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0"/>
      </w:tblGrid>
      <w:tr w:rsidR="00080C78" w14:paraId="6FD1793F" w14:textId="77777777" w:rsidTr="00080C78">
        <w:tc>
          <w:tcPr>
            <w:tcW w:w="3680" w:type="dxa"/>
          </w:tcPr>
          <w:p w14:paraId="50ED32FB" w14:textId="09967A8F" w:rsidR="00080C78" w:rsidRDefault="00080C78" w:rsidP="00080C78">
            <w:pPr>
              <w:rPr>
                <w:sz w:val="72"/>
                <w:szCs w:val="72"/>
              </w:rPr>
            </w:pPr>
            <w:bookmarkStart w:id="0" w:name="_Hlk134717688"/>
            <w:r w:rsidRPr="00BC0862">
              <w:rPr>
                <w:noProof/>
              </w:rPr>
              <w:drawing>
                <wp:inline distT="0" distB="0" distL="0" distR="0" wp14:anchorId="6CE873CC" wp14:editId="08B898DC">
                  <wp:extent cx="1906450" cy="600075"/>
                  <wp:effectExtent l="0" t="0" r="0" b="0"/>
                  <wp:docPr id="14" name="Picture 14" descr="C:\Users\c1welfare\Downloads\censislun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1welfare\Downloads\censislun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096" cy="618534"/>
                          </a:xfrm>
                          <a:prstGeom prst="rect">
                            <a:avLst/>
                          </a:prstGeom>
                          <a:noFill/>
                          <a:ln>
                            <a:noFill/>
                          </a:ln>
                        </pic:spPr>
                      </pic:pic>
                    </a:graphicData>
                  </a:graphic>
                </wp:inline>
              </w:drawing>
            </w:r>
          </w:p>
        </w:tc>
        <w:tc>
          <w:tcPr>
            <w:tcW w:w="3680" w:type="dxa"/>
          </w:tcPr>
          <w:p w14:paraId="36C99E7A" w14:textId="666A018E" w:rsidR="00080C78" w:rsidRDefault="00080C78" w:rsidP="00080C78">
            <w:pPr>
              <w:ind w:right="-126"/>
              <w:jc w:val="right"/>
              <w:rPr>
                <w:sz w:val="72"/>
                <w:szCs w:val="72"/>
              </w:rPr>
            </w:pPr>
            <w:r w:rsidRPr="00080C78">
              <w:rPr>
                <w:noProof/>
                <w:sz w:val="72"/>
                <w:szCs w:val="72"/>
              </w:rPr>
              <w:drawing>
                <wp:inline distT="0" distB="0" distL="0" distR="0" wp14:anchorId="0BCA847F" wp14:editId="282403F5">
                  <wp:extent cx="1080135" cy="768183"/>
                  <wp:effectExtent l="0" t="0" r="9525" b="0"/>
                  <wp:docPr id="1804362872" name="Immagine 2"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62872" name="Immagine 2" descr="Immagine che contiene simbolo, logo, Carattere, Elementi grafici&#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135" cy="768183"/>
                          </a:xfrm>
                          <a:prstGeom prst="rect">
                            <a:avLst/>
                          </a:prstGeom>
                          <a:noFill/>
                          <a:ln>
                            <a:noFill/>
                          </a:ln>
                        </pic:spPr>
                      </pic:pic>
                    </a:graphicData>
                  </a:graphic>
                </wp:inline>
              </w:drawing>
            </w:r>
          </w:p>
        </w:tc>
      </w:tr>
    </w:tbl>
    <w:p w14:paraId="6A1C2C66" w14:textId="2C37BA3D" w:rsidR="0041565D" w:rsidRPr="00BC0862" w:rsidRDefault="0041565D" w:rsidP="00080C78">
      <w:pPr>
        <w:jc w:val="left"/>
        <w:rPr>
          <w:sz w:val="72"/>
          <w:szCs w:val="72"/>
        </w:rPr>
      </w:pPr>
    </w:p>
    <w:p w14:paraId="55E029FB" w14:textId="77777777" w:rsidR="0041565D" w:rsidRDefault="0041565D" w:rsidP="0041565D">
      <w:pPr>
        <w:rPr>
          <w:i/>
          <w:sz w:val="56"/>
          <w:szCs w:val="72"/>
        </w:rPr>
      </w:pPr>
    </w:p>
    <w:p w14:paraId="13B775BA" w14:textId="77777777" w:rsidR="0041565D" w:rsidRPr="00DC1F7D" w:rsidRDefault="0041565D" w:rsidP="0041565D">
      <w:pPr>
        <w:rPr>
          <w:i/>
          <w:sz w:val="56"/>
          <w:szCs w:val="72"/>
        </w:rPr>
      </w:pPr>
    </w:p>
    <w:p w14:paraId="002C177F" w14:textId="77777777" w:rsidR="0041565D" w:rsidRPr="00B61C54" w:rsidRDefault="0041565D" w:rsidP="0041565D">
      <w:pPr>
        <w:jc w:val="center"/>
        <w:rPr>
          <w:b/>
          <w:bCs/>
          <w:sz w:val="72"/>
          <w:szCs w:val="72"/>
        </w:rPr>
      </w:pPr>
      <w:r w:rsidRPr="00B61C54">
        <w:rPr>
          <w:b/>
          <w:bCs/>
          <w:sz w:val="72"/>
          <w:szCs w:val="72"/>
        </w:rPr>
        <w:t xml:space="preserve">Italiani, fede e Chiesa </w:t>
      </w:r>
    </w:p>
    <w:p w14:paraId="368E1C15" w14:textId="77777777" w:rsidR="0041565D" w:rsidRPr="00B61C54" w:rsidRDefault="0041565D" w:rsidP="0041565D">
      <w:pPr>
        <w:jc w:val="center"/>
        <w:rPr>
          <w:i/>
          <w:sz w:val="36"/>
          <w:szCs w:val="36"/>
        </w:rPr>
      </w:pPr>
      <w:bookmarkStart w:id="1" w:name="_Toc67066424"/>
    </w:p>
    <w:p w14:paraId="04D82D46" w14:textId="77777777" w:rsidR="0041565D" w:rsidRPr="00B61C54" w:rsidRDefault="0041565D" w:rsidP="0041565D">
      <w:pPr>
        <w:jc w:val="center"/>
        <w:rPr>
          <w:b/>
          <w:bCs/>
          <w:iCs/>
          <w:sz w:val="36"/>
          <w:szCs w:val="36"/>
        </w:rPr>
      </w:pPr>
      <w:r w:rsidRPr="00B61C54">
        <w:rPr>
          <w:b/>
          <w:bCs/>
          <w:iCs/>
          <w:sz w:val="36"/>
          <w:szCs w:val="36"/>
        </w:rPr>
        <w:t>Una ricerca Censis-Essere Qui per il cammino sinodale</w:t>
      </w:r>
    </w:p>
    <w:p w14:paraId="744D778C" w14:textId="77777777" w:rsidR="0041565D" w:rsidRPr="00B61C54" w:rsidRDefault="0041565D" w:rsidP="0041565D">
      <w:pPr>
        <w:jc w:val="center"/>
        <w:rPr>
          <w:i/>
          <w:sz w:val="48"/>
          <w:szCs w:val="72"/>
        </w:rPr>
      </w:pPr>
    </w:p>
    <w:p w14:paraId="5AF01AA3" w14:textId="77777777" w:rsidR="0041565D" w:rsidRPr="00B61C54" w:rsidRDefault="0041565D" w:rsidP="0041565D">
      <w:pPr>
        <w:jc w:val="center"/>
        <w:rPr>
          <w:b/>
          <w:bCs/>
          <w:iCs/>
          <w:sz w:val="36"/>
        </w:rPr>
      </w:pPr>
    </w:p>
    <w:p w14:paraId="483AC4E4" w14:textId="77777777" w:rsidR="0041565D" w:rsidRPr="00B61C54" w:rsidRDefault="0041565D" w:rsidP="0041565D">
      <w:pPr>
        <w:jc w:val="center"/>
        <w:rPr>
          <w:b/>
          <w:bCs/>
          <w:iCs/>
          <w:sz w:val="36"/>
        </w:rPr>
      </w:pPr>
    </w:p>
    <w:p w14:paraId="11A04B54" w14:textId="77777777" w:rsidR="0041565D" w:rsidRPr="00B61C54" w:rsidRDefault="0041565D" w:rsidP="0041565D">
      <w:pPr>
        <w:jc w:val="center"/>
        <w:rPr>
          <w:sz w:val="36"/>
        </w:rPr>
      </w:pPr>
    </w:p>
    <w:p w14:paraId="4D768997" w14:textId="77777777" w:rsidR="0041565D" w:rsidRPr="00B61C54" w:rsidRDefault="0041565D" w:rsidP="0041565D">
      <w:pPr>
        <w:jc w:val="center"/>
        <w:rPr>
          <w:b/>
          <w:bCs/>
          <w:sz w:val="36"/>
          <w:szCs w:val="36"/>
        </w:rPr>
      </w:pPr>
      <w:r w:rsidRPr="00B61C54">
        <w:rPr>
          <w:b/>
          <w:bCs/>
          <w:sz w:val="36"/>
          <w:szCs w:val="36"/>
        </w:rPr>
        <w:t xml:space="preserve">Roma, </w:t>
      </w:r>
      <w:bookmarkEnd w:id="0"/>
      <w:bookmarkEnd w:id="1"/>
      <w:r w:rsidRPr="00B61C54">
        <w:rPr>
          <w:b/>
          <w:bCs/>
          <w:sz w:val="36"/>
          <w:szCs w:val="36"/>
        </w:rPr>
        <w:t>novembre 2024</w:t>
      </w:r>
    </w:p>
    <w:p w14:paraId="578948E9" w14:textId="77777777" w:rsidR="0041565D" w:rsidRPr="00B61C54" w:rsidRDefault="0041565D" w:rsidP="0041565D">
      <w:pPr>
        <w:jc w:val="center"/>
        <w:rPr>
          <w:b/>
          <w:bCs/>
          <w:sz w:val="36"/>
          <w:szCs w:val="36"/>
        </w:rPr>
      </w:pPr>
    </w:p>
    <w:p w14:paraId="48BEF16E" w14:textId="77777777" w:rsidR="0041565D" w:rsidRPr="00B61C54" w:rsidRDefault="0041565D" w:rsidP="0041565D">
      <w:pPr>
        <w:rPr>
          <w:b/>
          <w:bCs/>
          <w:sz w:val="36"/>
          <w:szCs w:val="36"/>
        </w:rPr>
      </w:pPr>
    </w:p>
    <w:p w14:paraId="7E896767" w14:textId="77777777" w:rsidR="0041565D" w:rsidRPr="00B61C54" w:rsidRDefault="0041565D" w:rsidP="0041565D">
      <w:pPr>
        <w:spacing w:before="600" w:after="360"/>
        <w:ind w:left="777" w:hanging="420"/>
        <w:rPr>
          <w:rFonts w:ascii="Palatino Linotype" w:eastAsia="Times New Roman" w:hAnsi="Palatino Linotype" w:cs="Times New Roman"/>
          <w:b/>
          <w:smallCaps/>
          <w:color w:val="365F91"/>
          <w:sz w:val="32"/>
          <w:szCs w:val="20"/>
        </w:rPr>
      </w:pPr>
      <w:r w:rsidRPr="00B61C54">
        <w:rPr>
          <w:rFonts w:ascii="Palatino Linotype" w:hAnsi="Palatino Linotype"/>
          <w:color w:val="365F91"/>
        </w:rPr>
        <w:br w:type="page"/>
      </w:r>
    </w:p>
    <w:p w14:paraId="482880C4" w14:textId="031D046C" w:rsidR="0041565D" w:rsidRPr="00B61C54" w:rsidRDefault="0041565D" w:rsidP="0041565D">
      <w:pPr>
        <w:pStyle w:val="Titolo1"/>
        <w:spacing w:after="0"/>
        <w:rPr>
          <w:rFonts w:ascii="Palatino Linotype" w:hAnsi="Palatino Linotype"/>
          <w:color w:val="365F91"/>
        </w:rPr>
      </w:pPr>
      <w:r w:rsidRPr="00B61C54">
        <w:rPr>
          <w:rFonts w:ascii="Palatino Linotype" w:hAnsi="Palatino Linotype"/>
          <w:color w:val="365F91"/>
        </w:rPr>
        <w:lastRenderedPageBreak/>
        <w:t>I cattolici in Italia sono tanti o sono pochi?</w:t>
      </w:r>
    </w:p>
    <w:p w14:paraId="54E0B4B2"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Ci si interroga spesso su quanto siano ancora cattolici gli italiani, quale sia il loro “livello di cattolicità”.</w:t>
      </w:r>
    </w:p>
    <w:p w14:paraId="4B80F42B"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Per rispondere a questa domanda è necessario definire cosa si intenda per “essere cattolico”, non nel senso teologico, per cui è sufficiente essere battezzati, ma nel senso dell’identità e dell’appartenenza ad una comunità.</w:t>
      </w:r>
    </w:p>
    <w:p w14:paraId="2D23F7DB"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Se si vuol definire tale appartenenza in modo “prestazionale”, allora i cattolici sono tutto sommato una minoranza: gli italiani praticano poco la chiesa, le funzioni, i riti; conoscono poco la Scrittura e la cultura cattolica in generale; seguono poco le vicende ecclesiastiche verso le quali hanno anche una certa diffidenza, che però quasi mai si traduce in ostilità. La tradizionale “morale cattolica” poi ha ormai perso i suoi connotati di “legge di Dio”, per diventare semmai una serie di consigli sul buon vivere e sul fare del bene, da gestire in autonomia, individualmente; senza nessuna connessione con il trascendente.</w:t>
      </w:r>
    </w:p>
    <w:p w14:paraId="57E8450E"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Ma se il parametro dell’appartenenza è il “riconoscersi”, il voler continuare ad appartenere ad una comunità, senza frequentarla con continuità, senza rispettarne le regole e nutrendo anche una certa diffidenza sul modo in cui viene gestita da chi ha incarichi di responsabilità; allora i cattolici sono tanti.</w:t>
      </w:r>
    </w:p>
    <w:p w14:paraId="04AE0248"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Vince, cioè, la “zona grigia”, il né bianco né nero, che nel caso della Chiesa italiana non è una nuova declinazione della società liquida, ma un riposizionamento individuale, in uno spazio ampio e inclusivo, dai confini volutamente non ben definiti. </w:t>
      </w:r>
    </w:p>
    <w:p w14:paraId="229A2F9E"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Non è stata forse una scelta delle gerarchie ecclesiali degli ultimi 20-30 anni, ma più probabilmente un’accettazione da parte loro di un processo inevitabile e che sarebbe stato più dannoso cercar di invertire.</w:t>
      </w:r>
    </w:p>
    <w:p w14:paraId="1021815D"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Il punto è allora quello di cercar di capire e di entrare in sintonia con questa “zona grigia”, e che riguarda quasi un italiano su due, una zona </w:t>
      </w:r>
      <w:r w:rsidRPr="00B61C54">
        <w:rPr>
          <w:rFonts w:ascii="Palatino Linotype" w:eastAsia="Calibri" w:hAnsi="Palatino Linotype"/>
          <w:lang w:eastAsia="en-US"/>
        </w:rPr>
        <w:lastRenderedPageBreak/>
        <w:t>in cui c’è ancora devozione e rispetto per alcuni simboli della fede, sentimenti religiosi non superficiali, voglia di comunità, di identità e di una morale, non prescrittiva, ma almeno che indichi un’uscita dall’indeterminazione.</w:t>
      </w:r>
    </w:p>
    <w:p w14:paraId="706C92C4"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Una zona in cui, soprattutto, Dio non è morto, non è irraggiungibile, anzi è vicino, vivo nelle cose piccole, nelle richieste di aiuto e soprattutto nelle emozioni.</w:t>
      </w:r>
    </w:p>
    <w:p w14:paraId="10475C12"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Una religiosità emozionale ed individualista, da “zona grigia” appunto, può essere lasciata lì a galleggiare, a “far numero”, magari con qualche rimprovero e qualche strigliata ogni tanto; ma probabilmente rischierebbe di evaporare in poco tempo. </w:t>
      </w:r>
    </w:p>
    <w:p w14:paraId="1CA3E38D"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Tentare di ricondurre parte del gregge nell’ovile, solo facendo leva sul senso di appartenenza e su una latente nostalgia per il sacro e il trascendente, richiederebbe molta energia e forse non darebbe i risultati sperati, almeno per quanto riguarda la successiva “permanenza nell’ovile”.</w:t>
      </w:r>
    </w:p>
    <w:p w14:paraId="565D56DD"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Più efficace sarebbe il tentativo di star dentro alla “zona grigia”, per far leva su quello stesso senso di appartenenza e di nostalgia, ma non per avviare un cammino di ritorno, bensì per animare e illuminare la zona grigia lì dove si trova, per accompagnare il gregge verso un altrove, che non sa più dove si trova, ma che non ha scordato.</w:t>
      </w:r>
    </w:p>
    <w:p w14:paraId="55DA306E" w14:textId="77777777" w:rsidR="0041565D" w:rsidRPr="00B61C54" w:rsidRDefault="0041565D" w:rsidP="0041565D">
      <w:pPr>
        <w:spacing w:before="600" w:after="360"/>
        <w:ind w:left="777" w:hanging="420"/>
        <w:rPr>
          <w:rFonts w:ascii="Palatino Linotype" w:eastAsia="Calibri" w:hAnsi="Palatino Linotype"/>
          <w:lang w:eastAsia="en-US"/>
        </w:rPr>
      </w:pPr>
      <w:r w:rsidRPr="00B61C54">
        <w:rPr>
          <w:rFonts w:ascii="Palatino Linotype" w:eastAsia="Calibri" w:hAnsi="Palatino Linotype"/>
          <w:lang w:eastAsia="en-US"/>
        </w:rPr>
        <w:br w:type="page"/>
      </w:r>
    </w:p>
    <w:p w14:paraId="2E80C521" w14:textId="77777777" w:rsidR="0041565D" w:rsidRPr="00B61C54" w:rsidRDefault="0041565D" w:rsidP="0041565D">
      <w:pPr>
        <w:pStyle w:val="Titolo1"/>
        <w:spacing w:after="0"/>
        <w:rPr>
          <w:rFonts w:ascii="Palatino Linotype" w:hAnsi="Palatino Linotype"/>
          <w:color w:val="365F91"/>
        </w:rPr>
      </w:pPr>
      <w:r w:rsidRPr="00B61C54">
        <w:rPr>
          <w:rFonts w:ascii="Palatino Linotype" w:hAnsi="Palatino Linotype"/>
          <w:color w:val="365F91"/>
        </w:rPr>
        <w:lastRenderedPageBreak/>
        <w:t>Principali risultati</w:t>
      </w:r>
    </w:p>
    <w:p w14:paraId="1D173C50"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Gli italiani che, dal punto di vista religioso, si definiscono </w:t>
      </w:r>
      <w:r>
        <w:rPr>
          <w:rFonts w:ascii="Palatino Linotype" w:eastAsia="Calibri" w:hAnsi="Palatino Linotype"/>
          <w:lang w:eastAsia="en-US"/>
        </w:rPr>
        <w:t>“c</w:t>
      </w:r>
      <w:r w:rsidRPr="00B61C54">
        <w:rPr>
          <w:rFonts w:ascii="Palatino Linotype" w:eastAsia="Calibri" w:hAnsi="Palatino Linotype"/>
          <w:lang w:eastAsia="en-US"/>
        </w:rPr>
        <w:t>attolici” sono il 71,1% (Tab. 1) della popolazione, più nel dettaglio il 15,3% si definisce cattolico praticante, il 34,9% dichiara di partecipare solo occasionalmente alle attività della Chiesa e il 20,9% si definisce “cattolico non praticante.</w:t>
      </w:r>
    </w:p>
    <w:p w14:paraId="1F717AD1"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Particolarmente significativo il fatto che la percentuale di coloro che si definiscono a vario titolo cattolici, scende al 58,3% nella fascia dei 18-34enni.</w:t>
      </w:r>
    </w:p>
    <w:p w14:paraId="5F816EC7" w14:textId="1F5948FA"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Il principale motivo per cui molti che si definiscono cattolici, ma vivono in realtà al di fuori della realtà ecclesiale, è una forma di individualismo religioso, il 56,1% (</w:t>
      </w:r>
      <w:r>
        <w:rPr>
          <w:rFonts w:ascii="Palatino Linotype" w:eastAsia="Calibri" w:hAnsi="Palatino Linotype"/>
          <w:lang w:eastAsia="en-US"/>
        </w:rPr>
        <w:t>T</w:t>
      </w:r>
      <w:r w:rsidRPr="00B61C54">
        <w:rPr>
          <w:rFonts w:ascii="Palatino Linotype" w:eastAsia="Calibri" w:hAnsi="Palatino Linotype"/>
          <w:lang w:eastAsia="en-US"/>
        </w:rPr>
        <w:t xml:space="preserve">ab. </w:t>
      </w:r>
      <w:r>
        <w:rPr>
          <w:rFonts w:ascii="Palatino Linotype" w:eastAsia="Calibri" w:hAnsi="Palatino Linotype"/>
          <w:lang w:eastAsia="en-US"/>
        </w:rPr>
        <w:t>2</w:t>
      </w:r>
      <w:r w:rsidRPr="00B61C54">
        <w:rPr>
          <w:rFonts w:ascii="Palatino Linotype" w:eastAsia="Calibri" w:hAnsi="Palatino Linotype"/>
          <w:lang w:eastAsia="en-US"/>
        </w:rPr>
        <w:t>) di coloro che si definiscono cattolici ma non frequentano o frequentano poco la chiesa, indica come motivazione che lo fa “perché vive interiormente la sua fede”.</w:t>
      </w:r>
    </w:p>
    <w:p w14:paraId="0383B3BF" w14:textId="3097DF36"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Il 40,1% degli italiani non si riconosce nella </w:t>
      </w:r>
      <w:r>
        <w:rPr>
          <w:rFonts w:ascii="Palatino Linotype" w:eastAsia="Calibri" w:hAnsi="Palatino Linotype"/>
          <w:lang w:eastAsia="en-US"/>
        </w:rPr>
        <w:t>C</w:t>
      </w:r>
      <w:r w:rsidRPr="00B61C54">
        <w:rPr>
          <w:rFonts w:ascii="Palatino Linotype" w:eastAsia="Calibri" w:hAnsi="Palatino Linotype"/>
          <w:lang w:eastAsia="en-US"/>
        </w:rPr>
        <w:t xml:space="preserve">hiesa cattolica italiana (Tab. </w:t>
      </w:r>
      <w:r>
        <w:rPr>
          <w:rFonts w:ascii="Palatino Linotype" w:eastAsia="Calibri" w:hAnsi="Palatino Linotype"/>
          <w:lang w:eastAsia="en-US"/>
        </w:rPr>
        <w:t>3</w:t>
      </w:r>
      <w:r w:rsidRPr="00B61C54">
        <w:rPr>
          <w:rFonts w:ascii="Palatino Linotype" w:eastAsia="Calibri" w:hAnsi="Palatino Linotype"/>
          <w:lang w:eastAsia="en-US"/>
        </w:rPr>
        <w:t xml:space="preserve">), il 14,8% dei praticanti, e il 22% non sa rispondere a questa domanda. In sostanza, se si esclude quel 15% di praticanti, più della metà dei cattolici “distanti” non si riconosce nella Chiesa </w:t>
      </w:r>
      <w:r>
        <w:rPr>
          <w:rFonts w:ascii="Palatino Linotype" w:eastAsia="Calibri" w:hAnsi="Palatino Linotype"/>
          <w:lang w:eastAsia="en-US"/>
        </w:rPr>
        <w:t>i</w:t>
      </w:r>
      <w:r w:rsidRPr="00B61C54">
        <w:rPr>
          <w:rFonts w:ascii="Palatino Linotype" w:eastAsia="Calibri" w:hAnsi="Palatino Linotype"/>
          <w:lang w:eastAsia="en-US"/>
        </w:rPr>
        <w:t>taliana.</w:t>
      </w:r>
    </w:p>
    <w:p w14:paraId="6E9345A1" w14:textId="77777777" w:rsidR="0041565D" w:rsidRPr="00B61C54" w:rsidRDefault="0041565D" w:rsidP="0041565D">
      <w:pPr>
        <w:rPr>
          <w:rFonts w:ascii="Palatino Linotype" w:eastAsia="Calibri" w:hAnsi="Palatino Linotype"/>
          <w:b/>
          <w:bCs/>
          <w:lang w:eastAsia="en-US"/>
        </w:rPr>
      </w:pPr>
      <w:r w:rsidRPr="00B61C54">
        <w:rPr>
          <w:rFonts w:ascii="Palatino Linotype" w:eastAsia="Calibri" w:hAnsi="Palatino Linotype"/>
          <w:b/>
          <w:bCs/>
          <w:lang w:eastAsia="en-US"/>
        </w:rPr>
        <w:t>La zona grigia nella Chiesa di oggi, è quindi il risultato dell’individualismo imperante, certo, ma anche di una Chiesa che fatica ad indicare un “oltre”, la Chiesa ha sempre aiutato la società italiana ad andare oltre, deve ritrovare questa sua capacità, perché una Chiesa solo orizzontale non intercetta chi è ubriaco di individualismo, perché a costoro non basta sostituire l’Io con un “noi”, hanno bisogno di un oltre, hanno bisogno di andare oltre l’io; non è un caso -e dovrebbe preoccuparci come cattolici- che nel mondo stiano vincendo gli “oltranzismi”.</w:t>
      </w:r>
    </w:p>
    <w:p w14:paraId="22E327E1" w14:textId="3D62CADF"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Resta il fatto che l’Italia è ancora un Paese culturalmente cattolico </w:t>
      </w:r>
      <w:r>
        <w:rPr>
          <w:rFonts w:ascii="Palatino Linotype" w:eastAsia="Calibri" w:hAnsi="Palatino Linotype"/>
          <w:lang w:eastAsia="en-US"/>
        </w:rPr>
        <w:br/>
      </w:r>
      <w:r w:rsidRPr="00B61C54">
        <w:rPr>
          <w:rFonts w:ascii="Palatino Linotype" w:eastAsia="Calibri" w:hAnsi="Palatino Linotype"/>
          <w:lang w:eastAsia="en-US"/>
        </w:rPr>
        <w:t xml:space="preserve">(Tab. </w:t>
      </w:r>
      <w:r w:rsidR="00447DD6">
        <w:rPr>
          <w:rFonts w:ascii="Palatino Linotype" w:eastAsia="Calibri" w:hAnsi="Palatino Linotype"/>
          <w:lang w:eastAsia="en-US"/>
        </w:rPr>
        <w:t>4</w:t>
      </w:r>
      <w:r w:rsidRPr="00B61C54">
        <w:rPr>
          <w:rFonts w:ascii="Palatino Linotype" w:eastAsia="Calibri" w:hAnsi="Palatino Linotype"/>
          <w:lang w:eastAsia="en-US"/>
        </w:rPr>
        <w:t xml:space="preserve">), solo il 5,4% dichiara di essere stato educato in un ambito </w:t>
      </w:r>
      <w:r>
        <w:rPr>
          <w:rFonts w:ascii="Palatino Linotype" w:eastAsia="Calibri" w:hAnsi="Palatino Linotype"/>
          <w:lang w:eastAsia="en-US"/>
        </w:rPr>
        <w:br/>
      </w:r>
      <w:r w:rsidRPr="00B61C54">
        <w:rPr>
          <w:rFonts w:ascii="Palatino Linotype" w:eastAsia="Calibri" w:hAnsi="Palatino Linotype"/>
          <w:lang w:eastAsia="en-US"/>
        </w:rPr>
        <w:t xml:space="preserve">“anti-cattolico” e il 79,8% dichiara che la sua base culturale è di ispirazione cattolica, il 61,4% si dice d’accordo con l’affermazione che </w:t>
      </w:r>
      <w:r w:rsidRPr="00B61C54">
        <w:rPr>
          <w:rFonts w:ascii="Palatino Linotype" w:eastAsia="Calibri" w:hAnsi="Palatino Linotype"/>
          <w:lang w:eastAsia="en-US"/>
        </w:rPr>
        <w:lastRenderedPageBreak/>
        <w:t xml:space="preserve">il cattolicesimo è parte integrante dell’identità nazionale (anche il 41,4% dei non credenti), mentre il 23,4% si dice in disaccordo. </w:t>
      </w:r>
    </w:p>
    <w:p w14:paraId="7F7D95E9" w14:textId="30C3EAFF"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Cultura fortemente intrisa di simboli religiosi (Tab. </w:t>
      </w:r>
      <w:r w:rsidR="00447DD6">
        <w:rPr>
          <w:rFonts w:ascii="Palatino Linotype" w:eastAsia="Calibri" w:hAnsi="Palatino Linotype"/>
          <w:lang w:eastAsia="en-US"/>
        </w:rPr>
        <w:t>5</w:t>
      </w:r>
      <w:r w:rsidRPr="00B61C54">
        <w:rPr>
          <w:rFonts w:ascii="Palatino Linotype" w:eastAsia="Calibri" w:hAnsi="Palatino Linotype"/>
          <w:lang w:eastAsia="en-US"/>
        </w:rPr>
        <w:t xml:space="preserve"> e seguenti): solo il 10,6% della popolazione si dice indifferente davanti al segno della croce, il 34,5% lo rispetta e ben il 54,8% dichiara che fa parte del suo sentire; un ritrovarsi e un riconoscersi che è del 41% quando si parla di devozione alla Madonna (il 36,7% dei non credenti ha comunque una forma di rispetto verso questa devozione).</w:t>
      </w:r>
    </w:p>
    <w:p w14:paraId="0FED0E2C" w14:textId="144D41EC"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Tra coloro che non si riconoscono nella Chiesa Italiana, il 45,1% indica come motivazione che la Chiesa è troppo antica, il 27,8% che non ha una linea chiara, mentre solo l’8,9% perché non ci sono donne in posizione di vertice (12,4% nella popolazione femminile) (Tab. </w:t>
      </w:r>
      <w:r w:rsidR="00447DD6">
        <w:rPr>
          <w:rFonts w:ascii="Palatino Linotype" w:eastAsia="Calibri" w:hAnsi="Palatino Linotype"/>
          <w:lang w:eastAsia="en-US"/>
        </w:rPr>
        <w:t>20</w:t>
      </w:r>
      <w:r w:rsidRPr="00B61C54">
        <w:rPr>
          <w:rFonts w:ascii="Palatino Linotype" w:eastAsia="Calibri" w:hAnsi="Palatino Linotype"/>
          <w:lang w:eastAsia="en-US"/>
        </w:rPr>
        <w:t>).</w:t>
      </w:r>
    </w:p>
    <w:p w14:paraId="144571A6" w14:textId="1CD5BDCE"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Ma nessuno nella </w:t>
      </w:r>
      <w:r>
        <w:rPr>
          <w:rFonts w:ascii="Palatino Linotype" w:eastAsia="Calibri" w:hAnsi="Palatino Linotype"/>
          <w:lang w:eastAsia="en-US"/>
        </w:rPr>
        <w:t>C</w:t>
      </w:r>
      <w:r w:rsidRPr="00B61C54">
        <w:rPr>
          <w:rFonts w:ascii="Palatino Linotype" w:eastAsia="Calibri" w:hAnsi="Palatino Linotype"/>
          <w:lang w:eastAsia="en-US"/>
        </w:rPr>
        <w:t>hiesa vuole una comunità di “migliori”, i cattolici praticanti infatti non sono contenti dell’assottigliamento del loro numero, solo il 13,9% crede in una chiesa di “pochi ma buoni”, il 60,8% pensa che sia la Chiesa che debba adattarsi alle mutate condizioni del mondo contemporaneo. (</w:t>
      </w:r>
      <w:r>
        <w:rPr>
          <w:rFonts w:ascii="Palatino Linotype" w:eastAsia="Calibri" w:hAnsi="Palatino Linotype"/>
          <w:lang w:eastAsia="en-US"/>
        </w:rPr>
        <w:t>T</w:t>
      </w:r>
      <w:r w:rsidRPr="00B61C54">
        <w:rPr>
          <w:rFonts w:ascii="Palatino Linotype" w:eastAsia="Calibri" w:hAnsi="Palatino Linotype"/>
          <w:lang w:eastAsia="en-US"/>
        </w:rPr>
        <w:t xml:space="preserve">ab. </w:t>
      </w:r>
      <w:r w:rsidR="00447DD6">
        <w:rPr>
          <w:rFonts w:ascii="Palatino Linotype" w:eastAsia="Calibri" w:hAnsi="Palatino Linotype"/>
          <w:lang w:eastAsia="en-US"/>
        </w:rPr>
        <w:t>31</w:t>
      </w:r>
      <w:r w:rsidRPr="00B61C54">
        <w:rPr>
          <w:rFonts w:ascii="Palatino Linotype" w:eastAsia="Calibri" w:hAnsi="Palatino Linotype"/>
          <w:lang w:eastAsia="en-US"/>
        </w:rPr>
        <w:t>)</w:t>
      </w:r>
    </w:p>
    <w:p w14:paraId="4725A19B" w14:textId="4A6B3DBE"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Gli insegnamenti di Gesù sono tra gli insegnamenti spirituali migliori di cui disponiamo per il 45,5% degli italiani (Tab. </w:t>
      </w:r>
      <w:r w:rsidR="00447DD6">
        <w:rPr>
          <w:rFonts w:ascii="Palatino Linotype" w:eastAsia="Calibri" w:hAnsi="Palatino Linotype"/>
          <w:lang w:eastAsia="en-US"/>
        </w:rPr>
        <w:t>27</w:t>
      </w:r>
      <w:r w:rsidRPr="00B61C54">
        <w:rPr>
          <w:rFonts w:ascii="Palatino Linotype" w:eastAsia="Calibri" w:hAnsi="Palatino Linotype"/>
          <w:lang w:eastAsia="en-US"/>
        </w:rPr>
        <w:t>), cui si aggiungono un 16,3% che dichiarano che quegli insegnamenti ispirano la loro vita, mentre solo il 13,5% pensa che non abbiano più molto da insegnare (che diventa il 34,6% tra i non credenti).</w:t>
      </w:r>
    </w:p>
    <w:p w14:paraId="09B588E9" w14:textId="3B3F0070" w:rsidR="0041565D" w:rsidRPr="00B61C54" w:rsidRDefault="0041565D" w:rsidP="0041565D">
      <w:pPr>
        <w:rPr>
          <w:rFonts w:ascii="Palatino Linotype" w:eastAsia="Calibri" w:hAnsi="Palatino Linotype"/>
          <w:lang w:eastAsia="en-US"/>
        </w:rPr>
      </w:pPr>
      <w:r>
        <w:rPr>
          <w:rFonts w:ascii="Palatino Linotype" w:eastAsia="Calibri" w:hAnsi="Palatino Linotype"/>
          <w:lang w:eastAsia="en-US"/>
        </w:rPr>
        <w:t>Il</w:t>
      </w:r>
      <w:r w:rsidRPr="00B61C54">
        <w:rPr>
          <w:rFonts w:ascii="Palatino Linotype" w:eastAsia="Calibri" w:hAnsi="Palatino Linotype"/>
          <w:lang w:eastAsia="en-US"/>
        </w:rPr>
        <w:t xml:space="preserve"> 59,8% degli italiani non crede che la </w:t>
      </w:r>
      <w:r>
        <w:rPr>
          <w:rFonts w:ascii="Palatino Linotype" w:eastAsia="Calibri" w:hAnsi="Palatino Linotype"/>
          <w:lang w:eastAsia="en-US"/>
        </w:rPr>
        <w:t>C</w:t>
      </w:r>
      <w:r w:rsidRPr="00B61C54">
        <w:rPr>
          <w:rFonts w:ascii="Palatino Linotype" w:eastAsia="Calibri" w:hAnsi="Palatino Linotype"/>
          <w:lang w:eastAsia="en-US"/>
        </w:rPr>
        <w:t>hiesa sia un'istituzione del passato, che presto non esisterà più (Tab. 1</w:t>
      </w:r>
      <w:r w:rsidR="00447DD6">
        <w:rPr>
          <w:rFonts w:ascii="Palatino Linotype" w:eastAsia="Calibri" w:hAnsi="Palatino Linotype"/>
          <w:lang w:eastAsia="en-US"/>
        </w:rPr>
        <w:t>3</w:t>
      </w:r>
      <w:r w:rsidRPr="00B61C54">
        <w:rPr>
          <w:rFonts w:ascii="Palatino Linotype" w:eastAsia="Calibri" w:hAnsi="Palatino Linotype"/>
          <w:lang w:eastAsia="en-US"/>
        </w:rPr>
        <w:t>).</w:t>
      </w:r>
    </w:p>
    <w:p w14:paraId="1451FEB5" w14:textId="60513EC5"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Però il 40,1% degli italiani ammette di non riconoscersi nella </w:t>
      </w:r>
      <w:r>
        <w:rPr>
          <w:rFonts w:ascii="Palatino Linotype" w:eastAsia="Calibri" w:hAnsi="Palatino Linotype"/>
          <w:lang w:eastAsia="en-US"/>
        </w:rPr>
        <w:t>C</w:t>
      </w:r>
      <w:r w:rsidRPr="00B61C54">
        <w:rPr>
          <w:rFonts w:ascii="Palatino Linotype" w:eastAsia="Calibri" w:hAnsi="Palatino Linotype"/>
          <w:lang w:eastAsia="en-US"/>
        </w:rPr>
        <w:t>hiesa italiana attuale, cui si aggiunge un 22% che non sa dare una risposta e che quindi è scettico (Tab 1</w:t>
      </w:r>
      <w:r w:rsidR="00447DD6">
        <w:rPr>
          <w:rFonts w:ascii="Palatino Linotype" w:eastAsia="Calibri" w:hAnsi="Palatino Linotype"/>
          <w:lang w:eastAsia="en-US"/>
        </w:rPr>
        <w:t>4</w:t>
      </w:r>
      <w:r w:rsidRPr="00B61C54">
        <w:rPr>
          <w:rFonts w:ascii="Palatino Linotype" w:eastAsia="Calibri" w:hAnsi="Palatino Linotype"/>
          <w:lang w:eastAsia="en-US"/>
        </w:rPr>
        <w:t>).</w:t>
      </w:r>
    </w:p>
    <w:p w14:paraId="28A511BD" w14:textId="58C2F363"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La figura del prete, del singolo prete a cui chiedere consiglio, è in ribasso, ma forse non quanto ci si potesse aspettare: il 39,4% degli italiani dichiarano che non andrebbero mai a farsi consigliare da un prete (Tab. 1</w:t>
      </w:r>
      <w:r w:rsidR="00447DD6">
        <w:rPr>
          <w:rFonts w:ascii="Palatino Linotype" w:eastAsia="Calibri" w:hAnsi="Palatino Linotype"/>
          <w:lang w:eastAsia="en-US"/>
        </w:rPr>
        <w:t>6</w:t>
      </w:r>
      <w:r w:rsidRPr="00B61C54">
        <w:rPr>
          <w:rFonts w:ascii="Palatino Linotype" w:eastAsia="Calibri" w:hAnsi="Palatino Linotype"/>
          <w:lang w:eastAsia="en-US"/>
        </w:rPr>
        <w:t>).</w:t>
      </w:r>
    </w:p>
    <w:p w14:paraId="5FA64B09" w14:textId="7C4187C8"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lastRenderedPageBreak/>
        <w:t>Il 43,6% degli italiani (il 46,5% delle donne) ritiene che la Chiesa cattolica italiana sia</w:t>
      </w:r>
      <w:sdt>
        <w:sdtPr>
          <w:rPr>
            <w:rFonts w:ascii="Palatino Linotype" w:eastAsia="Calibri" w:hAnsi="Palatino Linotype"/>
            <w:lang w:eastAsia="en-US"/>
          </w:rPr>
          <w:tag w:val="goog_rdk_1"/>
          <w:id w:val="1763720530"/>
        </w:sdtPr>
        <w:sdtContent>
          <w:r w:rsidRPr="00B61C54">
            <w:rPr>
              <w:rFonts w:ascii="Palatino Linotype" w:eastAsia="Calibri" w:hAnsi="Palatino Linotype"/>
              <w:lang w:eastAsia="en-US"/>
            </w:rPr>
            <w:t xml:space="preserve"> un’istruzione </w:t>
          </w:r>
        </w:sdtContent>
      </w:sdt>
      <w:r w:rsidRPr="00B61C54">
        <w:rPr>
          <w:rFonts w:ascii="Palatino Linotype" w:eastAsia="Calibri" w:hAnsi="Palatino Linotype"/>
          <w:lang w:eastAsia="en-US"/>
        </w:rPr>
        <w:t>maschilista (Tab. 1</w:t>
      </w:r>
      <w:r w:rsidR="00447DD6">
        <w:rPr>
          <w:rFonts w:ascii="Palatino Linotype" w:eastAsia="Calibri" w:hAnsi="Palatino Linotype"/>
          <w:lang w:eastAsia="en-US"/>
        </w:rPr>
        <w:t>7</w:t>
      </w:r>
      <w:r w:rsidRPr="00B61C54">
        <w:rPr>
          <w:rFonts w:ascii="Palatino Linotype" w:eastAsia="Calibri" w:hAnsi="Palatino Linotype"/>
          <w:lang w:eastAsia="en-US"/>
        </w:rPr>
        <w:t xml:space="preserve">), percentuale che tra i cattolici praticanti arriva al 23,9%. Ma solo l'8,9% degli italiani tra i motivi per cui non si riconosce nella </w:t>
      </w:r>
      <w:r>
        <w:rPr>
          <w:rFonts w:ascii="Palatino Linotype" w:eastAsia="Calibri" w:hAnsi="Palatino Linotype"/>
          <w:lang w:eastAsia="en-US"/>
        </w:rPr>
        <w:t>C</w:t>
      </w:r>
      <w:r w:rsidRPr="00B61C54">
        <w:rPr>
          <w:rFonts w:ascii="Palatino Linotype" w:eastAsia="Calibri" w:hAnsi="Palatino Linotype"/>
          <w:lang w:eastAsia="en-US"/>
        </w:rPr>
        <w:t>hiesa indica il fatto che non ci siano donne nelle posizioni di vertice.</w:t>
      </w:r>
    </w:p>
    <w:p w14:paraId="09998E23" w14:textId="0048483F"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Ma quello che davvero ci interessa sono i motivi per cui i fedeli sono passati dall’essere praticanti, all’essere “in uscita”: più forte di tante altre motivazioni di ordine organizzativo-pratico-istituzionale, sembra essere la tendenza, da parte della </w:t>
      </w:r>
      <w:r>
        <w:rPr>
          <w:rFonts w:ascii="Palatino Linotype" w:eastAsia="Calibri" w:hAnsi="Palatino Linotype"/>
          <w:lang w:eastAsia="en-US"/>
        </w:rPr>
        <w:t>C</w:t>
      </w:r>
      <w:r w:rsidRPr="00B61C54">
        <w:rPr>
          <w:rFonts w:ascii="Palatino Linotype" w:eastAsia="Calibri" w:hAnsi="Palatino Linotype"/>
          <w:lang w:eastAsia="en-US"/>
        </w:rPr>
        <w:t>hiesa, ad emarginare fedeli di valore (Tab. 1</w:t>
      </w:r>
      <w:r w:rsidR="00447DD6">
        <w:rPr>
          <w:rFonts w:ascii="Palatino Linotype" w:eastAsia="Calibri" w:hAnsi="Palatino Linotype"/>
          <w:lang w:eastAsia="en-US"/>
        </w:rPr>
        <w:t>9</w:t>
      </w:r>
      <w:r w:rsidRPr="00B61C54">
        <w:rPr>
          <w:rFonts w:ascii="Palatino Linotype" w:eastAsia="Calibri" w:hAnsi="Palatino Linotype"/>
          <w:lang w:eastAsia="en-US"/>
        </w:rPr>
        <w:t xml:space="preserve">), ne è convinto il 49,2% degli italiani, il 38,1% dei praticanti, il 42,8% degli occasionali e il 53,8% dei cattolici non praticanti. La </w:t>
      </w:r>
      <w:r>
        <w:rPr>
          <w:rFonts w:ascii="Palatino Linotype" w:eastAsia="Calibri" w:hAnsi="Palatino Linotype"/>
          <w:lang w:eastAsia="en-US"/>
        </w:rPr>
        <w:t>C</w:t>
      </w:r>
      <w:r w:rsidRPr="00B61C54">
        <w:rPr>
          <w:rFonts w:ascii="Palatino Linotype" w:eastAsia="Calibri" w:hAnsi="Palatino Linotype"/>
          <w:lang w:eastAsia="en-US"/>
        </w:rPr>
        <w:t xml:space="preserve">hiesa in uscita è stata determinata da una </w:t>
      </w:r>
      <w:r>
        <w:rPr>
          <w:rFonts w:ascii="Palatino Linotype" w:eastAsia="Calibri" w:hAnsi="Palatino Linotype"/>
          <w:lang w:eastAsia="en-US"/>
        </w:rPr>
        <w:t>C</w:t>
      </w:r>
      <w:r w:rsidRPr="00B61C54">
        <w:rPr>
          <w:rFonts w:ascii="Palatino Linotype" w:eastAsia="Calibri" w:hAnsi="Palatino Linotype"/>
          <w:lang w:eastAsia="en-US"/>
        </w:rPr>
        <w:t>hiesa che si è chiusa ai laici più intraprendenti.</w:t>
      </w:r>
    </w:p>
    <w:p w14:paraId="62EE7D79" w14:textId="09A59A9E"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Il 66% degli italiani dichiara di “pregare” o comunque di rivolgersi a Dio o ad un’altra entità superiore (Tab. 2</w:t>
      </w:r>
      <w:r w:rsidR="00447DD6">
        <w:rPr>
          <w:rFonts w:ascii="Palatino Linotype" w:eastAsia="Calibri" w:hAnsi="Palatino Linotype"/>
          <w:lang w:eastAsia="en-US"/>
        </w:rPr>
        <w:t>5</w:t>
      </w:r>
      <w:r w:rsidRPr="00B61C54">
        <w:rPr>
          <w:rFonts w:ascii="Palatino Linotype" w:eastAsia="Calibri" w:hAnsi="Palatino Linotype"/>
          <w:lang w:eastAsia="en-US"/>
        </w:rPr>
        <w:t>), il 94,8% dei cattolici praticanti (e il rimanente 5,2% non lo fa), il 65,6% dei non praticanti e addirittura l’11,5% dei non credenti!</w:t>
      </w:r>
    </w:p>
    <w:p w14:paraId="725083F7" w14:textId="195D2D0D"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Una preghiera più emozionale (Tab. 2</w:t>
      </w:r>
      <w:r w:rsidR="00447DD6">
        <w:rPr>
          <w:rFonts w:ascii="Palatino Linotype" w:eastAsia="Calibri" w:hAnsi="Palatino Linotype"/>
          <w:lang w:eastAsia="en-US"/>
        </w:rPr>
        <w:t>6</w:t>
      </w:r>
      <w:r w:rsidRPr="00B61C54">
        <w:rPr>
          <w:rFonts w:ascii="Palatino Linotype" w:eastAsia="Calibri" w:hAnsi="Palatino Linotype"/>
          <w:lang w:eastAsia="en-US"/>
        </w:rPr>
        <w:t xml:space="preserve">) che liturgica perché ci si rivolge a Dio quando si vive un’emozione (39,4%) o quando si ha paura e si vuol chiedere aiuto (33,5%) molto meno all’interno di qualche rito (4,6%) </w:t>
      </w:r>
      <w:sdt>
        <w:sdtPr>
          <w:rPr>
            <w:rFonts w:ascii="Palatino Linotype" w:eastAsia="Calibri" w:hAnsi="Palatino Linotype"/>
            <w:lang w:eastAsia="en-US"/>
          </w:rPr>
          <w:tag w:val="goog_rdk_3"/>
          <w:id w:val="-2028468305"/>
        </w:sdtPr>
        <w:sdtContent>
          <w:r w:rsidRPr="00B61C54">
            <w:rPr>
              <w:rFonts w:ascii="Palatino Linotype" w:eastAsia="Calibri" w:hAnsi="Palatino Linotype"/>
              <w:lang w:eastAsia="en-US"/>
            </w:rPr>
            <w:t>vale anche</w:t>
          </w:r>
        </w:sdtContent>
      </w:sdt>
      <w:sdt>
        <w:sdtPr>
          <w:rPr>
            <w:rFonts w:ascii="Palatino Linotype" w:eastAsia="Calibri" w:hAnsi="Palatino Linotype"/>
            <w:lang w:eastAsia="en-US"/>
          </w:rPr>
          <w:tag w:val="goog_rdk_4"/>
          <w:id w:val="580639659"/>
        </w:sdtPr>
        <w:sdtContent>
          <w:sdt>
            <w:sdtPr>
              <w:rPr>
                <w:rFonts w:ascii="Palatino Linotype" w:eastAsia="Calibri" w:hAnsi="Palatino Linotype"/>
                <w:lang w:eastAsia="en-US"/>
              </w:rPr>
              <w:tag w:val="goog_rdk_5"/>
              <w:id w:val="253638439"/>
            </w:sdtPr>
            <w:sdtContent>
              <w:r w:rsidRPr="00B61C54">
                <w:rPr>
                  <w:rFonts w:ascii="Palatino Linotype" w:eastAsia="Calibri" w:hAnsi="Palatino Linotype"/>
                  <w:lang w:eastAsia="en-US"/>
                </w:rPr>
                <w:t xml:space="preserve"> per</w:t>
              </w:r>
            </w:sdtContent>
          </w:sdt>
        </w:sdtContent>
      </w:sdt>
      <w:sdt>
        <w:sdtPr>
          <w:rPr>
            <w:rFonts w:ascii="Palatino Linotype" w:eastAsia="Calibri" w:hAnsi="Palatino Linotype"/>
            <w:lang w:eastAsia="en-US"/>
          </w:rPr>
          <w:tag w:val="goog_rdk_6"/>
          <w:id w:val="-1699919454"/>
        </w:sdtPr>
        <w:sdtContent>
          <w:r w:rsidRPr="00B61C54">
            <w:rPr>
              <w:rFonts w:ascii="Palatino Linotype" w:eastAsia="Calibri" w:hAnsi="Palatino Linotype"/>
              <w:lang w:eastAsia="en-US"/>
            </w:rPr>
            <w:t xml:space="preserve"> il cattolico praticante</w:t>
          </w:r>
        </w:sdtContent>
      </w:sdt>
      <w:r w:rsidRPr="00B61C54">
        <w:rPr>
          <w:rFonts w:ascii="Palatino Linotype" w:eastAsia="Calibri" w:hAnsi="Palatino Linotype"/>
          <w:lang w:eastAsia="en-US"/>
        </w:rPr>
        <w:t xml:space="preserve"> (8,8%), sempre più il rapporto con Dio è un rapporto intimo.</w:t>
      </w:r>
    </w:p>
    <w:p w14:paraId="15E381FC" w14:textId="34973571"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Per quanto riguarda la vita dopo la morte (Tab 2</w:t>
      </w:r>
      <w:r w:rsidR="006537CA">
        <w:rPr>
          <w:rFonts w:ascii="Palatino Linotype" w:eastAsia="Calibri" w:hAnsi="Palatino Linotype"/>
          <w:lang w:eastAsia="en-US"/>
        </w:rPr>
        <w:t>8</w:t>
      </w:r>
      <w:r w:rsidRPr="00B61C54">
        <w:rPr>
          <w:rFonts w:ascii="Palatino Linotype" w:eastAsia="Calibri" w:hAnsi="Palatino Linotype"/>
          <w:lang w:eastAsia="en-US"/>
        </w:rPr>
        <w:t xml:space="preserve"> e seguenti), il 58% degli italiani crede che</w:t>
      </w:r>
      <w:sdt>
        <w:sdtPr>
          <w:rPr>
            <w:rFonts w:ascii="Palatino Linotype" w:eastAsia="Calibri" w:hAnsi="Palatino Linotype"/>
            <w:lang w:eastAsia="en-US"/>
          </w:rPr>
          <w:tag w:val="goog_rdk_7"/>
          <w:id w:val="410358274"/>
        </w:sdtPr>
        <w:sdtContent>
          <w:r w:rsidRPr="00B61C54">
            <w:rPr>
              <w:rFonts w:ascii="Palatino Linotype" w:eastAsia="Calibri" w:hAnsi="Palatino Linotype"/>
              <w:lang w:eastAsia="en-US"/>
            </w:rPr>
            <w:t xml:space="preserve"> </w:t>
          </w:r>
        </w:sdtContent>
      </w:sdt>
      <w:sdt>
        <w:sdtPr>
          <w:rPr>
            <w:rFonts w:ascii="Palatino Linotype" w:eastAsia="Calibri" w:hAnsi="Palatino Linotype"/>
            <w:lang w:eastAsia="en-US"/>
          </w:rPr>
          <w:tag w:val="goog_rdk_8"/>
          <w:id w:val="-1427874540"/>
        </w:sdtPr>
        <w:sdtContent>
          <w:r w:rsidRPr="00B61C54">
            <w:rPr>
              <w:rFonts w:ascii="Palatino Linotype" w:eastAsia="Calibri" w:hAnsi="Palatino Linotype"/>
              <w:lang w:eastAsia="en-US"/>
            </w:rPr>
            <w:t>esi</w:t>
          </w:r>
        </w:sdtContent>
      </w:sdt>
      <w:sdt>
        <w:sdtPr>
          <w:rPr>
            <w:rFonts w:ascii="Palatino Linotype" w:eastAsia="Calibri" w:hAnsi="Palatino Linotype"/>
            <w:lang w:eastAsia="en-US"/>
          </w:rPr>
          <w:tag w:val="goog_rdk_9"/>
          <w:id w:val="114956940"/>
        </w:sdtPr>
        <w:sdtContent>
          <w:sdt>
            <w:sdtPr>
              <w:rPr>
                <w:rFonts w:ascii="Palatino Linotype" w:eastAsia="Calibri" w:hAnsi="Palatino Linotype"/>
                <w:lang w:eastAsia="en-US"/>
              </w:rPr>
              <w:tag w:val="goog_rdk_10"/>
              <w:id w:val="680312618"/>
            </w:sdtPr>
            <w:sdtContent>
              <w:r w:rsidRPr="00B61C54">
                <w:rPr>
                  <w:rFonts w:ascii="Palatino Linotype" w:eastAsia="Calibri" w:hAnsi="Palatino Linotype"/>
                  <w:lang w:eastAsia="en-US"/>
                </w:rPr>
                <w:t>s</w:t>
              </w:r>
            </w:sdtContent>
          </w:sdt>
        </w:sdtContent>
      </w:sdt>
      <w:sdt>
        <w:sdtPr>
          <w:rPr>
            <w:rFonts w:ascii="Palatino Linotype" w:eastAsia="Calibri" w:hAnsi="Palatino Linotype"/>
            <w:lang w:eastAsia="en-US"/>
          </w:rPr>
          <w:tag w:val="goog_rdk_11"/>
          <w:id w:val="-961879785"/>
        </w:sdtPr>
        <w:sdtContent>
          <w:r w:rsidRPr="00B61C54">
            <w:rPr>
              <w:rFonts w:ascii="Palatino Linotype" w:eastAsia="Calibri" w:hAnsi="Palatino Linotype"/>
              <w:lang w:eastAsia="en-US"/>
            </w:rPr>
            <w:t>ta</w:t>
          </w:r>
        </w:sdtContent>
      </w:sdt>
      <w:r w:rsidRPr="00B61C54">
        <w:rPr>
          <w:rFonts w:ascii="Palatino Linotype" w:eastAsia="Calibri" w:hAnsi="Palatino Linotype"/>
          <w:lang w:eastAsia="en-US"/>
        </w:rPr>
        <w:t>, l’87,7% dei praticanti (e il restante 12,3 non ci crede?) e il 17,3% dei non credenti.</w:t>
      </w:r>
    </w:p>
    <w:p w14:paraId="53FE5FB6"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Di questi un buon numero (38,3%), pensa che la vita dopo la morte sarà più o meno uguale per tutti, ma la maggioranza (61,7</w:t>
      </w:r>
      <w:r>
        <w:rPr>
          <w:rFonts w:ascii="Palatino Linotype" w:eastAsia="Calibri" w:hAnsi="Palatino Linotype"/>
          <w:lang w:eastAsia="en-US"/>
        </w:rPr>
        <w:t>%</w:t>
      </w:r>
      <w:r w:rsidRPr="00B61C54">
        <w:rPr>
          <w:rFonts w:ascii="Palatino Linotype" w:eastAsia="Calibri" w:hAnsi="Palatino Linotype"/>
          <w:lang w:eastAsia="en-US"/>
        </w:rPr>
        <w:t>), ritiene che sarà diversa tra chi si è comportato male e chi invece si è comportato bene nella vita presente, crede quindi in un “giudizio”, senza particolari differenze tra cattolici più o meno praticanti.</w:t>
      </w:r>
    </w:p>
    <w:p w14:paraId="60AAA7AD"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Giudizio che però non influisce più </w:t>
      </w:r>
      <w:r>
        <w:rPr>
          <w:rFonts w:ascii="Palatino Linotype" w:eastAsia="Calibri" w:hAnsi="Palatino Linotype"/>
          <w:lang w:eastAsia="en-US"/>
        </w:rPr>
        <w:t>di</w:t>
      </w:r>
      <w:r w:rsidRPr="00B61C54">
        <w:rPr>
          <w:rFonts w:ascii="Palatino Linotype" w:eastAsia="Calibri" w:hAnsi="Palatino Linotype"/>
          <w:lang w:eastAsia="en-US"/>
        </w:rPr>
        <w:t xml:space="preserve"> tanto sulle scelte prese quotidianamente</w:t>
      </w:r>
      <w:r>
        <w:rPr>
          <w:rFonts w:ascii="Palatino Linotype" w:eastAsia="Calibri" w:hAnsi="Palatino Linotype"/>
          <w:lang w:eastAsia="en-US"/>
        </w:rPr>
        <w:t>. P</w:t>
      </w:r>
      <w:r w:rsidRPr="00B61C54">
        <w:rPr>
          <w:rFonts w:ascii="Palatino Linotype" w:eastAsia="Calibri" w:hAnsi="Palatino Linotype"/>
          <w:lang w:eastAsia="en-US"/>
        </w:rPr>
        <w:t xml:space="preserve">er la metà degli italiani che credono nella </w:t>
      </w:r>
      <w:r w:rsidRPr="00B61C54">
        <w:rPr>
          <w:rFonts w:ascii="Palatino Linotype" w:eastAsia="Calibri" w:hAnsi="Palatino Linotype"/>
          <w:lang w:eastAsia="en-US"/>
        </w:rPr>
        <w:lastRenderedPageBreak/>
        <w:t>separazione nell’aldilà tra “buoni e cattivi”, questa consapevolezza non orienta realmente la vita. In definitiva l’idea di “non dover commettere peccati”, non sembra pesare più di tant</w:t>
      </w:r>
      <w:r>
        <w:rPr>
          <w:rFonts w:ascii="Palatino Linotype" w:eastAsia="Calibri" w:hAnsi="Palatino Linotype"/>
          <w:lang w:eastAsia="en-US"/>
        </w:rPr>
        <w:t>o,</w:t>
      </w:r>
      <w:r w:rsidRPr="00B61C54">
        <w:rPr>
          <w:rFonts w:ascii="Palatino Linotype" w:eastAsia="Calibri" w:hAnsi="Palatino Linotype"/>
          <w:lang w:eastAsia="en-US"/>
        </w:rPr>
        <w:t xml:space="preserve"> dipende anche dal fatto che negli ultimi 50 anni, la cultura cattolica è stata fortemente “perdonista”, il senso del peccato non è particolarmente sentito. A questo non sempre corrisponde l’aver la coscienza a posto, anzi, dai sensi di colpa in pochi possono dirsi esenti, con l’aggravante rispetto al senso di peccato, mentre dei sensi di colpa è difficile liberarsi, i peccati possono essere “rimessi”. Il senso di colpa di oggi, proprio perché è un autogiudicarsi, finisce per essere una sorta di personalizzazione del peccato: “ho sbagliato perché non ho corrisposto all’immagine che avevo di me stesso” è una sconfitta dell’ego; una schiavitù peggiore del peccato perché, quando il giudizio era in capo a Dio, l’errore prevedeva anche il perdono. </w:t>
      </w:r>
    </w:p>
    <w:p w14:paraId="0DEF7A88" w14:textId="27EA0C97" w:rsidR="0041565D" w:rsidRDefault="0041565D" w:rsidP="0041565D">
      <w:pPr>
        <w:rPr>
          <w:rFonts w:ascii="Palatino Linotype" w:eastAsia="Calibri" w:hAnsi="Palatino Linotype"/>
          <w:lang w:eastAsia="en-US"/>
        </w:rPr>
      </w:pPr>
      <w:r w:rsidRPr="00B61C54">
        <w:rPr>
          <w:rFonts w:ascii="Palatino Linotype" w:eastAsia="Calibri" w:hAnsi="Palatino Linotype"/>
          <w:lang w:eastAsia="en-US"/>
        </w:rPr>
        <w:t>La vita spirituale resta un’esigenza diffusa</w:t>
      </w:r>
      <w:r w:rsidR="006537CA">
        <w:rPr>
          <w:rFonts w:ascii="Palatino Linotype" w:eastAsia="Calibri" w:hAnsi="Palatino Linotype"/>
          <w:lang w:eastAsia="en-US"/>
        </w:rPr>
        <w:t>:</w:t>
      </w:r>
      <w:r w:rsidRPr="00B61C54">
        <w:rPr>
          <w:rFonts w:ascii="Palatino Linotype" w:eastAsia="Calibri" w:hAnsi="Palatino Linotype"/>
          <w:lang w:eastAsia="en-US"/>
        </w:rPr>
        <w:t xml:space="preserve"> per il 72% degli italiani è molto o abbastanza importante (Tab. 3</w:t>
      </w:r>
      <w:r w:rsidR="00D73E66">
        <w:rPr>
          <w:rFonts w:ascii="Palatino Linotype" w:eastAsia="Calibri" w:hAnsi="Palatino Linotype"/>
          <w:lang w:eastAsia="en-US"/>
        </w:rPr>
        <w:t>2</w:t>
      </w:r>
      <w:r w:rsidRPr="00B61C54">
        <w:rPr>
          <w:rFonts w:ascii="Palatino Linotype" w:eastAsia="Calibri" w:hAnsi="Palatino Linotype"/>
          <w:lang w:eastAsia="en-US"/>
        </w:rPr>
        <w:t>), anche se per il 54% è ancora una volta un fatto individuale, per oltre il 60% dei cattolici “distanti” l’esperienza spirituale è “solo mia” e lo è per scelta.</w:t>
      </w:r>
    </w:p>
    <w:p w14:paraId="2094B4A9" w14:textId="77777777" w:rsidR="0041565D" w:rsidRPr="00B61C54" w:rsidRDefault="0041565D" w:rsidP="0041565D">
      <w:pPr>
        <w:pStyle w:val="Titolo1"/>
        <w:spacing w:after="0"/>
        <w:ind w:left="0" w:firstLine="0"/>
        <w:rPr>
          <w:rFonts w:ascii="Palatino Linotype" w:eastAsia="Calibri" w:hAnsi="Palatino Linotype"/>
          <w:lang w:eastAsia="en-US"/>
        </w:rPr>
      </w:pPr>
      <w:r w:rsidRPr="00B61C54">
        <w:rPr>
          <w:rFonts w:ascii="Palatino Linotype" w:eastAsia="Calibri" w:hAnsi="Palatino Linotype"/>
          <w:lang w:eastAsia="en-US"/>
        </w:rPr>
        <w:br w:type="page"/>
      </w:r>
    </w:p>
    <w:p w14:paraId="03E385D9" w14:textId="77777777" w:rsidR="0041565D" w:rsidRPr="00274EC6" w:rsidRDefault="0041565D" w:rsidP="0041565D">
      <w:pPr>
        <w:pStyle w:val="Titolo1"/>
        <w:numPr>
          <w:ilvl w:val="0"/>
          <w:numId w:val="43"/>
        </w:numPr>
        <w:spacing w:after="0"/>
        <w:ind w:left="375" w:hanging="375"/>
        <w:rPr>
          <w:rFonts w:ascii="Palatino Linotype" w:hAnsi="Palatino Linotype"/>
          <w:color w:val="365F91"/>
        </w:rPr>
      </w:pPr>
      <w:r w:rsidRPr="00B61C54">
        <w:rPr>
          <w:rFonts w:ascii="Palatino Linotype" w:hAnsi="Palatino Linotype"/>
          <w:color w:val="365F91"/>
        </w:rPr>
        <w:lastRenderedPageBreak/>
        <w:t>La chiesa in uscita</w:t>
      </w:r>
    </w:p>
    <w:p w14:paraId="4A929020" w14:textId="01213D2A" w:rsidR="0041565D"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La seguente ricerca si è prefissata di indagare la zona grigia dei “credenti non presenti”, auspicando di far emergere il profilo della maggior parte degli italiani presenti sul nostro territorio. Ci si immagina </w:t>
      </w:r>
      <w:r>
        <w:rPr>
          <w:rFonts w:ascii="Palatino Linotype" w:eastAsia="Calibri" w:hAnsi="Palatino Linotype"/>
          <w:lang w:eastAsia="en-US"/>
        </w:rPr>
        <w:t>che</w:t>
      </w:r>
      <w:r w:rsidRPr="00B61C54">
        <w:rPr>
          <w:rFonts w:ascii="Palatino Linotype" w:eastAsia="Calibri" w:hAnsi="Palatino Linotype"/>
          <w:lang w:eastAsia="en-US"/>
        </w:rPr>
        <w:t xml:space="preserve"> i “credenti non presenti” siano coloro che sono usciti dalla Chiesa, un gregge che si è smarrito</w:t>
      </w:r>
      <w:r>
        <w:rPr>
          <w:rStyle w:val="Rimandonotaapidipagina"/>
          <w:rFonts w:ascii="Palatino Linotype" w:eastAsia="Calibri" w:hAnsi="Palatino Linotype"/>
          <w:lang w:eastAsia="en-US"/>
        </w:rPr>
        <w:footnoteReference w:id="2"/>
      </w:r>
      <w:r w:rsidRPr="00B61C54">
        <w:rPr>
          <w:rFonts w:ascii="Palatino Linotype" w:eastAsia="Calibri" w:hAnsi="Palatino Linotype"/>
          <w:lang w:eastAsia="en-US"/>
        </w:rPr>
        <w:t xml:space="preserve">, che ha lasciato l’ovile. </w:t>
      </w:r>
      <w:r w:rsidR="006537CA" w:rsidRPr="00B61C54">
        <w:rPr>
          <w:rFonts w:ascii="Palatino Linotype" w:eastAsia="Calibri" w:hAnsi="Palatino Linotype"/>
          <w:lang w:eastAsia="en-US"/>
        </w:rPr>
        <w:t>Eppure,</w:t>
      </w:r>
      <w:r w:rsidRPr="00B61C54">
        <w:rPr>
          <w:rFonts w:ascii="Palatino Linotype" w:eastAsia="Calibri" w:hAnsi="Palatino Linotype"/>
          <w:lang w:eastAsia="en-US"/>
        </w:rPr>
        <w:t xml:space="preserve"> dobbiamo tener presente che, se da una parte </w:t>
      </w:r>
      <w:r>
        <w:rPr>
          <w:rFonts w:ascii="Palatino Linotype" w:eastAsia="Calibri" w:hAnsi="Palatino Linotype"/>
          <w:lang w:eastAsia="en-US"/>
        </w:rPr>
        <w:t>sembra</w:t>
      </w:r>
      <w:r w:rsidRPr="00B61C54">
        <w:rPr>
          <w:rFonts w:ascii="Palatino Linotype" w:eastAsia="Calibri" w:hAnsi="Palatino Linotype"/>
          <w:lang w:eastAsia="en-US"/>
        </w:rPr>
        <w:t xml:space="preserve"> incombente l’immagine dei banchi vuoti a messa, dall’altra sono proprio loro che abitano la società e continuano a trasmettere ad essa i valori cristiani. Si deve riconoscere che nonostante - a prescindere dall'età - la maggior parte dei rispondenti si definisca un cattolico occasionale (Tab. 1), il 79,8% dei rispondenti precisa però che la sua base culturale è di ispirazione cattolica (Tab. </w:t>
      </w:r>
      <w:r w:rsidR="00D73E66">
        <w:rPr>
          <w:rFonts w:ascii="Palatino Linotype" w:eastAsia="Calibri" w:hAnsi="Palatino Linotype"/>
          <w:lang w:eastAsia="en-US"/>
        </w:rPr>
        <w:t>4</w:t>
      </w:r>
      <w:r w:rsidRPr="00B61C54">
        <w:rPr>
          <w:rFonts w:ascii="Palatino Linotype" w:eastAsia="Calibri" w:hAnsi="Palatino Linotype"/>
          <w:lang w:eastAsia="en-US"/>
        </w:rPr>
        <w:t>).</w:t>
      </w:r>
    </w:p>
    <w:p w14:paraId="73B00199" w14:textId="4F087E1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Ci si chiede dunque cosa resti di questa cultura cattolica e quali valori restino vivi. La nostra indagine ha intercettato il sentire e la percezione di alcuni gesti simbolici della fede cattolica, quali il segno della croce, la processione, la devozione ai santi o alla Madonna. La percezione delle orazioni, illustrata nella Tabella </w:t>
      </w:r>
      <w:r w:rsidR="00D73E66">
        <w:rPr>
          <w:rFonts w:ascii="Palatino Linotype" w:eastAsia="Calibri" w:hAnsi="Palatino Linotype"/>
          <w:lang w:eastAsia="en-US"/>
        </w:rPr>
        <w:t>9</w:t>
      </w:r>
      <w:r w:rsidRPr="00B61C54">
        <w:rPr>
          <w:rFonts w:ascii="Palatino Linotype" w:eastAsia="Calibri" w:hAnsi="Palatino Linotype"/>
          <w:lang w:eastAsia="en-US"/>
        </w:rPr>
        <w:t xml:space="preserve">, mostra che metà degli intervistati le rispetta, ma solo il 20,7% le considera parte del proprio sentire religioso. Circa il 29,3% rimane indifferente, un dato che evidenzia una distanza emotiva soprattutto tra i non credenti. Questa indifferenza si riscontra anche nelle festività religiose (Tab. </w:t>
      </w:r>
      <w:r w:rsidR="00D73E66">
        <w:rPr>
          <w:rFonts w:ascii="Palatino Linotype" w:eastAsia="Calibri" w:hAnsi="Palatino Linotype"/>
          <w:lang w:eastAsia="en-US"/>
        </w:rPr>
        <w:t>10</w:t>
      </w:r>
      <w:r w:rsidRPr="00B61C54">
        <w:rPr>
          <w:rFonts w:ascii="Palatino Linotype" w:eastAsia="Calibri" w:hAnsi="Palatino Linotype"/>
          <w:lang w:eastAsia="en-US"/>
        </w:rPr>
        <w:t>), con un 37,5% dei non credenti che dichiara disinteresse. Tuttavia, il 60,8</w:t>
      </w:r>
      <w:r>
        <w:rPr>
          <w:rFonts w:ascii="Palatino Linotype" w:eastAsia="Calibri" w:hAnsi="Palatino Linotype"/>
          <w:lang w:eastAsia="en-US"/>
        </w:rPr>
        <w:t>%</w:t>
      </w:r>
      <w:r w:rsidRPr="00B61C54">
        <w:rPr>
          <w:rFonts w:ascii="Palatino Linotype" w:eastAsia="Calibri" w:hAnsi="Palatino Linotype"/>
          <w:lang w:eastAsia="en-US"/>
        </w:rPr>
        <w:t xml:space="preserve"> degli intervistati, e addirittura il 90,5% dei cattolici praticanti, riconosce il valore delle ricorrenze religiose. È interessante vedere come tutti questi segni vengano rispettati, e lì dove emerge un sentimento di indifferenza non si costituisca un'avversione nei confronti della religiosità. In modo particolare per ciò che concerne il segno della croce (Tab. </w:t>
      </w:r>
      <w:r w:rsidR="00F8600D">
        <w:rPr>
          <w:rFonts w:ascii="Palatino Linotype" w:eastAsia="Calibri" w:hAnsi="Palatino Linotype"/>
          <w:lang w:eastAsia="en-US"/>
        </w:rPr>
        <w:t>5</w:t>
      </w:r>
      <w:r w:rsidRPr="00B61C54">
        <w:rPr>
          <w:rFonts w:ascii="Palatino Linotype" w:eastAsia="Calibri" w:hAnsi="Palatino Linotype"/>
          <w:lang w:eastAsia="en-US"/>
        </w:rPr>
        <w:t xml:space="preserve">), il culto della Madonna e le ricorrenze quali </w:t>
      </w:r>
      <w:r w:rsidRPr="00B61C54">
        <w:rPr>
          <w:rFonts w:ascii="Palatino Linotype" w:eastAsia="Calibri" w:hAnsi="Palatino Linotype"/>
          <w:lang w:eastAsia="en-US"/>
        </w:rPr>
        <w:lastRenderedPageBreak/>
        <w:t>Pasqua e Natale, non sono solo degne di rispetto, ma la maggior parte dei rispondenti li considera parte del proprio sentire.</w:t>
      </w:r>
    </w:p>
    <w:p w14:paraId="423A52F4" w14:textId="7FB4CE28"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Dunque, i </w:t>
      </w:r>
      <w:r>
        <w:rPr>
          <w:rFonts w:ascii="Palatino Linotype" w:eastAsia="Calibri" w:hAnsi="Palatino Linotype"/>
          <w:lang w:eastAsia="en-US"/>
        </w:rPr>
        <w:t>“</w:t>
      </w:r>
      <w:r w:rsidRPr="00B61C54">
        <w:rPr>
          <w:rFonts w:ascii="Palatino Linotype" w:eastAsia="Calibri" w:hAnsi="Palatino Linotype"/>
          <w:lang w:eastAsia="en-US"/>
        </w:rPr>
        <w:t>credenti non presenti</w:t>
      </w:r>
      <w:r>
        <w:rPr>
          <w:rFonts w:ascii="Palatino Linotype" w:eastAsia="Calibri" w:hAnsi="Palatino Linotype"/>
          <w:lang w:eastAsia="en-US"/>
        </w:rPr>
        <w:t>”</w:t>
      </w:r>
      <w:r w:rsidRPr="00B61C54">
        <w:rPr>
          <w:rFonts w:ascii="Palatino Linotype" w:eastAsia="Calibri" w:hAnsi="Palatino Linotype"/>
          <w:lang w:eastAsia="en-US"/>
        </w:rPr>
        <w:t xml:space="preserve"> sembrano restare ancorati al cuore della fede e al nucleo della religione cristiana. </w:t>
      </w:r>
      <w:proofErr w:type="gramStart"/>
      <w:r w:rsidRPr="00B61C54">
        <w:rPr>
          <w:rFonts w:ascii="Palatino Linotype" w:eastAsia="Calibri" w:hAnsi="Palatino Linotype"/>
          <w:lang w:eastAsia="en-US"/>
        </w:rPr>
        <w:t>Questi dunque</w:t>
      </w:r>
      <w:proofErr w:type="gramEnd"/>
      <w:r w:rsidRPr="00B61C54">
        <w:rPr>
          <w:rFonts w:ascii="Palatino Linotype" w:eastAsia="Calibri" w:hAnsi="Palatino Linotype"/>
          <w:lang w:eastAsia="en-US"/>
        </w:rPr>
        <w:t xml:space="preserve"> offrono alle loro famiglie, ai loro cari e ai loro amici, un modo cristiano di stare nella società. La dimensione relazionale sembra dunque essere uno degli elementi più significativi del loro modo di stare nel mondo. La maggior parte dei rispondenti hanno riconosciuto come il cattolicesimo sia parte fondamentale dell’identità nazionale (Tab. 1</w:t>
      </w:r>
      <w:r w:rsidR="00D73E66">
        <w:rPr>
          <w:rFonts w:ascii="Palatino Linotype" w:eastAsia="Calibri" w:hAnsi="Palatino Linotype"/>
          <w:lang w:eastAsia="en-US"/>
        </w:rPr>
        <w:t>2</w:t>
      </w:r>
      <w:r w:rsidRPr="00B61C54">
        <w:rPr>
          <w:rFonts w:ascii="Palatino Linotype" w:eastAsia="Calibri" w:hAnsi="Palatino Linotype"/>
          <w:lang w:eastAsia="en-US"/>
        </w:rPr>
        <w:t xml:space="preserve">), e magari alcuni dei rispondenti hanno individuato come i valori cristiani abbiano fortemente a che fare anche con un modo specifico di essere cittadini. Certamente, molti rimproverano la Chiesa per la sua ricchezza, e infatti il 67,6% dei rispondenti - a prescindere da loro credo - è d’accordo con l’idea che la Chiesa cattolica sia screditata per via degli scandali (Tab. </w:t>
      </w:r>
      <w:r w:rsidR="00D73E66">
        <w:rPr>
          <w:rFonts w:ascii="Palatino Linotype" w:eastAsia="Calibri" w:hAnsi="Palatino Linotype"/>
          <w:lang w:eastAsia="en-US"/>
        </w:rPr>
        <w:t>11</w:t>
      </w:r>
      <w:r w:rsidRPr="00B61C54">
        <w:rPr>
          <w:rFonts w:ascii="Palatino Linotype" w:eastAsia="Calibri" w:hAnsi="Palatino Linotype"/>
          <w:lang w:eastAsia="en-US"/>
        </w:rPr>
        <w:t>). Dunque, la religione cristiana non è stata tradita, il popolo si ricorda dei tradimenti della Chiesa dovuti a propri scandali, e non fugge per i contenuti o l'inverosimile credo della fede cattolica. Anzi, il 45% circa dei rispondenti ha riconosciuto che gli insegnamenti di Gesù sono tra i migliori di cui disponiamo (Tab. 2</w:t>
      </w:r>
      <w:r w:rsidR="00D73E66">
        <w:rPr>
          <w:rFonts w:ascii="Palatino Linotype" w:eastAsia="Calibri" w:hAnsi="Palatino Linotype"/>
          <w:lang w:eastAsia="en-US"/>
        </w:rPr>
        <w:t>7</w:t>
      </w:r>
      <w:r w:rsidRPr="00B61C54">
        <w:rPr>
          <w:rFonts w:ascii="Palatino Linotype" w:eastAsia="Calibri" w:hAnsi="Palatino Linotype"/>
          <w:lang w:eastAsia="en-US"/>
        </w:rPr>
        <w:t>). La comunità religiosa, come mostra la Tabella 33, è considerata importante dal 55% degli intervistati, ma tra i giovani questa percentuale è sensibilmente più bassa. La tradizione familiare e il desiderio di comunità (Tab. 3</w:t>
      </w:r>
      <w:r w:rsidR="00D73E66">
        <w:rPr>
          <w:rFonts w:ascii="Palatino Linotype" w:eastAsia="Calibri" w:hAnsi="Palatino Linotype"/>
          <w:lang w:eastAsia="en-US"/>
        </w:rPr>
        <w:t>3</w:t>
      </w:r>
      <w:r w:rsidRPr="00B61C54">
        <w:rPr>
          <w:rFonts w:ascii="Palatino Linotype" w:eastAsia="Calibri" w:hAnsi="Palatino Linotype"/>
          <w:lang w:eastAsia="en-US"/>
        </w:rPr>
        <w:t>) emergono come le motivazioni principali per la partecipazione alle funzioni religiose, mentre il calo della partecipazione complessiva suggerisce un cambiamento nei valori e nelle priorità della società italiana.</w:t>
      </w:r>
    </w:p>
    <w:p w14:paraId="528D2498"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Bisogna prendere coscienza, che nel bene (diffusione ed amore per </w:t>
      </w:r>
      <w:r>
        <w:rPr>
          <w:rFonts w:ascii="Palatino Linotype" w:eastAsia="Calibri" w:hAnsi="Palatino Linotype"/>
          <w:lang w:eastAsia="en-US"/>
        </w:rPr>
        <w:t xml:space="preserve">le </w:t>
      </w:r>
      <w:r w:rsidRPr="00B61C54">
        <w:rPr>
          <w:rFonts w:ascii="Palatino Linotype" w:eastAsia="Calibri" w:hAnsi="Palatino Linotype"/>
          <w:lang w:eastAsia="en-US"/>
        </w:rPr>
        <w:t xml:space="preserve">pratiche religiose) o nel male (assenza di fede nella vita eterna, non volontà di fare il bene, ecc.) la “Chiesa in uscita” è anzitutto l’insieme di questi credenti, che dopo essersi allontanati, sono divenuti sale e lievito per il mondo prima ancora dei loro parroci. Magari questo sale può risultare insipido, e il loro lievito inefficace nel far crescere </w:t>
      </w:r>
      <w:r w:rsidRPr="00B61C54">
        <w:rPr>
          <w:rFonts w:ascii="Palatino Linotype" w:eastAsia="Calibri" w:hAnsi="Palatino Linotype"/>
          <w:lang w:eastAsia="en-US"/>
        </w:rPr>
        <w:lastRenderedPageBreak/>
        <w:t>prospettive eterne, ma possono dirci dov’è che il sale ed il lievito debbano stare.</w:t>
      </w:r>
    </w:p>
    <w:p w14:paraId="0BC1BFC7" w14:textId="77777777" w:rsidR="0041565D" w:rsidRPr="00B61C54" w:rsidRDefault="0041565D" w:rsidP="0041565D">
      <w:pPr>
        <w:rPr>
          <w:rFonts w:ascii="Palatino Linotype" w:eastAsia="Calibri" w:hAnsi="Palatino Linotype"/>
          <w:lang w:eastAsia="en-US"/>
        </w:rPr>
      </w:pPr>
    </w:p>
    <w:p w14:paraId="22E6DFA1" w14:textId="77777777" w:rsidR="0041565D" w:rsidRPr="00B61C54" w:rsidRDefault="0041565D" w:rsidP="0041565D">
      <w:pPr>
        <w:spacing w:before="600" w:after="360"/>
        <w:ind w:left="777" w:hanging="420"/>
        <w:rPr>
          <w:rFonts w:ascii="Palatino Linotype" w:eastAsia="Calibri" w:hAnsi="Palatino Linotype"/>
          <w:lang w:eastAsia="en-US"/>
        </w:rPr>
      </w:pPr>
      <w:r>
        <w:rPr>
          <w:rFonts w:ascii="Palatino Linotype" w:eastAsia="Calibri" w:hAnsi="Palatino Linotype"/>
          <w:lang w:eastAsia="en-US"/>
        </w:rPr>
        <w:br w:type="page"/>
      </w:r>
    </w:p>
    <w:p w14:paraId="0E1DEF05" w14:textId="77777777" w:rsidR="0041565D" w:rsidRPr="00274EC6" w:rsidRDefault="0041565D" w:rsidP="0041565D">
      <w:pPr>
        <w:pStyle w:val="Titolo1"/>
        <w:numPr>
          <w:ilvl w:val="0"/>
          <w:numId w:val="43"/>
        </w:numPr>
        <w:spacing w:after="0"/>
        <w:ind w:left="375" w:hanging="375"/>
        <w:rPr>
          <w:rFonts w:ascii="Palatino Linotype" w:eastAsia="Calibri" w:hAnsi="Palatino Linotype"/>
          <w:lang w:eastAsia="en-US"/>
        </w:rPr>
      </w:pPr>
      <w:r w:rsidRPr="00B61C54">
        <w:rPr>
          <w:rFonts w:ascii="Palatino Linotype" w:hAnsi="Palatino Linotype"/>
          <w:color w:val="365F91"/>
        </w:rPr>
        <w:lastRenderedPageBreak/>
        <w:t>Il Rapporto con il Giudizio Finale</w:t>
      </w:r>
    </w:p>
    <w:p w14:paraId="2D6749E4" w14:textId="1963A803"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L’uomo contemporaneo non vuole essere giudicato perché ha paura del giudizio, lo rimuove, vive appesantito dai sensi di colpa dai quali non sa mai liberarsi. In un mondo che sembra sempre più orientato verso la </w:t>
      </w:r>
      <w:r w:rsidRPr="009147A1">
        <w:rPr>
          <w:rFonts w:ascii="Palatino Linotype" w:eastAsia="Calibri" w:hAnsi="Palatino Linotype"/>
          <w:i/>
          <w:iCs/>
          <w:lang w:eastAsia="en-US"/>
        </w:rPr>
        <w:t>performance</w:t>
      </w:r>
      <w:r w:rsidRPr="00B61C54">
        <w:rPr>
          <w:rFonts w:ascii="Palatino Linotype" w:eastAsia="Calibri" w:hAnsi="Palatino Linotype"/>
          <w:lang w:eastAsia="en-US"/>
        </w:rPr>
        <w:t xml:space="preserve"> individuale e la costruzione di un'immagine di sé priva di macchie, il timore del giudizio altrui è una costante. Come emerge dai dati della ricerca, questo si riflette anche nelle credenze religiose e spirituali legate alla vita dopo la morte. Infatti, solo il 58% degli italiani crede nella vita dopo la morte; il 12,3% dei credenti non ci crede (Tab. 2</w:t>
      </w:r>
      <w:r w:rsidR="003973CA">
        <w:rPr>
          <w:rFonts w:ascii="Palatino Linotype" w:eastAsia="Calibri" w:hAnsi="Palatino Linotype"/>
          <w:lang w:eastAsia="en-US"/>
        </w:rPr>
        <w:t>8</w:t>
      </w:r>
      <w:r w:rsidRPr="00B61C54">
        <w:rPr>
          <w:rFonts w:ascii="Palatino Linotype" w:eastAsia="Calibri" w:hAnsi="Palatino Linotype"/>
          <w:lang w:eastAsia="en-US"/>
        </w:rPr>
        <w:t>). Un numero significativo di coloro che ci credono (38,3) crede che la vita dopo la morte sia uguale per tutti (Tab. 2</w:t>
      </w:r>
      <w:r w:rsidR="003973CA">
        <w:rPr>
          <w:rFonts w:ascii="Palatino Linotype" w:eastAsia="Calibri" w:hAnsi="Palatino Linotype"/>
          <w:lang w:eastAsia="en-US"/>
        </w:rPr>
        <w:t>9</w:t>
      </w:r>
      <w:r w:rsidRPr="00B61C54">
        <w:rPr>
          <w:rFonts w:ascii="Palatino Linotype" w:eastAsia="Calibri" w:hAnsi="Palatino Linotype"/>
          <w:lang w:eastAsia="en-US"/>
        </w:rPr>
        <w:t>), ma la maggior parte che sarà differente in base a come si è comportato nella vita. </w:t>
      </w:r>
    </w:p>
    <w:p w14:paraId="6E8A76B5" w14:textId="0F118C76"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Tale giudizio sembra però non influire più sulle scelte della vita quotidiane; infatti, per la metà degli italiani che crede che vi sarà una distinzione tra “buoni e cattivi</w:t>
      </w:r>
      <w:r w:rsidR="003973CA">
        <w:rPr>
          <w:rFonts w:ascii="Palatino Linotype" w:eastAsia="Calibri" w:hAnsi="Palatino Linotype"/>
          <w:lang w:eastAsia="en-US"/>
        </w:rPr>
        <w:t>”</w:t>
      </w:r>
      <w:r w:rsidRPr="00B61C54">
        <w:rPr>
          <w:rFonts w:ascii="Palatino Linotype" w:eastAsia="Calibri" w:hAnsi="Palatino Linotype"/>
          <w:lang w:eastAsia="en-US"/>
        </w:rPr>
        <w:t xml:space="preserve"> nell’aldilà, tale consapevolezza non orienta realmente le scelte della vita (Tab. </w:t>
      </w:r>
      <w:r w:rsidR="003973CA">
        <w:rPr>
          <w:rFonts w:ascii="Palatino Linotype" w:eastAsia="Calibri" w:hAnsi="Palatino Linotype"/>
          <w:lang w:eastAsia="en-US"/>
        </w:rPr>
        <w:t>30</w:t>
      </w:r>
      <w:r w:rsidRPr="00B61C54">
        <w:rPr>
          <w:rFonts w:ascii="Palatino Linotype" w:eastAsia="Calibri" w:hAnsi="Palatino Linotype"/>
          <w:lang w:eastAsia="en-US"/>
        </w:rPr>
        <w:t>). </w:t>
      </w:r>
    </w:p>
    <w:p w14:paraId="50F8F783" w14:textId="5D9D45B5"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Ciò potrebbe riflettere una sorta di rimozione del giudizio stesso, simile a quella descritta inizialmente: l'uomo contemporaneo, pur credendo nel giudizio finale, vive in una realtà dove il timore di essere giudicato si traduce in un'inerzia che lo spinge a non fare scelte realmente coerenti con le proprie credenze morali o spirituali. La paura del giudizio, infatti, finisce per essere </w:t>
      </w:r>
      <w:r w:rsidR="003973CA">
        <w:rPr>
          <w:rFonts w:ascii="Palatino Linotype" w:eastAsia="Calibri" w:hAnsi="Palatino Linotype"/>
          <w:lang w:eastAsia="en-US"/>
        </w:rPr>
        <w:t>“</w:t>
      </w:r>
      <w:r w:rsidRPr="00B61C54">
        <w:rPr>
          <w:rFonts w:ascii="Palatino Linotype" w:eastAsia="Calibri" w:hAnsi="Palatino Linotype"/>
          <w:lang w:eastAsia="en-US"/>
        </w:rPr>
        <w:t>rinviata</w:t>
      </w:r>
      <w:r w:rsidR="003973CA">
        <w:rPr>
          <w:rFonts w:ascii="Palatino Linotype" w:eastAsia="Calibri" w:hAnsi="Palatino Linotype"/>
          <w:lang w:eastAsia="en-US"/>
        </w:rPr>
        <w:t>”</w:t>
      </w:r>
      <w:r w:rsidRPr="00B61C54">
        <w:rPr>
          <w:rFonts w:ascii="Palatino Linotype" w:eastAsia="Calibri" w:hAnsi="Palatino Linotype"/>
          <w:lang w:eastAsia="en-US"/>
        </w:rPr>
        <w:t>, magari nell'aldilà, dove non si è in grado di influire concretamente, ma che continua a pesare, seppur in maniera più astratta e distante. In questo senso, la paura del giudizio e la difficoltà a gestire il senso di colpa non solo caratterizzano la vita quotidiana dell'uomo moderno, ma si riflettono anche nel modo in cui concepisce la sua esistenza nell'aldilà.</w:t>
      </w:r>
    </w:p>
    <w:p w14:paraId="7A3C3CDF" w14:textId="77777777" w:rsidR="0041565D" w:rsidRPr="00B61C54" w:rsidRDefault="0041565D" w:rsidP="0041565D">
      <w:pPr>
        <w:spacing w:before="600" w:after="360"/>
        <w:ind w:left="777" w:hanging="420"/>
        <w:rPr>
          <w:rFonts w:ascii="Palatino Linotype" w:eastAsia="Calibri" w:hAnsi="Palatino Linotype"/>
          <w:lang w:eastAsia="en-US"/>
        </w:rPr>
      </w:pPr>
      <w:r w:rsidRPr="00B61C54">
        <w:rPr>
          <w:rFonts w:ascii="Palatino Linotype" w:eastAsia="Calibri" w:hAnsi="Palatino Linotype"/>
          <w:lang w:eastAsia="en-US"/>
        </w:rPr>
        <w:br w:type="page"/>
      </w:r>
    </w:p>
    <w:p w14:paraId="73F82082" w14:textId="77777777" w:rsidR="0041565D" w:rsidRPr="00274EC6" w:rsidRDefault="0041565D" w:rsidP="0041565D">
      <w:pPr>
        <w:pStyle w:val="Titolo1"/>
        <w:numPr>
          <w:ilvl w:val="0"/>
          <w:numId w:val="43"/>
        </w:numPr>
        <w:spacing w:after="0"/>
        <w:ind w:left="375" w:hanging="375"/>
        <w:rPr>
          <w:rFonts w:ascii="Palatino Linotype" w:hAnsi="Palatino Linotype"/>
          <w:color w:val="365F91"/>
        </w:rPr>
      </w:pPr>
      <w:r w:rsidRPr="00B61C54">
        <w:rPr>
          <w:rFonts w:ascii="Palatino Linotype" w:hAnsi="Palatino Linotype"/>
          <w:color w:val="365F91"/>
        </w:rPr>
        <w:lastRenderedPageBreak/>
        <w:t>Quale Chiesa si è lasciata?</w:t>
      </w:r>
    </w:p>
    <w:p w14:paraId="110411D7" w14:textId="758809EA"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Il passaggio dei fedeli dalla condizione di praticanti a quella “in uscita” riflette certamente un fenomeno complesso, che va ben oltre la mera</w:t>
      </w:r>
      <w:r>
        <w:rPr>
          <w:rFonts w:ascii="Palatino Linotype" w:eastAsia="Calibri" w:hAnsi="Palatino Linotype"/>
          <w:lang w:eastAsia="en-US"/>
        </w:rPr>
        <w:t xml:space="preserve">mente istituzionale della </w:t>
      </w:r>
      <w:r w:rsidRPr="00B61C54">
        <w:rPr>
          <w:rFonts w:ascii="Palatino Linotype" w:eastAsia="Calibri" w:hAnsi="Palatino Linotype"/>
          <w:lang w:eastAsia="en-US"/>
        </w:rPr>
        <w:t>Chiesa, nonostante il 50% circa ha un’opinione negativa della Chiesa come istituzione. Ciò evidenzia una crisi di fiducia che può comportare un progressivo allontanamento dalla Chiesa come riferimento morale. </w:t>
      </w:r>
    </w:p>
    <w:p w14:paraId="642D2D42" w14:textId="455FC3A9" w:rsidR="0041565D" w:rsidRDefault="0041565D" w:rsidP="0041565D">
      <w:pPr>
        <w:rPr>
          <w:rFonts w:ascii="Palatino Linotype" w:eastAsia="Calibri" w:hAnsi="Palatino Linotype"/>
          <w:lang w:eastAsia="en-US"/>
        </w:rPr>
      </w:pPr>
      <w:r w:rsidRPr="00B61C54">
        <w:rPr>
          <w:rFonts w:ascii="Palatino Linotype" w:eastAsia="Calibri" w:hAnsi="Palatino Linotype"/>
          <w:lang w:eastAsia="en-US"/>
        </w:rPr>
        <w:t> Secondo i dati raccolti, oltre alla rilevanza degli scandali</w:t>
      </w:r>
      <w:r>
        <w:rPr>
          <w:rFonts w:ascii="Palatino Linotype" w:eastAsia="Calibri" w:hAnsi="Palatino Linotype"/>
          <w:lang w:eastAsia="en-US"/>
        </w:rPr>
        <w:t xml:space="preserve"> – d</w:t>
      </w:r>
      <w:r w:rsidRPr="00B61C54">
        <w:rPr>
          <w:rFonts w:ascii="Palatino Linotype" w:eastAsia="Calibri" w:hAnsi="Palatino Linotype"/>
          <w:lang w:eastAsia="en-US"/>
        </w:rPr>
        <w:t>i cui sopra (Tab.</w:t>
      </w:r>
      <w:r w:rsidR="003973CA">
        <w:rPr>
          <w:rFonts w:ascii="Palatino Linotype" w:eastAsia="Calibri" w:hAnsi="Palatino Linotype"/>
          <w:lang w:eastAsia="en-US"/>
        </w:rPr>
        <w:t>11</w:t>
      </w:r>
      <w:r w:rsidRPr="00B61C54">
        <w:rPr>
          <w:rFonts w:ascii="Palatino Linotype" w:eastAsia="Calibri" w:hAnsi="Palatino Linotype"/>
          <w:lang w:eastAsia="en-US"/>
        </w:rPr>
        <w:t>)</w:t>
      </w:r>
      <w:r>
        <w:rPr>
          <w:rFonts w:ascii="Palatino Linotype" w:eastAsia="Calibri" w:hAnsi="Palatino Linotype"/>
          <w:lang w:eastAsia="en-US"/>
        </w:rPr>
        <w:t xml:space="preserve"> – </w:t>
      </w:r>
      <w:r w:rsidRPr="00B61C54">
        <w:rPr>
          <w:rFonts w:ascii="Palatino Linotype" w:eastAsia="Calibri" w:hAnsi="Palatino Linotype"/>
          <w:lang w:eastAsia="en-US"/>
        </w:rPr>
        <w:t>una delle cause principali di questa fuoriuscita è la percezione che la Chiesa abbia emarginato fedeli di valore (Tab. 1</w:t>
      </w:r>
      <w:r w:rsidR="003973CA">
        <w:rPr>
          <w:rFonts w:ascii="Palatino Linotype" w:eastAsia="Calibri" w:hAnsi="Palatino Linotype"/>
          <w:lang w:eastAsia="en-US"/>
        </w:rPr>
        <w:t>9</w:t>
      </w:r>
      <w:r w:rsidRPr="00B61C54">
        <w:rPr>
          <w:rFonts w:ascii="Palatino Linotype" w:eastAsia="Calibri" w:hAnsi="Palatino Linotype"/>
          <w:lang w:eastAsia="en-US"/>
        </w:rPr>
        <w:t>), in particolare ci si riferisce a quei laici intraprendenti che apporterebbero secondo la popolazione una visione dinamica e fresca alla comunità parrocchiale. Questo commento è condiviso da un’ampia parte della popolazione (49,2</w:t>
      </w:r>
      <w:r>
        <w:rPr>
          <w:rFonts w:ascii="Palatino Linotype" w:eastAsia="Calibri" w:hAnsi="Palatino Linotype"/>
          <w:lang w:eastAsia="en-US"/>
        </w:rPr>
        <w:t>%</w:t>
      </w:r>
      <w:r w:rsidRPr="00B61C54">
        <w:rPr>
          <w:rFonts w:ascii="Palatino Linotype" w:eastAsia="Calibri" w:hAnsi="Palatino Linotype"/>
          <w:lang w:eastAsia="en-US"/>
        </w:rPr>
        <w:t>), con una percentuale significativa tra i cristiani non praticanti (53,8</w:t>
      </w:r>
      <w:r>
        <w:rPr>
          <w:rFonts w:ascii="Palatino Linotype" w:eastAsia="Calibri" w:hAnsi="Palatino Linotype"/>
          <w:lang w:eastAsia="en-US"/>
        </w:rPr>
        <w:t>%</w:t>
      </w:r>
      <w:r w:rsidRPr="00B61C54">
        <w:rPr>
          <w:rFonts w:ascii="Palatino Linotype" w:eastAsia="Calibri" w:hAnsi="Palatino Linotype"/>
          <w:lang w:eastAsia="en-US"/>
        </w:rPr>
        <w:t>), ma anche tra i praticanti (38,1</w:t>
      </w:r>
      <w:r>
        <w:rPr>
          <w:rFonts w:ascii="Palatino Linotype" w:eastAsia="Calibri" w:hAnsi="Palatino Linotype"/>
          <w:lang w:eastAsia="en-US"/>
        </w:rPr>
        <w:t>%</w:t>
      </w:r>
      <w:r w:rsidRPr="00B61C54">
        <w:rPr>
          <w:rFonts w:ascii="Palatino Linotype" w:eastAsia="Calibri" w:hAnsi="Palatino Linotype"/>
          <w:lang w:eastAsia="en-US"/>
        </w:rPr>
        <w:t>) e gli occasionali (42,8</w:t>
      </w:r>
      <w:r>
        <w:rPr>
          <w:rFonts w:ascii="Palatino Linotype" w:eastAsia="Calibri" w:hAnsi="Palatino Linotype"/>
          <w:lang w:eastAsia="en-US"/>
        </w:rPr>
        <w:t>%</w:t>
      </w:r>
      <w:r w:rsidRPr="00B61C54">
        <w:rPr>
          <w:rFonts w:ascii="Palatino Linotype" w:eastAsia="Calibri" w:hAnsi="Palatino Linotype"/>
          <w:lang w:eastAsia="en-US"/>
        </w:rPr>
        <w:t xml:space="preserve">). </w:t>
      </w:r>
    </w:p>
    <w:p w14:paraId="342E3A1C" w14:textId="6A54086D"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Tale opinione potrebbe influire negativamente sul coinvolgimento dei fedeli ed è confermato anche dalla fiducia in calo nella Chiesa, con solo il 30</w:t>
      </w:r>
      <w:r>
        <w:rPr>
          <w:rFonts w:ascii="Palatino Linotype" w:eastAsia="Calibri" w:hAnsi="Palatino Linotype"/>
          <w:lang w:eastAsia="en-US"/>
        </w:rPr>
        <w:t xml:space="preserve">% </w:t>
      </w:r>
      <w:r w:rsidRPr="00B61C54">
        <w:rPr>
          <w:rFonts w:ascii="Palatino Linotype" w:eastAsia="Calibri" w:hAnsi="Palatino Linotype"/>
          <w:lang w:eastAsia="en-US"/>
        </w:rPr>
        <w:t xml:space="preserve">degli intervistati che esprime fiducia in essa (Tab. </w:t>
      </w:r>
      <w:r w:rsidR="003973CA">
        <w:rPr>
          <w:rFonts w:ascii="Palatino Linotype" w:eastAsia="Calibri" w:hAnsi="Palatino Linotype"/>
          <w:lang w:eastAsia="en-US"/>
        </w:rPr>
        <w:t>20</w:t>
      </w:r>
      <w:r w:rsidRPr="00B61C54">
        <w:rPr>
          <w:rFonts w:ascii="Palatino Linotype" w:eastAsia="Calibri" w:hAnsi="Palatino Linotype"/>
          <w:lang w:eastAsia="en-US"/>
        </w:rPr>
        <w:t>). È chiaro come la Chiesa stia affrontando una crisi di credibilità, che potrebbe portare a un progressivo distacco dei fedeli.</w:t>
      </w:r>
    </w:p>
    <w:p w14:paraId="6C7804AF" w14:textId="1FC71A79"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 xml:space="preserve">Il concetto di Chiesa in uscita proposto da Papa Francesco, di una Chiesa </w:t>
      </w:r>
      <w:r>
        <w:rPr>
          <w:rFonts w:ascii="Palatino Linotype" w:eastAsia="Calibri" w:hAnsi="Palatino Linotype"/>
          <w:lang w:eastAsia="en-US"/>
        </w:rPr>
        <w:t xml:space="preserve">quindi </w:t>
      </w:r>
      <w:r w:rsidRPr="00B61C54">
        <w:rPr>
          <w:rFonts w:ascii="Palatino Linotype" w:eastAsia="Calibri" w:hAnsi="Palatino Linotype"/>
          <w:lang w:eastAsia="en-US"/>
        </w:rPr>
        <w:t>sempre più attiva e presente nel mondo</w:t>
      </w:r>
      <w:r>
        <w:rPr>
          <w:rFonts w:ascii="Palatino Linotype" w:eastAsia="Calibri" w:hAnsi="Palatino Linotype"/>
          <w:lang w:eastAsia="en-US"/>
        </w:rPr>
        <w:t>,</w:t>
      </w:r>
      <w:r w:rsidRPr="00B61C54">
        <w:rPr>
          <w:rFonts w:ascii="Palatino Linotype" w:eastAsia="Calibri" w:hAnsi="Palatino Linotype"/>
          <w:lang w:eastAsia="en-US"/>
        </w:rPr>
        <w:t xml:space="preserve"> sembra fortemente in contrasto con la progressiva chiusura a laici che desiderano un maggiore coinvolgimento. Tale contraddizione ci permette di comprendere come</w:t>
      </w:r>
      <w:r>
        <w:rPr>
          <w:rFonts w:ascii="Palatino Linotype" w:eastAsia="Calibri" w:hAnsi="Palatino Linotype"/>
          <w:lang w:eastAsia="en-US"/>
        </w:rPr>
        <w:t xml:space="preserve"> </w:t>
      </w:r>
      <w:r w:rsidRPr="00B61C54">
        <w:rPr>
          <w:rFonts w:ascii="Palatino Linotype" w:eastAsia="Calibri" w:hAnsi="Palatino Linotype"/>
          <w:lang w:eastAsia="en-US"/>
        </w:rPr>
        <w:t xml:space="preserve">la </w:t>
      </w:r>
      <w:r>
        <w:rPr>
          <w:rFonts w:ascii="Palatino Linotype" w:eastAsia="Calibri" w:hAnsi="Palatino Linotype"/>
          <w:lang w:eastAsia="en-US"/>
        </w:rPr>
        <w:t>“</w:t>
      </w:r>
      <w:r w:rsidRPr="00B61C54">
        <w:rPr>
          <w:rFonts w:ascii="Palatino Linotype" w:eastAsia="Calibri" w:hAnsi="Palatino Linotype"/>
          <w:lang w:eastAsia="en-US"/>
        </w:rPr>
        <w:t xml:space="preserve">Chiesa </w:t>
      </w:r>
      <w:r>
        <w:rPr>
          <w:rFonts w:ascii="Palatino Linotype" w:eastAsia="Calibri" w:hAnsi="Palatino Linotype"/>
          <w:lang w:eastAsia="en-US"/>
        </w:rPr>
        <w:t xml:space="preserve">in </w:t>
      </w:r>
      <w:r w:rsidRPr="00B61C54">
        <w:rPr>
          <w:rFonts w:ascii="Palatino Linotype" w:eastAsia="Calibri" w:hAnsi="Palatino Linotype"/>
          <w:lang w:eastAsia="en-US"/>
        </w:rPr>
        <w:t>uscit</w:t>
      </w:r>
      <w:r>
        <w:rPr>
          <w:rFonts w:ascii="Palatino Linotype" w:eastAsia="Calibri" w:hAnsi="Palatino Linotype"/>
          <w:lang w:eastAsia="en-US"/>
        </w:rPr>
        <w:t>a”</w:t>
      </w:r>
      <w:r w:rsidRPr="00B61C54">
        <w:rPr>
          <w:rFonts w:ascii="Palatino Linotype" w:eastAsia="Calibri" w:hAnsi="Palatino Linotype"/>
          <w:lang w:eastAsia="en-US"/>
        </w:rPr>
        <w:t xml:space="preserve"> siano proprio coloro che non frequentano più</w:t>
      </w:r>
      <w:r>
        <w:rPr>
          <w:rFonts w:ascii="Palatino Linotype" w:eastAsia="Calibri" w:hAnsi="Palatino Linotype"/>
          <w:lang w:eastAsia="en-US"/>
        </w:rPr>
        <w:t xml:space="preserve">: usciti nel mondo, </w:t>
      </w:r>
      <w:r w:rsidRPr="00B61C54">
        <w:rPr>
          <w:rFonts w:ascii="Palatino Linotype" w:eastAsia="Calibri" w:hAnsi="Palatino Linotype"/>
          <w:lang w:eastAsia="en-US"/>
        </w:rPr>
        <w:t xml:space="preserve">ma senza pastore. La </w:t>
      </w:r>
      <w:r w:rsidR="006537CA" w:rsidRPr="00B61C54">
        <w:rPr>
          <w:rFonts w:ascii="Palatino Linotype" w:eastAsia="Calibri" w:hAnsi="Palatino Linotype"/>
          <w:lang w:eastAsia="en-US"/>
        </w:rPr>
        <w:t>Chiesa, infatti,</w:t>
      </w:r>
      <w:r w:rsidRPr="00B61C54">
        <w:rPr>
          <w:rFonts w:ascii="Palatino Linotype" w:eastAsia="Calibri" w:hAnsi="Palatino Linotype"/>
          <w:lang w:eastAsia="en-US"/>
        </w:rPr>
        <w:t xml:space="preserve"> rischia di non rispondere alle esigenze di chi, pur rimanendo fedele, si sente escluso dalle dinamiche decisionali e dalle opportunità di una partecipazione attiva. Tale contraddizione e tensione opposta potrebbe in parte spiegare il crescente distacco dalla religione di molti italiani. </w:t>
      </w:r>
    </w:p>
    <w:p w14:paraId="53589679" w14:textId="15312EA2"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lastRenderedPageBreak/>
        <w:t>Per tutta la Prima Repubblica la Democrazia Cristiana e il partito cattolico hanno significato un punto di raccolta valoriale di tutti gli italiani credenti. Tuttavia, i dati raccolti sottolineano un cambiamento significativo: il partito politico cristiano è percepito come parte integrante di una Chiesa dalla quale molti italiani hanno deciso di allontanarsi. Infatti, la maggior parte dei rispondenti ha affermato che un partito politico di ispirazione cattolica non avrebbe una sua forza nella società contemporanea (Tab. 2</w:t>
      </w:r>
      <w:r w:rsidR="003973CA">
        <w:rPr>
          <w:rFonts w:ascii="Palatino Linotype" w:eastAsia="Calibri" w:hAnsi="Palatino Linotype"/>
          <w:lang w:eastAsia="en-US"/>
        </w:rPr>
        <w:t>2</w:t>
      </w:r>
      <w:r w:rsidRPr="00B61C54">
        <w:rPr>
          <w:rFonts w:ascii="Palatino Linotype" w:eastAsia="Calibri" w:hAnsi="Palatino Linotype"/>
          <w:lang w:eastAsia="en-US"/>
        </w:rPr>
        <w:t>). Nonostante ciò, circa il 40</w:t>
      </w:r>
      <w:r>
        <w:rPr>
          <w:rFonts w:ascii="Palatino Linotype" w:eastAsia="Calibri" w:hAnsi="Palatino Linotype"/>
          <w:lang w:eastAsia="en-US"/>
        </w:rPr>
        <w:t>%</w:t>
      </w:r>
      <w:r w:rsidRPr="00B61C54">
        <w:rPr>
          <w:rFonts w:ascii="Palatino Linotype" w:eastAsia="Calibri" w:hAnsi="Palatino Linotype"/>
          <w:lang w:eastAsia="en-US"/>
        </w:rPr>
        <w:t xml:space="preserve"> dei cattolici praticanti e dei cattolici occasionali rispondono che “in parte” avrebbe una sua forza, riconoscendo nel partito un denominatore comune in termini valoriali. Alla domanda rispetto a quali valori questo partito dovrebbe esprimere (Tab. 2</w:t>
      </w:r>
      <w:r w:rsidR="003973CA">
        <w:rPr>
          <w:rFonts w:ascii="Palatino Linotype" w:eastAsia="Calibri" w:hAnsi="Palatino Linotype"/>
          <w:lang w:eastAsia="en-US"/>
        </w:rPr>
        <w:t>3</w:t>
      </w:r>
      <w:r w:rsidRPr="00B61C54">
        <w:rPr>
          <w:rFonts w:ascii="Palatino Linotype" w:eastAsia="Calibri" w:hAnsi="Palatino Linotype"/>
          <w:lang w:eastAsia="en-US"/>
        </w:rPr>
        <w:t>), indipendentemente dalla propria fede religiosa,</w:t>
      </w:r>
      <w:r>
        <w:rPr>
          <w:rFonts w:ascii="Palatino Linotype" w:eastAsia="Calibri" w:hAnsi="Palatino Linotype"/>
          <w:lang w:eastAsia="en-US"/>
        </w:rPr>
        <w:t xml:space="preserve"> si</w:t>
      </w:r>
      <w:r w:rsidRPr="00B61C54">
        <w:rPr>
          <w:rFonts w:ascii="Palatino Linotype" w:eastAsia="Calibri" w:hAnsi="Palatino Linotype"/>
          <w:lang w:eastAsia="en-US"/>
        </w:rPr>
        <w:t xml:space="preserve"> sottolinea l’importanza della vicinanza ai più deboli (48,5</w:t>
      </w:r>
      <w:r>
        <w:rPr>
          <w:rFonts w:ascii="Palatino Linotype" w:eastAsia="Calibri" w:hAnsi="Palatino Linotype"/>
          <w:lang w:eastAsia="en-US"/>
        </w:rPr>
        <w:t>%</w:t>
      </w:r>
      <w:r w:rsidRPr="00B61C54">
        <w:rPr>
          <w:rFonts w:ascii="Palatino Linotype" w:eastAsia="Calibri" w:hAnsi="Palatino Linotype"/>
          <w:lang w:eastAsia="en-US"/>
        </w:rPr>
        <w:t>), seguita dalla necessità di una posizione distante dagli estremismi (34,5</w:t>
      </w:r>
      <w:r>
        <w:rPr>
          <w:rFonts w:ascii="Palatino Linotype" w:eastAsia="Calibri" w:hAnsi="Palatino Linotype"/>
          <w:lang w:eastAsia="en-US"/>
        </w:rPr>
        <w:t>%</w:t>
      </w:r>
      <w:r w:rsidRPr="00B61C54">
        <w:rPr>
          <w:rFonts w:ascii="Palatino Linotype" w:eastAsia="Calibri" w:hAnsi="Palatino Linotype"/>
          <w:lang w:eastAsia="en-US"/>
        </w:rPr>
        <w:t>) e dalla capacità di mediare tra le diverse istanze sociali (34,2</w:t>
      </w:r>
      <w:r>
        <w:rPr>
          <w:rFonts w:ascii="Palatino Linotype" w:eastAsia="Calibri" w:hAnsi="Palatino Linotype"/>
          <w:lang w:eastAsia="en-US"/>
        </w:rPr>
        <w:t>%</w:t>
      </w:r>
      <w:r w:rsidRPr="00B61C54">
        <w:rPr>
          <w:rFonts w:ascii="Palatino Linotype" w:eastAsia="Calibri" w:hAnsi="Palatino Linotype"/>
          <w:lang w:eastAsia="en-US"/>
        </w:rPr>
        <w:t>). </w:t>
      </w:r>
    </w:p>
    <w:p w14:paraId="08918530"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La dimensione sociale della fede sembra esser stata del tutto abbandonata dagli italiani, eppure l’esigenza di una visione, seppur attenuata, di forza politica che rappresent</w:t>
      </w:r>
      <w:r>
        <w:rPr>
          <w:rFonts w:ascii="Palatino Linotype" w:eastAsia="Calibri" w:hAnsi="Palatino Linotype"/>
          <w:lang w:eastAsia="en-US"/>
        </w:rPr>
        <w:t>i</w:t>
      </w:r>
      <w:r w:rsidRPr="00B61C54">
        <w:rPr>
          <w:rFonts w:ascii="Palatino Linotype" w:eastAsia="Calibri" w:hAnsi="Palatino Linotype"/>
          <w:lang w:eastAsia="en-US"/>
        </w:rPr>
        <w:t xml:space="preserve"> la dimensione etica e sociale dei valori cristiani sembra </w:t>
      </w:r>
      <w:r>
        <w:rPr>
          <w:rFonts w:ascii="Palatino Linotype" w:eastAsia="Calibri" w:hAnsi="Palatino Linotype"/>
          <w:lang w:eastAsia="en-US"/>
        </w:rPr>
        <w:t xml:space="preserve">ancora </w:t>
      </w:r>
      <w:r w:rsidRPr="00B61C54">
        <w:rPr>
          <w:rFonts w:ascii="Palatino Linotype" w:eastAsia="Calibri" w:hAnsi="Palatino Linotype"/>
          <w:lang w:eastAsia="en-US"/>
        </w:rPr>
        <w:t>necessaria per i rispondenti.</w:t>
      </w:r>
    </w:p>
    <w:p w14:paraId="51AF451F" w14:textId="77777777" w:rsidR="0041565D" w:rsidRPr="00B61C54" w:rsidRDefault="0041565D" w:rsidP="0041565D">
      <w:pPr>
        <w:rPr>
          <w:rFonts w:ascii="Palatino Linotype" w:eastAsia="Calibri" w:hAnsi="Palatino Linotype"/>
          <w:lang w:eastAsia="en-US"/>
        </w:rPr>
      </w:pPr>
    </w:p>
    <w:p w14:paraId="4BFBA96D" w14:textId="77777777" w:rsidR="0041565D" w:rsidRPr="00B61C54" w:rsidRDefault="0041565D" w:rsidP="0041565D">
      <w:pPr>
        <w:spacing w:before="600" w:after="360"/>
        <w:ind w:left="777" w:hanging="420"/>
        <w:rPr>
          <w:rFonts w:ascii="Palatino Linotype" w:eastAsia="Calibri" w:hAnsi="Palatino Linotype"/>
          <w:lang w:eastAsia="en-US"/>
        </w:rPr>
      </w:pPr>
      <w:r w:rsidRPr="00B61C54">
        <w:rPr>
          <w:rFonts w:ascii="Palatino Linotype" w:eastAsia="Calibri" w:hAnsi="Palatino Linotype"/>
          <w:lang w:eastAsia="en-US"/>
        </w:rPr>
        <w:br w:type="page"/>
      </w:r>
    </w:p>
    <w:p w14:paraId="109F9B69" w14:textId="77777777" w:rsidR="0041565D" w:rsidRPr="00274EC6" w:rsidRDefault="0041565D" w:rsidP="0041565D">
      <w:pPr>
        <w:pStyle w:val="Titolo1"/>
        <w:numPr>
          <w:ilvl w:val="0"/>
          <w:numId w:val="43"/>
        </w:numPr>
        <w:spacing w:after="0"/>
        <w:ind w:left="375" w:hanging="375"/>
        <w:rPr>
          <w:rFonts w:ascii="Palatino Linotype" w:hAnsi="Palatino Linotype"/>
          <w:color w:val="365F91"/>
        </w:rPr>
      </w:pPr>
      <w:r w:rsidRPr="00B61C54">
        <w:rPr>
          <w:rFonts w:ascii="Palatino Linotype" w:hAnsi="Palatino Linotype"/>
          <w:color w:val="365F91"/>
        </w:rPr>
        <w:lastRenderedPageBreak/>
        <w:t>Cosa di bello è uscito con i credenti non presenti?</w:t>
      </w:r>
    </w:p>
    <w:p w14:paraId="5619B255" w14:textId="08F67C4A"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Nel momento in cui l’indagine si sofferma sulla dimensione spirituale e di piena realizzazione degli intervistati, sembra emergere per i credenti praticanti e per coloro che credono in altre religioni, un dato significativo. I valori religiosi continuano a essere considerati importanti, anche se molti non li associano più alla Chiesa cattolica, cercando una spiritualità fuori dai tradizionali confini istituzionali.</w:t>
      </w:r>
    </w:p>
    <w:p w14:paraId="32DB40A5" w14:textId="7777777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Abbiamo domandato ai nostri intervistati, se si sentissero parte del cammino dell'umanità, e mentre il dato resta in bilico tra sì e no in base a genere ed età, sale vorticosamente per i credenti cattolici praticanti e coloro che credono in altre religioni. Il 50</w:t>
      </w:r>
      <w:r>
        <w:rPr>
          <w:rFonts w:ascii="Palatino Linotype" w:eastAsia="Calibri" w:hAnsi="Palatino Linotype"/>
          <w:lang w:eastAsia="en-US"/>
        </w:rPr>
        <w:t>%</w:t>
      </w:r>
      <w:r w:rsidRPr="00B61C54">
        <w:rPr>
          <w:rFonts w:ascii="Palatino Linotype" w:eastAsia="Calibri" w:hAnsi="Palatino Linotype"/>
          <w:lang w:eastAsia="en-US"/>
        </w:rPr>
        <w:t xml:space="preserve"> delle persone che ha risposto sì, è credente praticante - cattolico o di altre religioni -.</w:t>
      </w:r>
    </w:p>
    <w:p w14:paraId="204BC4A6" w14:textId="100A123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t>La dimensione spirituale resta centrale per ciascuna persona, infatti il 66</w:t>
      </w:r>
      <w:r>
        <w:rPr>
          <w:rFonts w:ascii="Palatino Linotype" w:eastAsia="Calibri" w:hAnsi="Palatino Linotype"/>
          <w:lang w:eastAsia="en-US"/>
        </w:rPr>
        <w:t>%</w:t>
      </w:r>
      <w:r w:rsidRPr="00B61C54">
        <w:rPr>
          <w:rFonts w:ascii="Palatino Linotype" w:eastAsia="Calibri" w:hAnsi="Palatino Linotype"/>
          <w:lang w:eastAsia="en-US"/>
        </w:rPr>
        <w:t xml:space="preserve"> dei rispondenti prega. La maggior parte degli italiani si rivolge a Dio o ad un’altra entità superiore (Tab. 2</w:t>
      </w:r>
      <w:r w:rsidR="003973CA">
        <w:rPr>
          <w:rFonts w:ascii="Palatino Linotype" w:eastAsia="Calibri" w:hAnsi="Palatino Linotype"/>
          <w:lang w:eastAsia="en-US"/>
        </w:rPr>
        <w:t>5</w:t>
      </w:r>
      <w:r w:rsidRPr="00B61C54">
        <w:rPr>
          <w:rFonts w:ascii="Palatino Linotype" w:eastAsia="Calibri" w:hAnsi="Palatino Linotype"/>
          <w:lang w:eastAsia="en-US"/>
        </w:rPr>
        <w:t>). I cattolici non praticanti che continuano a pregare sono il 65,6%. La rilevanza della preghiera è presente anche nell’11,5% degli atei o agnostici. La principale motivazione per la quale gli italiani si mettono a pregare, è legata alla dimensione psico-affettiva e di matrice intimista (Tab. 2</w:t>
      </w:r>
      <w:r w:rsidR="003973CA">
        <w:rPr>
          <w:rFonts w:ascii="Palatino Linotype" w:eastAsia="Calibri" w:hAnsi="Palatino Linotype"/>
          <w:lang w:eastAsia="en-US"/>
        </w:rPr>
        <w:t>6</w:t>
      </w:r>
      <w:r w:rsidRPr="00B61C54">
        <w:rPr>
          <w:rFonts w:ascii="Palatino Linotype" w:eastAsia="Calibri" w:hAnsi="Palatino Linotype"/>
          <w:lang w:eastAsia="en-US"/>
        </w:rPr>
        <w:t>). Infatti, la maggior parte degli italiani (39,4</w:t>
      </w:r>
      <w:r>
        <w:rPr>
          <w:rFonts w:ascii="Palatino Linotype" w:eastAsia="Calibri" w:hAnsi="Palatino Linotype"/>
          <w:lang w:eastAsia="en-US"/>
        </w:rPr>
        <w:t>%</w:t>
      </w:r>
      <w:r w:rsidRPr="00B61C54">
        <w:rPr>
          <w:rFonts w:ascii="Palatino Linotype" w:eastAsia="Calibri" w:hAnsi="Palatino Linotype"/>
          <w:lang w:eastAsia="en-US"/>
        </w:rPr>
        <w:t>) dichiara di rivolgersi alla preghiera quando prova una grande emozione oppure quando si ha paura e si vuol chiedere aiuto (33,5</w:t>
      </w:r>
      <w:r>
        <w:rPr>
          <w:rFonts w:ascii="Palatino Linotype" w:eastAsia="Calibri" w:hAnsi="Palatino Linotype"/>
          <w:lang w:eastAsia="en-US"/>
        </w:rPr>
        <w:t>%</w:t>
      </w:r>
      <w:r w:rsidRPr="00B61C54">
        <w:rPr>
          <w:rFonts w:ascii="Palatino Linotype" w:eastAsia="Calibri" w:hAnsi="Palatino Linotype"/>
          <w:lang w:eastAsia="en-US"/>
        </w:rPr>
        <w:t xml:space="preserve">). La dimensione della </w:t>
      </w:r>
      <w:r w:rsidR="006537CA" w:rsidRPr="00B61C54">
        <w:rPr>
          <w:rFonts w:ascii="Palatino Linotype" w:eastAsia="Calibri" w:hAnsi="Palatino Linotype"/>
          <w:lang w:eastAsia="en-US"/>
        </w:rPr>
        <w:t>preghiera, dunque</w:t>
      </w:r>
      <w:r w:rsidRPr="00B61C54">
        <w:rPr>
          <w:rFonts w:ascii="Palatino Linotype" w:eastAsia="Calibri" w:hAnsi="Palatino Linotype"/>
          <w:lang w:eastAsia="en-US"/>
        </w:rPr>
        <w:t>, nonostante non sia inserita in una dimensione comunitaria o liturgica, resta fondamentale per la vita degli italiani. Il rapporto con Dio è sempre più intimo e il dato emerge anche rispetto ai cristiani praticanti, di cui solo l’8</w:t>
      </w:r>
      <w:r>
        <w:rPr>
          <w:rFonts w:ascii="Palatino Linotype" w:eastAsia="Calibri" w:hAnsi="Palatino Linotype"/>
          <w:lang w:eastAsia="en-US"/>
        </w:rPr>
        <w:t>%</w:t>
      </w:r>
      <w:r w:rsidRPr="00B61C54">
        <w:rPr>
          <w:rFonts w:ascii="Palatino Linotype" w:eastAsia="Calibri" w:hAnsi="Palatino Linotype"/>
          <w:lang w:eastAsia="en-US"/>
        </w:rPr>
        <w:t xml:space="preserve"> circa prega </w:t>
      </w:r>
      <w:r>
        <w:rPr>
          <w:rFonts w:ascii="Palatino Linotype" w:eastAsia="Calibri" w:hAnsi="Palatino Linotype"/>
          <w:lang w:eastAsia="en-US"/>
        </w:rPr>
        <w:t>quando partecipa</w:t>
      </w:r>
      <w:r w:rsidRPr="00B61C54">
        <w:rPr>
          <w:rFonts w:ascii="Palatino Linotype" w:eastAsia="Calibri" w:hAnsi="Palatino Linotype"/>
          <w:lang w:eastAsia="en-US"/>
        </w:rPr>
        <w:t xml:space="preserve"> </w:t>
      </w:r>
      <w:r>
        <w:rPr>
          <w:rFonts w:ascii="Palatino Linotype" w:eastAsia="Calibri" w:hAnsi="Palatino Linotype"/>
          <w:lang w:eastAsia="en-US"/>
        </w:rPr>
        <w:t>ad</w:t>
      </w:r>
      <w:r w:rsidRPr="00B61C54">
        <w:rPr>
          <w:rFonts w:ascii="Palatino Linotype" w:eastAsia="Calibri" w:hAnsi="Palatino Linotype"/>
          <w:lang w:eastAsia="en-US"/>
        </w:rPr>
        <w:t xml:space="preserve"> un rito. </w:t>
      </w:r>
    </w:p>
    <w:p w14:paraId="15C3CB74" w14:textId="46A3F812" w:rsidR="0041565D" w:rsidRDefault="0041565D" w:rsidP="0041565D">
      <w:pPr>
        <w:rPr>
          <w:rFonts w:ascii="Palatino Linotype" w:eastAsia="Calibri" w:hAnsi="Palatino Linotype"/>
          <w:lang w:eastAsia="en-US"/>
        </w:rPr>
      </w:pPr>
      <w:r w:rsidRPr="00B61C54">
        <w:rPr>
          <w:rFonts w:ascii="Palatino Linotype" w:eastAsia="Calibri" w:hAnsi="Palatino Linotype"/>
          <w:lang w:eastAsia="en-US"/>
        </w:rPr>
        <w:t>In conclusione, un fenomeno emergente è l’individualizzazione della fede, come illustrato dalla Tab</w:t>
      </w:r>
      <w:r w:rsidR="004030C9">
        <w:rPr>
          <w:rFonts w:ascii="Palatino Linotype" w:eastAsia="Calibri" w:hAnsi="Palatino Linotype"/>
          <w:lang w:eastAsia="en-US"/>
        </w:rPr>
        <w:t>.</w:t>
      </w:r>
      <w:r w:rsidRPr="00B61C54">
        <w:rPr>
          <w:rFonts w:ascii="Palatino Linotype" w:eastAsia="Calibri" w:hAnsi="Palatino Linotype"/>
          <w:lang w:eastAsia="en-US"/>
        </w:rPr>
        <w:t xml:space="preserve"> 3</w:t>
      </w:r>
      <w:r w:rsidR="004030C9">
        <w:rPr>
          <w:rFonts w:ascii="Palatino Linotype" w:eastAsia="Calibri" w:hAnsi="Palatino Linotype"/>
          <w:lang w:eastAsia="en-US"/>
        </w:rPr>
        <w:t>2</w:t>
      </w:r>
      <w:r w:rsidRPr="00B61C54">
        <w:rPr>
          <w:rFonts w:ascii="Palatino Linotype" w:eastAsia="Calibri" w:hAnsi="Palatino Linotype"/>
          <w:lang w:eastAsia="en-US"/>
        </w:rPr>
        <w:t xml:space="preserve">: un crescente numero di persone si definisce spirituale senza essere necessariamente religioso. Questo dato segnala una tendenza verso una spiritualità personalizzata e meno istituzionalizzata. </w:t>
      </w:r>
    </w:p>
    <w:p w14:paraId="1360EEFF" w14:textId="02D8A287" w:rsidR="0041565D" w:rsidRPr="00B61C54" w:rsidRDefault="0041565D" w:rsidP="0041565D">
      <w:pPr>
        <w:rPr>
          <w:rFonts w:ascii="Palatino Linotype" w:eastAsia="Calibri" w:hAnsi="Palatino Linotype"/>
          <w:lang w:eastAsia="en-US"/>
        </w:rPr>
      </w:pPr>
      <w:r w:rsidRPr="00B61C54">
        <w:rPr>
          <w:rFonts w:ascii="Palatino Linotype" w:eastAsia="Calibri" w:hAnsi="Palatino Linotype"/>
          <w:lang w:eastAsia="en-US"/>
        </w:rPr>
        <w:lastRenderedPageBreak/>
        <w:t>Allo stesso modo, la partecipazione a gruppi di meditazione e attività di spiritualità laica (Tab. 3</w:t>
      </w:r>
      <w:r w:rsidR="004030C9">
        <w:rPr>
          <w:rFonts w:ascii="Palatino Linotype" w:eastAsia="Calibri" w:hAnsi="Palatino Linotype"/>
          <w:lang w:eastAsia="en-US"/>
        </w:rPr>
        <w:t>3</w:t>
      </w:r>
      <w:r w:rsidRPr="00B61C54">
        <w:rPr>
          <w:rFonts w:ascii="Palatino Linotype" w:eastAsia="Calibri" w:hAnsi="Palatino Linotype"/>
          <w:lang w:eastAsia="en-US"/>
        </w:rPr>
        <w:t xml:space="preserve">) è in aumento, dimostrando che molti italiani cercano esperienze religiose alternative. </w:t>
      </w:r>
      <w:r w:rsidR="006537CA" w:rsidRPr="00B61C54">
        <w:rPr>
          <w:rFonts w:ascii="Palatino Linotype" w:eastAsia="Calibri" w:hAnsi="Palatino Linotype"/>
          <w:lang w:eastAsia="en-US"/>
        </w:rPr>
        <w:t>Eppure,</w:t>
      </w:r>
      <w:r w:rsidRPr="00B61C54">
        <w:rPr>
          <w:rFonts w:ascii="Palatino Linotype" w:eastAsia="Calibri" w:hAnsi="Palatino Linotype"/>
          <w:lang w:eastAsia="en-US"/>
        </w:rPr>
        <w:t xml:space="preserve"> nella sezione precedente si è visto come sia necessario una dimensione sociale e politica dei valori della fede. Questo fenomeno suggerisce che la Chiesa dovrà riflettere su come riconnettersi con una società che, pur mantenendo un interesse per i valori spirituali, sembra sempre più distante dalle forme di religiosità tradizionali.</w:t>
      </w:r>
    </w:p>
    <w:p w14:paraId="1C40BD6F" w14:textId="77777777" w:rsidR="003A25C9" w:rsidRPr="00B61C54" w:rsidRDefault="003A25C9" w:rsidP="008652EA">
      <w:pPr>
        <w:rPr>
          <w:rFonts w:ascii="Palatino Linotype" w:eastAsia="Calibri" w:hAnsi="Palatino Linotype"/>
          <w:lang w:eastAsia="en-US"/>
        </w:rPr>
      </w:pPr>
    </w:p>
    <w:p w14:paraId="1FCAAFD1" w14:textId="5CCAF44D" w:rsidR="008652EA" w:rsidRPr="00B61C54" w:rsidRDefault="003A25C9" w:rsidP="00E03C24">
      <w:pPr>
        <w:rPr>
          <w:rFonts w:ascii="Palatino Linotype" w:eastAsia="Calibri" w:hAnsi="Palatino Linotype"/>
          <w:lang w:eastAsia="en-US"/>
        </w:rPr>
      </w:pPr>
      <w:r w:rsidRPr="00B61C54">
        <w:rPr>
          <w:rFonts w:ascii="Palatino Linotype" w:eastAsia="Calibri" w:hAnsi="Palatino Linotype"/>
          <w:lang w:eastAsia="en-US"/>
        </w:rPr>
        <w:br w:type="page"/>
      </w:r>
    </w:p>
    <w:p w14:paraId="118217E1" w14:textId="77777777" w:rsidR="007E5455" w:rsidRPr="00B61C54" w:rsidRDefault="007E5455" w:rsidP="00E03C24">
      <w:pPr>
        <w:sectPr w:rsidR="007E5455" w:rsidRPr="00B61C54" w:rsidSect="00B13DBF">
          <w:footerReference w:type="default" r:id="rId10"/>
          <w:pgSz w:w="11906" w:h="16838"/>
          <w:pgMar w:top="2835" w:right="2268" w:bottom="2835" w:left="2268" w:header="708" w:footer="708" w:gutter="0"/>
          <w:cols w:space="708"/>
          <w:titlePg/>
          <w:docGrid w:linePitch="360"/>
        </w:sectPr>
      </w:pPr>
    </w:p>
    <w:p w14:paraId="0771643C" w14:textId="77777777" w:rsidR="00E03C24" w:rsidRPr="00B61C54" w:rsidRDefault="00E03C24" w:rsidP="00E03C24"/>
    <w:p w14:paraId="52821DFA" w14:textId="77777777" w:rsidR="00E03C24" w:rsidRPr="00B61C54" w:rsidRDefault="00E03C24" w:rsidP="00E03C24"/>
    <w:p w14:paraId="6DBCA720" w14:textId="77777777" w:rsidR="00E03C24" w:rsidRPr="00B61C54" w:rsidRDefault="00E03C24" w:rsidP="00E03C24"/>
    <w:p w14:paraId="1D40DF6D" w14:textId="77777777" w:rsidR="00E03C24" w:rsidRPr="00B61C54" w:rsidRDefault="00E03C24" w:rsidP="00E03C24"/>
    <w:p w14:paraId="00FA0CC9" w14:textId="3FBD7E6B" w:rsidR="00E03C24" w:rsidRPr="00B61C54" w:rsidRDefault="00B540C2" w:rsidP="007E5455">
      <w:pPr>
        <w:pStyle w:val="Titolo1"/>
        <w:jc w:val="center"/>
      </w:pPr>
      <w:r w:rsidRPr="00B61C54">
        <w:t>TABELLE</w:t>
      </w:r>
    </w:p>
    <w:p w14:paraId="1B8C6E9F" w14:textId="77777777" w:rsidR="001332DD" w:rsidRPr="00B61C54" w:rsidRDefault="001332DD" w:rsidP="007E5455">
      <w:pPr>
        <w:jc w:val="center"/>
        <w:rPr>
          <w:b/>
          <w:bCs/>
        </w:rPr>
      </w:pPr>
    </w:p>
    <w:p w14:paraId="433AAF80" w14:textId="77777777" w:rsidR="00BE5F38" w:rsidRPr="00B61C54" w:rsidRDefault="00BE5F38" w:rsidP="00BE5F38"/>
    <w:p w14:paraId="6178A9B4" w14:textId="77777777" w:rsidR="00BE5F38" w:rsidRPr="00B61C54" w:rsidRDefault="00BE5F38" w:rsidP="00BE5F38"/>
    <w:p w14:paraId="3B52E81A" w14:textId="77777777" w:rsidR="00BE5F38" w:rsidRPr="00B61C54" w:rsidRDefault="00BE5F38">
      <w:pPr>
        <w:spacing w:before="600" w:after="360"/>
        <w:ind w:left="777" w:hanging="420"/>
        <w:sectPr w:rsidR="00BE5F38" w:rsidRPr="00B61C54" w:rsidSect="001332DD">
          <w:pgSz w:w="11906" w:h="16838"/>
          <w:pgMar w:top="2835" w:right="2268" w:bottom="2835" w:left="2268" w:header="708" w:footer="708" w:gutter="0"/>
          <w:cols w:space="708"/>
          <w:titlePg/>
          <w:docGrid w:linePitch="360"/>
        </w:sectPr>
      </w:pPr>
      <w:r w:rsidRPr="00B61C54">
        <w:br w:type="page"/>
      </w:r>
    </w:p>
    <w:p w14:paraId="7DB8D28D" w14:textId="77777777" w:rsidR="00221D28" w:rsidRPr="00B61C54" w:rsidRDefault="00221D28" w:rsidP="00221D28">
      <w:pPr>
        <w:spacing w:before="600" w:after="360"/>
        <w:ind w:left="777" w:hanging="420"/>
        <w:jc w:val="center"/>
      </w:pP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4B8D0CD7" w14:textId="77777777" w:rsidTr="0082617C">
        <w:trPr>
          <w:trHeight w:val="300"/>
        </w:trPr>
        <w:tc>
          <w:tcPr>
            <w:tcW w:w="6741" w:type="dxa"/>
            <w:gridSpan w:val="4"/>
            <w:tcBorders>
              <w:top w:val="nil"/>
              <w:left w:val="nil"/>
              <w:bottom w:val="single" w:sz="4" w:space="0" w:color="auto"/>
              <w:right w:val="nil"/>
            </w:tcBorders>
            <w:shd w:val="clear" w:color="auto" w:fill="auto"/>
            <w:noWrap/>
            <w:vAlign w:val="center"/>
            <w:hideMark/>
          </w:tcPr>
          <w:p w14:paraId="2F53E187"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1 - Atteggiamento degli italiani nei confronti delle fede </w:t>
            </w:r>
            <w:r w:rsidRPr="00B61C54">
              <w:rPr>
                <w:rFonts w:eastAsia="Times New Roman" w:cs="Times New Roman"/>
                <w:i/>
                <w:iCs/>
                <w:color w:val="000000"/>
                <w:kern w:val="0"/>
                <w:sz w:val="18"/>
                <w:szCs w:val="18"/>
                <w14:ligatures w14:val="none"/>
              </w:rPr>
              <w:t>(val. %)</w:t>
            </w:r>
          </w:p>
        </w:tc>
        <w:tc>
          <w:tcPr>
            <w:tcW w:w="960" w:type="dxa"/>
            <w:tcBorders>
              <w:top w:val="nil"/>
              <w:left w:val="nil"/>
              <w:bottom w:val="single" w:sz="4" w:space="0" w:color="auto"/>
              <w:right w:val="nil"/>
            </w:tcBorders>
            <w:shd w:val="clear" w:color="auto" w:fill="auto"/>
            <w:vAlign w:val="center"/>
            <w:hideMark/>
          </w:tcPr>
          <w:p w14:paraId="3FFFCFEF"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vAlign w:val="center"/>
            <w:hideMark/>
          </w:tcPr>
          <w:p w14:paraId="53D8E023"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421B7029"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vAlign w:val="center"/>
            <w:hideMark/>
          </w:tcPr>
          <w:p w14:paraId="31AABFBE"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vAlign w:val="center"/>
            <w:hideMark/>
          </w:tcPr>
          <w:p w14:paraId="7E8AB69C"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vAlign w:val="center"/>
            <w:hideMark/>
          </w:tcPr>
          <w:p w14:paraId="2A8C6FAA"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nil"/>
              <w:right w:val="nil"/>
            </w:tcBorders>
            <w:shd w:val="clear" w:color="auto" w:fill="auto"/>
            <w:vAlign w:val="center"/>
            <w:hideMark/>
          </w:tcPr>
          <w:p w14:paraId="68A4A34C"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F1992F3"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nil"/>
              <w:right w:val="nil"/>
            </w:tcBorders>
            <w:shd w:val="clear" w:color="auto" w:fill="auto"/>
            <w:vAlign w:val="center"/>
            <w:hideMark/>
          </w:tcPr>
          <w:p w14:paraId="63271CD0"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nil"/>
              <w:right w:val="nil"/>
            </w:tcBorders>
            <w:shd w:val="clear" w:color="auto" w:fill="auto"/>
            <w:vAlign w:val="center"/>
            <w:hideMark/>
          </w:tcPr>
          <w:p w14:paraId="6E893BAA"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nil"/>
              <w:right w:val="nil"/>
            </w:tcBorders>
            <w:shd w:val="clear" w:color="auto" w:fill="auto"/>
            <w:vAlign w:val="center"/>
            <w:hideMark/>
          </w:tcPr>
          <w:p w14:paraId="21C2DC60"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75405C04"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7D327642"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Appartenenza religiosa</w:t>
            </w:r>
          </w:p>
        </w:tc>
        <w:tc>
          <w:tcPr>
            <w:tcW w:w="960" w:type="dxa"/>
            <w:vMerge w:val="restart"/>
            <w:tcBorders>
              <w:top w:val="nil"/>
              <w:left w:val="nil"/>
              <w:bottom w:val="single" w:sz="4" w:space="0" w:color="000000"/>
              <w:right w:val="nil"/>
            </w:tcBorders>
            <w:shd w:val="clear" w:color="auto" w:fill="auto"/>
            <w:vAlign w:val="center"/>
            <w:hideMark/>
          </w:tcPr>
          <w:p w14:paraId="13EFC03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6FAE73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129E17B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vMerge w:val="restart"/>
            <w:tcBorders>
              <w:top w:val="nil"/>
              <w:left w:val="nil"/>
              <w:bottom w:val="single" w:sz="4" w:space="0" w:color="000000"/>
              <w:right w:val="nil"/>
            </w:tcBorders>
            <w:shd w:val="clear" w:color="auto" w:fill="auto"/>
            <w:vAlign w:val="center"/>
            <w:hideMark/>
          </w:tcPr>
          <w:p w14:paraId="56003B1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61E8C8D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3A6E8D6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E331DA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091" w:type="dxa"/>
            <w:tcBorders>
              <w:top w:val="nil"/>
              <w:left w:val="nil"/>
              <w:bottom w:val="nil"/>
              <w:right w:val="nil"/>
            </w:tcBorders>
            <w:shd w:val="clear" w:color="auto" w:fill="auto"/>
            <w:vAlign w:val="center"/>
            <w:hideMark/>
          </w:tcPr>
          <w:p w14:paraId="4A047D5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1" w:type="dxa"/>
            <w:tcBorders>
              <w:top w:val="nil"/>
              <w:left w:val="nil"/>
              <w:bottom w:val="nil"/>
              <w:right w:val="nil"/>
            </w:tcBorders>
            <w:shd w:val="clear" w:color="auto" w:fill="auto"/>
            <w:vAlign w:val="center"/>
            <w:hideMark/>
          </w:tcPr>
          <w:p w14:paraId="2949098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91" w:type="dxa"/>
            <w:tcBorders>
              <w:top w:val="nil"/>
              <w:left w:val="nil"/>
              <w:bottom w:val="nil"/>
              <w:right w:val="nil"/>
            </w:tcBorders>
            <w:shd w:val="clear" w:color="auto" w:fill="auto"/>
            <w:vAlign w:val="center"/>
            <w:hideMark/>
          </w:tcPr>
          <w:p w14:paraId="71FF96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r>
      <w:tr w:rsidR="0082617C" w:rsidRPr="00B61C54" w14:paraId="02D72A02" w14:textId="77777777" w:rsidTr="0082617C">
        <w:trPr>
          <w:trHeight w:val="300"/>
        </w:trPr>
        <w:tc>
          <w:tcPr>
            <w:tcW w:w="4630" w:type="dxa"/>
            <w:vMerge/>
            <w:tcBorders>
              <w:top w:val="nil"/>
              <w:left w:val="nil"/>
              <w:bottom w:val="single" w:sz="4" w:space="0" w:color="000000"/>
              <w:right w:val="nil"/>
            </w:tcBorders>
            <w:vAlign w:val="center"/>
            <w:hideMark/>
          </w:tcPr>
          <w:p w14:paraId="411704C2"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2B1E5155"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4522EE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8363F5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0428BC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vMerge/>
            <w:tcBorders>
              <w:top w:val="nil"/>
              <w:left w:val="nil"/>
              <w:bottom w:val="single" w:sz="4" w:space="0" w:color="000000"/>
              <w:right w:val="nil"/>
            </w:tcBorders>
            <w:vAlign w:val="center"/>
            <w:hideMark/>
          </w:tcPr>
          <w:p w14:paraId="29D94607"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919" w:type="dxa"/>
            <w:tcBorders>
              <w:top w:val="nil"/>
              <w:left w:val="nil"/>
              <w:bottom w:val="single" w:sz="4" w:space="0" w:color="auto"/>
              <w:right w:val="nil"/>
            </w:tcBorders>
            <w:shd w:val="clear" w:color="auto" w:fill="auto"/>
            <w:vAlign w:val="center"/>
            <w:hideMark/>
          </w:tcPr>
          <w:p w14:paraId="0F6056B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7DEB214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4067FA6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6FFF27C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nil"/>
              <w:right w:val="nil"/>
            </w:tcBorders>
            <w:shd w:val="clear" w:color="auto" w:fill="auto"/>
            <w:vAlign w:val="center"/>
            <w:hideMark/>
          </w:tcPr>
          <w:p w14:paraId="2AA6B5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588025F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091" w:type="dxa"/>
            <w:tcBorders>
              <w:top w:val="nil"/>
              <w:left w:val="nil"/>
              <w:bottom w:val="nil"/>
              <w:right w:val="nil"/>
            </w:tcBorders>
            <w:shd w:val="clear" w:color="auto" w:fill="auto"/>
            <w:vAlign w:val="center"/>
            <w:hideMark/>
          </w:tcPr>
          <w:p w14:paraId="473DEA5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1" w:type="dxa"/>
            <w:tcBorders>
              <w:top w:val="nil"/>
              <w:left w:val="nil"/>
              <w:bottom w:val="nil"/>
              <w:right w:val="nil"/>
            </w:tcBorders>
            <w:shd w:val="clear" w:color="auto" w:fill="auto"/>
            <w:vAlign w:val="center"/>
            <w:hideMark/>
          </w:tcPr>
          <w:p w14:paraId="2D541BD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91" w:type="dxa"/>
            <w:tcBorders>
              <w:top w:val="nil"/>
              <w:left w:val="nil"/>
              <w:bottom w:val="nil"/>
              <w:right w:val="nil"/>
            </w:tcBorders>
            <w:shd w:val="clear" w:color="auto" w:fill="auto"/>
            <w:vAlign w:val="center"/>
            <w:hideMark/>
          </w:tcPr>
          <w:p w14:paraId="0EBCFA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r>
      <w:tr w:rsidR="0082617C" w:rsidRPr="00B61C54" w14:paraId="6848DA66" w14:textId="77777777" w:rsidTr="0082617C">
        <w:trPr>
          <w:trHeight w:val="300"/>
        </w:trPr>
        <w:tc>
          <w:tcPr>
            <w:tcW w:w="4630" w:type="dxa"/>
            <w:tcBorders>
              <w:top w:val="nil"/>
              <w:left w:val="nil"/>
              <w:bottom w:val="nil"/>
              <w:right w:val="nil"/>
            </w:tcBorders>
            <w:shd w:val="clear" w:color="auto" w:fill="auto"/>
            <w:vAlign w:val="center"/>
            <w:hideMark/>
          </w:tcPr>
          <w:p w14:paraId="13733A0A"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praticante</w:t>
            </w:r>
          </w:p>
        </w:tc>
        <w:tc>
          <w:tcPr>
            <w:tcW w:w="960" w:type="dxa"/>
            <w:tcBorders>
              <w:top w:val="nil"/>
              <w:left w:val="nil"/>
              <w:bottom w:val="nil"/>
              <w:right w:val="nil"/>
            </w:tcBorders>
            <w:shd w:val="clear" w:color="auto" w:fill="auto"/>
            <w:vAlign w:val="center"/>
            <w:hideMark/>
          </w:tcPr>
          <w:p w14:paraId="468644A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15,3</w:t>
            </w:r>
          </w:p>
        </w:tc>
        <w:tc>
          <w:tcPr>
            <w:tcW w:w="191" w:type="dxa"/>
            <w:tcBorders>
              <w:top w:val="nil"/>
              <w:left w:val="nil"/>
              <w:bottom w:val="nil"/>
              <w:right w:val="nil"/>
            </w:tcBorders>
            <w:shd w:val="clear" w:color="auto" w:fill="auto"/>
            <w:vAlign w:val="center"/>
            <w:hideMark/>
          </w:tcPr>
          <w:p w14:paraId="2804EC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5FF678C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15,5</w:t>
            </w:r>
          </w:p>
        </w:tc>
        <w:tc>
          <w:tcPr>
            <w:tcW w:w="960" w:type="dxa"/>
            <w:tcBorders>
              <w:top w:val="nil"/>
              <w:left w:val="nil"/>
              <w:bottom w:val="nil"/>
              <w:right w:val="nil"/>
            </w:tcBorders>
            <w:shd w:val="clear" w:color="auto" w:fill="auto"/>
            <w:vAlign w:val="center"/>
            <w:hideMark/>
          </w:tcPr>
          <w:p w14:paraId="0D8590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15,2</w:t>
            </w:r>
          </w:p>
        </w:tc>
        <w:tc>
          <w:tcPr>
            <w:tcW w:w="191" w:type="dxa"/>
            <w:tcBorders>
              <w:top w:val="nil"/>
              <w:left w:val="nil"/>
              <w:bottom w:val="nil"/>
              <w:right w:val="nil"/>
            </w:tcBorders>
            <w:shd w:val="clear" w:color="auto" w:fill="auto"/>
            <w:vAlign w:val="center"/>
            <w:hideMark/>
          </w:tcPr>
          <w:p w14:paraId="5800209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17EF34C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10,9</w:t>
            </w:r>
          </w:p>
        </w:tc>
        <w:tc>
          <w:tcPr>
            <w:tcW w:w="889" w:type="dxa"/>
            <w:tcBorders>
              <w:top w:val="nil"/>
              <w:left w:val="nil"/>
              <w:bottom w:val="nil"/>
              <w:right w:val="nil"/>
            </w:tcBorders>
            <w:shd w:val="clear" w:color="auto" w:fill="auto"/>
            <w:vAlign w:val="center"/>
            <w:hideMark/>
          </w:tcPr>
          <w:p w14:paraId="4EC843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21,2</w:t>
            </w:r>
          </w:p>
        </w:tc>
        <w:tc>
          <w:tcPr>
            <w:tcW w:w="877" w:type="dxa"/>
            <w:tcBorders>
              <w:top w:val="nil"/>
              <w:left w:val="nil"/>
              <w:bottom w:val="nil"/>
              <w:right w:val="nil"/>
            </w:tcBorders>
            <w:shd w:val="clear" w:color="auto" w:fill="auto"/>
            <w:vAlign w:val="center"/>
            <w:hideMark/>
          </w:tcPr>
          <w:p w14:paraId="73CBDE9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13,9</w:t>
            </w:r>
          </w:p>
        </w:tc>
        <w:tc>
          <w:tcPr>
            <w:tcW w:w="868" w:type="dxa"/>
            <w:tcBorders>
              <w:top w:val="nil"/>
              <w:left w:val="nil"/>
              <w:bottom w:val="nil"/>
              <w:right w:val="nil"/>
            </w:tcBorders>
            <w:shd w:val="clear" w:color="auto" w:fill="auto"/>
            <w:vAlign w:val="center"/>
            <w:hideMark/>
          </w:tcPr>
          <w:p w14:paraId="6F26D7A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17,4</w:t>
            </w:r>
          </w:p>
        </w:tc>
        <w:tc>
          <w:tcPr>
            <w:tcW w:w="191" w:type="dxa"/>
            <w:tcBorders>
              <w:top w:val="nil"/>
              <w:left w:val="nil"/>
              <w:bottom w:val="nil"/>
              <w:right w:val="nil"/>
            </w:tcBorders>
            <w:shd w:val="clear" w:color="auto" w:fill="auto"/>
            <w:vAlign w:val="center"/>
            <w:hideMark/>
          </w:tcPr>
          <w:p w14:paraId="402B7C6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5F51574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091" w:type="dxa"/>
            <w:tcBorders>
              <w:top w:val="nil"/>
              <w:left w:val="nil"/>
              <w:bottom w:val="nil"/>
              <w:right w:val="nil"/>
            </w:tcBorders>
            <w:shd w:val="clear" w:color="auto" w:fill="auto"/>
            <w:vAlign w:val="center"/>
            <w:hideMark/>
          </w:tcPr>
          <w:p w14:paraId="4E8F594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1" w:type="dxa"/>
            <w:tcBorders>
              <w:top w:val="nil"/>
              <w:left w:val="nil"/>
              <w:bottom w:val="nil"/>
              <w:right w:val="nil"/>
            </w:tcBorders>
            <w:shd w:val="clear" w:color="auto" w:fill="auto"/>
            <w:vAlign w:val="center"/>
            <w:hideMark/>
          </w:tcPr>
          <w:p w14:paraId="6C5FC7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91" w:type="dxa"/>
            <w:tcBorders>
              <w:top w:val="nil"/>
              <w:left w:val="nil"/>
              <w:bottom w:val="nil"/>
              <w:right w:val="nil"/>
            </w:tcBorders>
            <w:shd w:val="clear" w:color="auto" w:fill="auto"/>
            <w:vAlign w:val="center"/>
            <w:hideMark/>
          </w:tcPr>
          <w:p w14:paraId="316770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r>
      <w:tr w:rsidR="0082617C" w:rsidRPr="00B61C54" w14:paraId="2F89DF75" w14:textId="77777777" w:rsidTr="0082617C">
        <w:trPr>
          <w:trHeight w:val="300"/>
        </w:trPr>
        <w:tc>
          <w:tcPr>
            <w:tcW w:w="4630" w:type="dxa"/>
            <w:tcBorders>
              <w:top w:val="nil"/>
              <w:left w:val="nil"/>
              <w:bottom w:val="nil"/>
              <w:right w:val="nil"/>
            </w:tcBorders>
            <w:shd w:val="clear" w:color="auto" w:fill="auto"/>
            <w:vAlign w:val="center"/>
            <w:hideMark/>
          </w:tcPr>
          <w:p w14:paraId="4DEF74E3"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60" w:type="dxa"/>
            <w:tcBorders>
              <w:top w:val="nil"/>
              <w:left w:val="nil"/>
              <w:bottom w:val="nil"/>
              <w:right w:val="nil"/>
            </w:tcBorders>
            <w:shd w:val="clear" w:color="auto" w:fill="auto"/>
            <w:vAlign w:val="center"/>
            <w:hideMark/>
          </w:tcPr>
          <w:p w14:paraId="76640FA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34,9</w:t>
            </w:r>
          </w:p>
        </w:tc>
        <w:tc>
          <w:tcPr>
            <w:tcW w:w="191" w:type="dxa"/>
            <w:tcBorders>
              <w:top w:val="nil"/>
              <w:left w:val="nil"/>
              <w:bottom w:val="nil"/>
              <w:right w:val="nil"/>
            </w:tcBorders>
            <w:shd w:val="clear" w:color="auto" w:fill="auto"/>
            <w:vAlign w:val="center"/>
            <w:hideMark/>
          </w:tcPr>
          <w:p w14:paraId="77B8E4F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B3592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34,4</w:t>
            </w:r>
          </w:p>
        </w:tc>
        <w:tc>
          <w:tcPr>
            <w:tcW w:w="960" w:type="dxa"/>
            <w:tcBorders>
              <w:top w:val="nil"/>
              <w:left w:val="nil"/>
              <w:bottom w:val="nil"/>
              <w:right w:val="nil"/>
            </w:tcBorders>
            <w:shd w:val="clear" w:color="auto" w:fill="auto"/>
            <w:vAlign w:val="center"/>
            <w:hideMark/>
          </w:tcPr>
          <w:p w14:paraId="2147FB4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35,3</w:t>
            </w:r>
          </w:p>
        </w:tc>
        <w:tc>
          <w:tcPr>
            <w:tcW w:w="191" w:type="dxa"/>
            <w:tcBorders>
              <w:top w:val="nil"/>
              <w:left w:val="nil"/>
              <w:bottom w:val="nil"/>
              <w:right w:val="nil"/>
            </w:tcBorders>
            <w:shd w:val="clear" w:color="auto" w:fill="auto"/>
            <w:vAlign w:val="center"/>
            <w:hideMark/>
          </w:tcPr>
          <w:p w14:paraId="618031E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E084E7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27,5</w:t>
            </w:r>
          </w:p>
        </w:tc>
        <w:tc>
          <w:tcPr>
            <w:tcW w:w="889" w:type="dxa"/>
            <w:tcBorders>
              <w:top w:val="nil"/>
              <w:left w:val="nil"/>
              <w:bottom w:val="nil"/>
              <w:right w:val="nil"/>
            </w:tcBorders>
            <w:shd w:val="clear" w:color="auto" w:fill="auto"/>
            <w:vAlign w:val="center"/>
            <w:hideMark/>
          </w:tcPr>
          <w:p w14:paraId="6FB68D8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35,8</w:t>
            </w:r>
          </w:p>
        </w:tc>
        <w:tc>
          <w:tcPr>
            <w:tcW w:w="877" w:type="dxa"/>
            <w:tcBorders>
              <w:top w:val="nil"/>
              <w:left w:val="nil"/>
              <w:bottom w:val="nil"/>
              <w:right w:val="nil"/>
            </w:tcBorders>
            <w:shd w:val="clear" w:color="auto" w:fill="auto"/>
            <w:vAlign w:val="center"/>
            <w:hideMark/>
          </w:tcPr>
          <w:p w14:paraId="496183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38,7</w:t>
            </w:r>
          </w:p>
        </w:tc>
        <w:tc>
          <w:tcPr>
            <w:tcW w:w="868" w:type="dxa"/>
            <w:tcBorders>
              <w:top w:val="nil"/>
              <w:left w:val="nil"/>
              <w:bottom w:val="nil"/>
              <w:right w:val="nil"/>
            </w:tcBorders>
            <w:shd w:val="clear" w:color="auto" w:fill="auto"/>
            <w:vAlign w:val="center"/>
            <w:hideMark/>
          </w:tcPr>
          <w:p w14:paraId="3CFE12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34,9</w:t>
            </w:r>
          </w:p>
        </w:tc>
        <w:tc>
          <w:tcPr>
            <w:tcW w:w="191" w:type="dxa"/>
            <w:tcBorders>
              <w:top w:val="nil"/>
              <w:left w:val="nil"/>
              <w:bottom w:val="nil"/>
              <w:right w:val="nil"/>
            </w:tcBorders>
            <w:shd w:val="clear" w:color="auto" w:fill="auto"/>
            <w:vAlign w:val="center"/>
            <w:hideMark/>
          </w:tcPr>
          <w:p w14:paraId="7A17916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753240B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091" w:type="dxa"/>
            <w:tcBorders>
              <w:top w:val="nil"/>
              <w:left w:val="nil"/>
              <w:bottom w:val="nil"/>
              <w:right w:val="nil"/>
            </w:tcBorders>
            <w:shd w:val="clear" w:color="auto" w:fill="auto"/>
            <w:vAlign w:val="center"/>
            <w:hideMark/>
          </w:tcPr>
          <w:p w14:paraId="23EA532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1" w:type="dxa"/>
            <w:tcBorders>
              <w:top w:val="nil"/>
              <w:left w:val="nil"/>
              <w:bottom w:val="nil"/>
              <w:right w:val="nil"/>
            </w:tcBorders>
            <w:shd w:val="clear" w:color="auto" w:fill="auto"/>
            <w:vAlign w:val="center"/>
            <w:hideMark/>
          </w:tcPr>
          <w:p w14:paraId="6F85A7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91" w:type="dxa"/>
            <w:tcBorders>
              <w:top w:val="nil"/>
              <w:left w:val="nil"/>
              <w:bottom w:val="nil"/>
              <w:right w:val="nil"/>
            </w:tcBorders>
            <w:shd w:val="clear" w:color="auto" w:fill="auto"/>
            <w:vAlign w:val="center"/>
            <w:hideMark/>
          </w:tcPr>
          <w:p w14:paraId="75894E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r>
      <w:tr w:rsidR="0082617C" w:rsidRPr="00B61C54" w14:paraId="204AE50B" w14:textId="77777777" w:rsidTr="0082617C">
        <w:trPr>
          <w:trHeight w:val="300"/>
        </w:trPr>
        <w:tc>
          <w:tcPr>
            <w:tcW w:w="4630" w:type="dxa"/>
            <w:tcBorders>
              <w:top w:val="nil"/>
              <w:left w:val="nil"/>
              <w:bottom w:val="nil"/>
              <w:right w:val="nil"/>
            </w:tcBorders>
            <w:shd w:val="clear" w:color="auto" w:fill="auto"/>
            <w:vAlign w:val="center"/>
            <w:hideMark/>
          </w:tcPr>
          <w:p w14:paraId="574E58C1"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60" w:type="dxa"/>
            <w:tcBorders>
              <w:top w:val="nil"/>
              <w:left w:val="nil"/>
              <w:bottom w:val="nil"/>
              <w:right w:val="nil"/>
            </w:tcBorders>
            <w:shd w:val="clear" w:color="auto" w:fill="auto"/>
            <w:vAlign w:val="center"/>
            <w:hideMark/>
          </w:tcPr>
          <w:p w14:paraId="73AFC85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20,9</w:t>
            </w:r>
          </w:p>
        </w:tc>
        <w:tc>
          <w:tcPr>
            <w:tcW w:w="191" w:type="dxa"/>
            <w:tcBorders>
              <w:top w:val="nil"/>
              <w:left w:val="nil"/>
              <w:bottom w:val="nil"/>
              <w:right w:val="nil"/>
            </w:tcBorders>
            <w:shd w:val="clear" w:color="auto" w:fill="auto"/>
            <w:vAlign w:val="center"/>
            <w:hideMark/>
          </w:tcPr>
          <w:p w14:paraId="39A6995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475554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21,6</w:t>
            </w:r>
          </w:p>
        </w:tc>
        <w:tc>
          <w:tcPr>
            <w:tcW w:w="960" w:type="dxa"/>
            <w:tcBorders>
              <w:top w:val="nil"/>
              <w:left w:val="nil"/>
              <w:bottom w:val="nil"/>
              <w:right w:val="nil"/>
            </w:tcBorders>
            <w:shd w:val="clear" w:color="auto" w:fill="auto"/>
            <w:vAlign w:val="center"/>
            <w:hideMark/>
          </w:tcPr>
          <w:p w14:paraId="2F90FD6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20,3</w:t>
            </w:r>
          </w:p>
        </w:tc>
        <w:tc>
          <w:tcPr>
            <w:tcW w:w="191" w:type="dxa"/>
            <w:tcBorders>
              <w:top w:val="nil"/>
              <w:left w:val="nil"/>
              <w:bottom w:val="nil"/>
              <w:right w:val="nil"/>
            </w:tcBorders>
            <w:shd w:val="clear" w:color="auto" w:fill="auto"/>
            <w:vAlign w:val="center"/>
            <w:hideMark/>
          </w:tcPr>
          <w:p w14:paraId="6856E91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6938A41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19,9</w:t>
            </w:r>
          </w:p>
        </w:tc>
        <w:tc>
          <w:tcPr>
            <w:tcW w:w="889" w:type="dxa"/>
            <w:tcBorders>
              <w:top w:val="nil"/>
              <w:left w:val="nil"/>
              <w:bottom w:val="nil"/>
              <w:right w:val="nil"/>
            </w:tcBorders>
            <w:shd w:val="clear" w:color="auto" w:fill="auto"/>
            <w:vAlign w:val="center"/>
            <w:hideMark/>
          </w:tcPr>
          <w:p w14:paraId="3CFC01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19,9</w:t>
            </w:r>
          </w:p>
        </w:tc>
        <w:tc>
          <w:tcPr>
            <w:tcW w:w="877" w:type="dxa"/>
            <w:tcBorders>
              <w:top w:val="nil"/>
              <w:left w:val="nil"/>
              <w:bottom w:val="nil"/>
              <w:right w:val="nil"/>
            </w:tcBorders>
            <w:shd w:val="clear" w:color="auto" w:fill="auto"/>
            <w:vAlign w:val="center"/>
            <w:hideMark/>
          </w:tcPr>
          <w:p w14:paraId="2AE235A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19,5</w:t>
            </w:r>
          </w:p>
        </w:tc>
        <w:tc>
          <w:tcPr>
            <w:tcW w:w="868" w:type="dxa"/>
            <w:tcBorders>
              <w:top w:val="nil"/>
              <w:left w:val="nil"/>
              <w:bottom w:val="nil"/>
              <w:right w:val="nil"/>
            </w:tcBorders>
            <w:shd w:val="clear" w:color="auto" w:fill="auto"/>
            <w:vAlign w:val="center"/>
            <w:hideMark/>
          </w:tcPr>
          <w:p w14:paraId="4330A0E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24,4</w:t>
            </w:r>
          </w:p>
        </w:tc>
        <w:tc>
          <w:tcPr>
            <w:tcW w:w="191" w:type="dxa"/>
            <w:tcBorders>
              <w:top w:val="nil"/>
              <w:left w:val="nil"/>
              <w:bottom w:val="nil"/>
              <w:right w:val="nil"/>
            </w:tcBorders>
            <w:shd w:val="clear" w:color="auto" w:fill="auto"/>
            <w:vAlign w:val="center"/>
            <w:hideMark/>
          </w:tcPr>
          <w:p w14:paraId="3B9AA7D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725099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091" w:type="dxa"/>
            <w:tcBorders>
              <w:top w:val="nil"/>
              <w:left w:val="nil"/>
              <w:bottom w:val="nil"/>
              <w:right w:val="nil"/>
            </w:tcBorders>
            <w:shd w:val="clear" w:color="auto" w:fill="auto"/>
            <w:vAlign w:val="center"/>
            <w:hideMark/>
          </w:tcPr>
          <w:p w14:paraId="22ECD73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1" w:type="dxa"/>
            <w:tcBorders>
              <w:top w:val="nil"/>
              <w:left w:val="nil"/>
              <w:bottom w:val="nil"/>
              <w:right w:val="nil"/>
            </w:tcBorders>
            <w:shd w:val="clear" w:color="auto" w:fill="auto"/>
            <w:vAlign w:val="center"/>
            <w:hideMark/>
          </w:tcPr>
          <w:p w14:paraId="730852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91" w:type="dxa"/>
            <w:tcBorders>
              <w:top w:val="nil"/>
              <w:left w:val="nil"/>
              <w:bottom w:val="nil"/>
              <w:right w:val="nil"/>
            </w:tcBorders>
            <w:shd w:val="clear" w:color="auto" w:fill="auto"/>
            <w:vAlign w:val="center"/>
            <w:hideMark/>
          </w:tcPr>
          <w:p w14:paraId="2156F6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r>
      <w:tr w:rsidR="0082617C" w:rsidRPr="00B61C54" w14:paraId="524F36AE" w14:textId="77777777" w:rsidTr="0082617C">
        <w:trPr>
          <w:trHeight w:val="300"/>
        </w:trPr>
        <w:tc>
          <w:tcPr>
            <w:tcW w:w="4630" w:type="dxa"/>
            <w:tcBorders>
              <w:top w:val="nil"/>
              <w:left w:val="nil"/>
              <w:bottom w:val="nil"/>
              <w:right w:val="nil"/>
            </w:tcBorders>
            <w:shd w:val="clear" w:color="auto" w:fill="auto"/>
            <w:vAlign w:val="center"/>
            <w:hideMark/>
          </w:tcPr>
          <w:p w14:paraId="7441AAC3"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Di altra religione</w:t>
            </w:r>
          </w:p>
        </w:tc>
        <w:tc>
          <w:tcPr>
            <w:tcW w:w="960" w:type="dxa"/>
            <w:tcBorders>
              <w:top w:val="nil"/>
              <w:left w:val="nil"/>
              <w:bottom w:val="nil"/>
              <w:right w:val="nil"/>
            </w:tcBorders>
            <w:shd w:val="clear" w:color="auto" w:fill="auto"/>
            <w:vAlign w:val="center"/>
            <w:hideMark/>
          </w:tcPr>
          <w:p w14:paraId="1640FD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w:t>
            </w:r>
          </w:p>
        </w:tc>
        <w:tc>
          <w:tcPr>
            <w:tcW w:w="191" w:type="dxa"/>
            <w:tcBorders>
              <w:top w:val="nil"/>
              <w:left w:val="nil"/>
              <w:bottom w:val="nil"/>
              <w:right w:val="nil"/>
            </w:tcBorders>
            <w:shd w:val="clear" w:color="auto" w:fill="auto"/>
            <w:vAlign w:val="center"/>
            <w:hideMark/>
          </w:tcPr>
          <w:p w14:paraId="5658E1D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ADC5F3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w:t>
            </w:r>
          </w:p>
        </w:tc>
        <w:tc>
          <w:tcPr>
            <w:tcW w:w="960" w:type="dxa"/>
            <w:tcBorders>
              <w:top w:val="nil"/>
              <w:left w:val="nil"/>
              <w:bottom w:val="nil"/>
              <w:right w:val="nil"/>
            </w:tcBorders>
            <w:shd w:val="clear" w:color="auto" w:fill="auto"/>
            <w:vAlign w:val="center"/>
            <w:hideMark/>
          </w:tcPr>
          <w:p w14:paraId="633E0C6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w:t>
            </w:r>
          </w:p>
        </w:tc>
        <w:tc>
          <w:tcPr>
            <w:tcW w:w="191" w:type="dxa"/>
            <w:tcBorders>
              <w:top w:val="nil"/>
              <w:left w:val="nil"/>
              <w:bottom w:val="nil"/>
              <w:right w:val="nil"/>
            </w:tcBorders>
            <w:shd w:val="clear" w:color="auto" w:fill="auto"/>
            <w:vAlign w:val="center"/>
            <w:hideMark/>
          </w:tcPr>
          <w:p w14:paraId="5E6EF7E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622938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w:t>
            </w:r>
          </w:p>
        </w:tc>
        <w:tc>
          <w:tcPr>
            <w:tcW w:w="889" w:type="dxa"/>
            <w:tcBorders>
              <w:top w:val="nil"/>
              <w:left w:val="nil"/>
              <w:bottom w:val="nil"/>
              <w:right w:val="nil"/>
            </w:tcBorders>
            <w:shd w:val="clear" w:color="auto" w:fill="auto"/>
            <w:vAlign w:val="center"/>
            <w:hideMark/>
          </w:tcPr>
          <w:p w14:paraId="6256451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w:t>
            </w:r>
          </w:p>
        </w:tc>
        <w:tc>
          <w:tcPr>
            <w:tcW w:w="877" w:type="dxa"/>
            <w:tcBorders>
              <w:top w:val="nil"/>
              <w:left w:val="nil"/>
              <w:bottom w:val="nil"/>
              <w:right w:val="nil"/>
            </w:tcBorders>
            <w:shd w:val="clear" w:color="auto" w:fill="auto"/>
            <w:vAlign w:val="center"/>
            <w:hideMark/>
          </w:tcPr>
          <w:p w14:paraId="22A5958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w:t>
            </w:r>
          </w:p>
        </w:tc>
        <w:tc>
          <w:tcPr>
            <w:tcW w:w="868" w:type="dxa"/>
            <w:tcBorders>
              <w:top w:val="nil"/>
              <w:left w:val="nil"/>
              <w:bottom w:val="nil"/>
              <w:right w:val="nil"/>
            </w:tcBorders>
            <w:shd w:val="clear" w:color="auto" w:fill="auto"/>
            <w:vAlign w:val="center"/>
            <w:hideMark/>
          </w:tcPr>
          <w:p w14:paraId="4566B79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w:t>
            </w:r>
          </w:p>
        </w:tc>
        <w:tc>
          <w:tcPr>
            <w:tcW w:w="191" w:type="dxa"/>
            <w:tcBorders>
              <w:top w:val="nil"/>
              <w:left w:val="nil"/>
              <w:bottom w:val="nil"/>
              <w:right w:val="nil"/>
            </w:tcBorders>
            <w:shd w:val="clear" w:color="auto" w:fill="auto"/>
            <w:vAlign w:val="center"/>
            <w:hideMark/>
          </w:tcPr>
          <w:p w14:paraId="109DB0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C98B60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091" w:type="dxa"/>
            <w:tcBorders>
              <w:top w:val="nil"/>
              <w:left w:val="nil"/>
              <w:bottom w:val="nil"/>
              <w:right w:val="nil"/>
            </w:tcBorders>
            <w:shd w:val="clear" w:color="auto" w:fill="auto"/>
            <w:vAlign w:val="center"/>
            <w:hideMark/>
          </w:tcPr>
          <w:p w14:paraId="598D28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1" w:type="dxa"/>
            <w:tcBorders>
              <w:top w:val="nil"/>
              <w:left w:val="nil"/>
              <w:bottom w:val="nil"/>
              <w:right w:val="nil"/>
            </w:tcBorders>
            <w:shd w:val="clear" w:color="auto" w:fill="auto"/>
            <w:vAlign w:val="center"/>
            <w:hideMark/>
          </w:tcPr>
          <w:p w14:paraId="17447DF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91" w:type="dxa"/>
            <w:tcBorders>
              <w:top w:val="nil"/>
              <w:left w:val="nil"/>
              <w:bottom w:val="nil"/>
              <w:right w:val="nil"/>
            </w:tcBorders>
            <w:shd w:val="clear" w:color="auto" w:fill="auto"/>
            <w:vAlign w:val="center"/>
            <w:hideMark/>
          </w:tcPr>
          <w:p w14:paraId="39A0364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r>
      <w:tr w:rsidR="0082617C" w:rsidRPr="00B61C54" w14:paraId="06E3F226" w14:textId="77777777" w:rsidTr="0082617C">
        <w:trPr>
          <w:trHeight w:val="300"/>
        </w:trPr>
        <w:tc>
          <w:tcPr>
            <w:tcW w:w="4630" w:type="dxa"/>
            <w:tcBorders>
              <w:top w:val="nil"/>
              <w:left w:val="nil"/>
              <w:bottom w:val="nil"/>
              <w:right w:val="nil"/>
            </w:tcBorders>
            <w:shd w:val="clear" w:color="auto" w:fill="auto"/>
            <w:vAlign w:val="center"/>
            <w:hideMark/>
          </w:tcPr>
          <w:p w14:paraId="43F198D6"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Credente </w:t>
            </w:r>
          </w:p>
        </w:tc>
        <w:tc>
          <w:tcPr>
            <w:tcW w:w="960" w:type="dxa"/>
            <w:tcBorders>
              <w:top w:val="nil"/>
              <w:left w:val="nil"/>
              <w:bottom w:val="nil"/>
              <w:right w:val="nil"/>
            </w:tcBorders>
            <w:shd w:val="clear" w:color="auto" w:fill="auto"/>
            <w:vAlign w:val="center"/>
            <w:hideMark/>
          </w:tcPr>
          <w:p w14:paraId="26812B9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w:t>
            </w:r>
          </w:p>
        </w:tc>
        <w:tc>
          <w:tcPr>
            <w:tcW w:w="191" w:type="dxa"/>
            <w:tcBorders>
              <w:top w:val="nil"/>
              <w:left w:val="nil"/>
              <w:bottom w:val="nil"/>
              <w:right w:val="nil"/>
            </w:tcBorders>
            <w:shd w:val="clear" w:color="auto" w:fill="auto"/>
            <w:vAlign w:val="center"/>
            <w:hideMark/>
          </w:tcPr>
          <w:p w14:paraId="44726EF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517C02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5,4</w:t>
            </w:r>
          </w:p>
        </w:tc>
        <w:tc>
          <w:tcPr>
            <w:tcW w:w="960" w:type="dxa"/>
            <w:tcBorders>
              <w:top w:val="nil"/>
              <w:left w:val="nil"/>
              <w:bottom w:val="nil"/>
              <w:right w:val="nil"/>
            </w:tcBorders>
            <w:shd w:val="clear" w:color="auto" w:fill="auto"/>
            <w:vAlign w:val="center"/>
            <w:hideMark/>
          </w:tcPr>
          <w:p w14:paraId="2B33DB3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w:t>
            </w:r>
          </w:p>
        </w:tc>
        <w:tc>
          <w:tcPr>
            <w:tcW w:w="191" w:type="dxa"/>
            <w:tcBorders>
              <w:top w:val="nil"/>
              <w:left w:val="nil"/>
              <w:bottom w:val="nil"/>
              <w:right w:val="nil"/>
            </w:tcBorders>
            <w:shd w:val="clear" w:color="auto" w:fill="auto"/>
            <w:vAlign w:val="center"/>
            <w:hideMark/>
          </w:tcPr>
          <w:p w14:paraId="7F6D52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01228C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w:t>
            </w:r>
          </w:p>
        </w:tc>
        <w:tc>
          <w:tcPr>
            <w:tcW w:w="889" w:type="dxa"/>
            <w:tcBorders>
              <w:top w:val="nil"/>
              <w:left w:val="nil"/>
              <w:bottom w:val="nil"/>
              <w:right w:val="nil"/>
            </w:tcBorders>
            <w:shd w:val="clear" w:color="auto" w:fill="auto"/>
            <w:vAlign w:val="center"/>
            <w:hideMark/>
          </w:tcPr>
          <w:p w14:paraId="73B44C5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4,6</w:t>
            </w:r>
          </w:p>
        </w:tc>
        <w:tc>
          <w:tcPr>
            <w:tcW w:w="877" w:type="dxa"/>
            <w:tcBorders>
              <w:top w:val="nil"/>
              <w:left w:val="nil"/>
              <w:bottom w:val="nil"/>
              <w:right w:val="nil"/>
            </w:tcBorders>
            <w:shd w:val="clear" w:color="auto" w:fill="auto"/>
            <w:vAlign w:val="center"/>
            <w:hideMark/>
          </w:tcPr>
          <w:p w14:paraId="66E26A5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w:t>
            </w:r>
          </w:p>
        </w:tc>
        <w:tc>
          <w:tcPr>
            <w:tcW w:w="868" w:type="dxa"/>
            <w:tcBorders>
              <w:top w:val="nil"/>
              <w:left w:val="nil"/>
              <w:bottom w:val="nil"/>
              <w:right w:val="nil"/>
            </w:tcBorders>
            <w:shd w:val="clear" w:color="auto" w:fill="auto"/>
            <w:vAlign w:val="center"/>
            <w:hideMark/>
          </w:tcPr>
          <w:p w14:paraId="171694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w:t>
            </w:r>
          </w:p>
        </w:tc>
        <w:tc>
          <w:tcPr>
            <w:tcW w:w="191" w:type="dxa"/>
            <w:tcBorders>
              <w:top w:val="nil"/>
              <w:left w:val="nil"/>
              <w:bottom w:val="nil"/>
              <w:right w:val="nil"/>
            </w:tcBorders>
            <w:shd w:val="clear" w:color="auto" w:fill="auto"/>
            <w:vAlign w:val="center"/>
            <w:hideMark/>
          </w:tcPr>
          <w:p w14:paraId="5857465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2732C84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091" w:type="dxa"/>
            <w:tcBorders>
              <w:top w:val="nil"/>
              <w:left w:val="nil"/>
              <w:bottom w:val="nil"/>
              <w:right w:val="nil"/>
            </w:tcBorders>
            <w:shd w:val="clear" w:color="auto" w:fill="auto"/>
            <w:vAlign w:val="center"/>
            <w:hideMark/>
          </w:tcPr>
          <w:p w14:paraId="623A46F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1" w:type="dxa"/>
            <w:tcBorders>
              <w:top w:val="nil"/>
              <w:left w:val="nil"/>
              <w:bottom w:val="nil"/>
              <w:right w:val="nil"/>
            </w:tcBorders>
            <w:shd w:val="clear" w:color="auto" w:fill="auto"/>
            <w:vAlign w:val="center"/>
            <w:hideMark/>
          </w:tcPr>
          <w:p w14:paraId="70C1AFF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91" w:type="dxa"/>
            <w:tcBorders>
              <w:top w:val="nil"/>
              <w:left w:val="nil"/>
              <w:bottom w:val="nil"/>
              <w:right w:val="nil"/>
            </w:tcBorders>
            <w:shd w:val="clear" w:color="auto" w:fill="auto"/>
            <w:vAlign w:val="center"/>
            <w:hideMark/>
          </w:tcPr>
          <w:p w14:paraId="5188C46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r>
      <w:tr w:rsidR="0082617C" w:rsidRPr="00B61C54" w14:paraId="43FCA7A7" w14:textId="77777777" w:rsidTr="0082617C">
        <w:trPr>
          <w:trHeight w:val="300"/>
        </w:trPr>
        <w:tc>
          <w:tcPr>
            <w:tcW w:w="4630" w:type="dxa"/>
            <w:tcBorders>
              <w:top w:val="nil"/>
              <w:left w:val="nil"/>
              <w:bottom w:val="nil"/>
              <w:right w:val="nil"/>
            </w:tcBorders>
            <w:shd w:val="clear" w:color="auto" w:fill="auto"/>
            <w:vAlign w:val="center"/>
            <w:hideMark/>
          </w:tcPr>
          <w:p w14:paraId="71CD54E6"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credente (agnostico, ateo)</w:t>
            </w:r>
          </w:p>
        </w:tc>
        <w:tc>
          <w:tcPr>
            <w:tcW w:w="960" w:type="dxa"/>
            <w:tcBorders>
              <w:top w:val="nil"/>
              <w:left w:val="nil"/>
              <w:bottom w:val="nil"/>
              <w:right w:val="nil"/>
            </w:tcBorders>
            <w:shd w:val="clear" w:color="auto" w:fill="auto"/>
            <w:vAlign w:val="center"/>
            <w:hideMark/>
          </w:tcPr>
          <w:p w14:paraId="6D3EE5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18,9</w:t>
            </w:r>
          </w:p>
        </w:tc>
        <w:tc>
          <w:tcPr>
            <w:tcW w:w="191" w:type="dxa"/>
            <w:tcBorders>
              <w:top w:val="nil"/>
              <w:left w:val="nil"/>
              <w:bottom w:val="nil"/>
              <w:right w:val="nil"/>
            </w:tcBorders>
            <w:shd w:val="clear" w:color="auto" w:fill="auto"/>
            <w:vAlign w:val="center"/>
            <w:hideMark/>
          </w:tcPr>
          <w:p w14:paraId="20E8FA4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4D6672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19,8</w:t>
            </w:r>
          </w:p>
        </w:tc>
        <w:tc>
          <w:tcPr>
            <w:tcW w:w="960" w:type="dxa"/>
            <w:tcBorders>
              <w:top w:val="nil"/>
              <w:left w:val="nil"/>
              <w:bottom w:val="nil"/>
              <w:right w:val="nil"/>
            </w:tcBorders>
            <w:shd w:val="clear" w:color="auto" w:fill="auto"/>
            <w:vAlign w:val="center"/>
            <w:hideMark/>
          </w:tcPr>
          <w:p w14:paraId="504062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18,0</w:t>
            </w:r>
          </w:p>
        </w:tc>
        <w:tc>
          <w:tcPr>
            <w:tcW w:w="191" w:type="dxa"/>
            <w:tcBorders>
              <w:top w:val="nil"/>
              <w:left w:val="nil"/>
              <w:bottom w:val="nil"/>
              <w:right w:val="nil"/>
            </w:tcBorders>
            <w:shd w:val="clear" w:color="auto" w:fill="auto"/>
            <w:vAlign w:val="center"/>
            <w:hideMark/>
          </w:tcPr>
          <w:p w14:paraId="511F8EB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42B3B96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28,0</w:t>
            </w:r>
          </w:p>
        </w:tc>
        <w:tc>
          <w:tcPr>
            <w:tcW w:w="889" w:type="dxa"/>
            <w:tcBorders>
              <w:top w:val="nil"/>
              <w:left w:val="nil"/>
              <w:bottom w:val="nil"/>
              <w:right w:val="nil"/>
            </w:tcBorders>
            <w:shd w:val="clear" w:color="auto" w:fill="auto"/>
            <w:vAlign w:val="center"/>
            <w:hideMark/>
          </w:tcPr>
          <w:p w14:paraId="03DDA9D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12,6</w:t>
            </w:r>
          </w:p>
        </w:tc>
        <w:tc>
          <w:tcPr>
            <w:tcW w:w="877" w:type="dxa"/>
            <w:tcBorders>
              <w:top w:val="nil"/>
              <w:left w:val="nil"/>
              <w:bottom w:val="nil"/>
              <w:right w:val="nil"/>
            </w:tcBorders>
            <w:shd w:val="clear" w:color="auto" w:fill="auto"/>
            <w:vAlign w:val="center"/>
            <w:hideMark/>
          </w:tcPr>
          <w:p w14:paraId="69C8B69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w:t>
            </w:r>
          </w:p>
        </w:tc>
        <w:tc>
          <w:tcPr>
            <w:tcW w:w="868" w:type="dxa"/>
            <w:tcBorders>
              <w:top w:val="nil"/>
              <w:left w:val="nil"/>
              <w:bottom w:val="nil"/>
              <w:right w:val="nil"/>
            </w:tcBorders>
            <w:shd w:val="clear" w:color="auto" w:fill="auto"/>
            <w:vAlign w:val="center"/>
            <w:hideMark/>
          </w:tcPr>
          <w:p w14:paraId="54121F9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16,0</w:t>
            </w:r>
          </w:p>
        </w:tc>
        <w:tc>
          <w:tcPr>
            <w:tcW w:w="191" w:type="dxa"/>
            <w:tcBorders>
              <w:top w:val="nil"/>
              <w:left w:val="nil"/>
              <w:bottom w:val="nil"/>
              <w:right w:val="nil"/>
            </w:tcBorders>
            <w:shd w:val="clear" w:color="auto" w:fill="auto"/>
            <w:vAlign w:val="center"/>
            <w:hideMark/>
          </w:tcPr>
          <w:p w14:paraId="5651CD8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1B4765D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091" w:type="dxa"/>
            <w:tcBorders>
              <w:top w:val="nil"/>
              <w:left w:val="nil"/>
              <w:bottom w:val="nil"/>
              <w:right w:val="nil"/>
            </w:tcBorders>
            <w:shd w:val="clear" w:color="auto" w:fill="auto"/>
            <w:vAlign w:val="center"/>
            <w:hideMark/>
          </w:tcPr>
          <w:p w14:paraId="1D1A340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1" w:type="dxa"/>
            <w:tcBorders>
              <w:top w:val="nil"/>
              <w:left w:val="nil"/>
              <w:bottom w:val="nil"/>
              <w:right w:val="nil"/>
            </w:tcBorders>
            <w:shd w:val="clear" w:color="auto" w:fill="auto"/>
            <w:vAlign w:val="center"/>
            <w:hideMark/>
          </w:tcPr>
          <w:p w14:paraId="114BE63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91" w:type="dxa"/>
            <w:tcBorders>
              <w:top w:val="nil"/>
              <w:left w:val="nil"/>
              <w:bottom w:val="nil"/>
              <w:right w:val="nil"/>
            </w:tcBorders>
            <w:shd w:val="clear" w:color="auto" w:fill="auto"/>
            <w:vAlign w:val="center"/>
            <w:hideMark/>
          </w:tcPr>
          <w:p w14:paraId="27CB796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r>
      <w:tr w:rsidR="0082617C" w:rsidRPr="00B61C54" w14:paraId="2760285D" w14:textId="77777777" w:rsidTr="0082617C">
        <w:trPr>
          <w:trHeight w:val="300"/>
        </w:trPr>
        <w:tc>
          <w:tcPr>
            <w:tcW w:w="4630" w:type="dxa"/>
            <w:tcBorders>
              <w:top w:val="nil"/>
              <w:left w:val="nil"/>
              <w:bottom w:val="nil"/>
              <w:right w:val="nil"/>
            </w:tcBorders>
            <w:shd w:val="clear" w:color="auto" w:fill="auto"/>
            <w:vAlign w:val="center"/>
            <w:hideMark/>
          </w:tcPr>
          <w:p w14:paraId="4EB87F9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Sono confuso, non so</w:t>
            </w:r>
          </w:p>
        </w:tc>
        <w:tc>
          <w:tcPr>
            <w:tcW w:w="960" w:type="dxa"/>
            <w:tcBorders>
              <w:top w:val="nil"/>
              <w:left w:val="nil"/>
              <w:bottom w:val="nil"/>
              <w:right w:val="nil"/>
            </w:tcBorders>
            <w:shd w:val="clear" w:color="auto" w:fill="auto"/>
            <w:vAlign w:val="center"/>
            <w:hideMark/>
          </w:tcPr>
          <w:p w14:paraId="1703C07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w:t>
            </w:r>
          </w:p>
        </w:tc>
        <w:tc>
          <w:tcPr>
            <w:tcW w:w="191" w:type="dxa"/>
            <w:tcBorders>
              <w:top w:val="nil"/>
              <w:left w:val="nil"/>
              <w:bottom w:val="nil"/>
              <w:right w:val="nil"/>
            </w:tcBorders>
            <w:shd w:val="clear" w:color="auto" w:fill="auto"/>
            <w:vAlign w:val="center"/>
            <w:hideMark/>
          </w:tcPr>
          <w:p w14:paraId="05FB4B5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1485B4E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w:t>
            </w:r>
          </w:p>
        </w:tc>
        <w:tc>
          <w:tcPr>
            <w:tcW w:w="960" w:type="dxa"/>
            <w:tcBorders>
              <w:top w:val="nil"/>
              <w:left w:val="nil"/>
              <w:bottom w:val="nil"/>
              <w:right w:val="nil"/>
            </w:tcBorders>
            <w:shd w:val="clear" w:color="auto" w:fill="auto"/>
            <w:vAlign w:val="center"/>
            <w:hideMark/>
          </w:tcPr>
          <w:p w14:paraId="6879BE2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w:t>
            </w:r>
          </w:p>
        </w:tc>
        <w:tc>
          <w:tcPr>
            <w:tcW w:w="191" w:type="dxa"/>
            <w:tcBorders>
              <w:top w:val="nil"/>
              <w:left w:val="nil"/>
              <w:bottom w:val="nil"/>
              <w:right w:val="nil"/>
            </w:tcBorders>
            <w:shd w:val="clear" w:color="auto" w:fill="auto"/>
            <w:vAlign w:val="center"/>
            <w:hideMark/>
          </w:tcPr>
          <w:p w14:paraId="2181063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6DD8EF6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5,7</w:t>
            </w:r>
          </w:p>
        </w:tc>
        <w:tc>
          <w:tcPr>
            <w:tcW w:w="889" w:type="dxa"/>
            <w:tcBorders>
              <w:top w:val="nil"/>
              <w:left w:val="nil"/>
              <w:bottom w:val="nil"/>
              <w:right w:val="nil"/>
            </w:tcBorders>
            <w:shd w:val="clear" w:color="auto" w:fill="auto"/>
            <w:vAlign w:val="center"/>
            <w:hideMark/>
          </w:tcPr>
          <w:p w14:paraId="3664564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w:t>
            </w:r>
          </w:p>
        </w:tc>
        <w:tc>
          <w:tcPr>
            <w:tcW w:w="877" w:type="dxa"/>
            <w:tcBorders>
              <w:top w:val="nil"/>
              <w:left w:val="nil"/>
              <w:bottom w:val="nil"/>
              <w:right w:val="nil"/>
            </w:tcBorders>
            <w:shd w:val="clear" w:color="auto" w:fill="auto"/>
            <w:vAlign w:val="center"/>
            <w:hideMark/>
          </w:tcPr>
          <w:p w14:paraId="424F776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w:t>
            </w:r>
          </w:p>
        </w:tc>
        <w:tc>
          <w:tcPr>
            <w:tcW w:w="868" w:type="dxa"/>
            <w:tcBorders>
              <w:top w:val="nil"/>
              <w:left w:val="nil"/>
              <w:bottom w:val="nil"/>
              <w:right w:val="nil"/>
            </w:tcBorders>
            <w:shd w:val="clear" w:color="auto" w:fill="auto"/>
            <w:vAlign w:val="center"/>
            <w:hideMark/>
          </w:tcPr>
          <w:p w14:paraId="7DA4836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0,7</w:t>
            </w:r>
          </w:p>
        </w:tc>
        <w:tc>
          <w:tcPr>
            <w:tcW w:w="191" w:type="dxa"/>
            <w:tcBorders>
              <w:top w:val="nil"/>
              <w:left w:val="nil"/>
              <w:bottom w:val="nil"/>
              <w:right w:val="nil"/>
            </w:tcBorders>
            <w:shd w:val="clear" w:color="auto" w:fill="auto"/>
            <w:vAlign w:val="center"/>
            <w:hideMark/>
          </w:tcPr>
          <w:p w14:paraId="2B530B1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2BDC91F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091" w:type="dxa"/>
            <w:tcBorders>
              <w:top w:val="nil"/>
              <w:left w:val="nil"/>
              <w:bottom w:val="nil"/>
              <w:right w:val="nil"/>
            </w:tcBorders>
            <w:shd w:val="clear" w:color="auto" w:fill="auto"/>
            <w:vAlign w:val="center"/>
            <w:hideMark/>
          </w:tcPr>
          <w:p w14:paraId="47D8CE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1" w:type="dxa"/>
            <w:tcBorders>
              <w:top w:val="nil"/>
              <w:left w:val="nil"/>
              <w:bottom w:val="nil"/>
              <w:right w:val="nil"/>
            </w:tcBorders>
            <w:shd w:val="clear" w:color="auto" w:fill="auto"/>
            <w:vAlign w:val="center"/>
            <w:hideMark/>
          </w:tcPr>
          <w:p w14:paraId="6377FF6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91" w:type="dxa"/>
            <w:tcBorders>
              <w:top w:val="nil"/>
              <w:left w:val="nil"/>
              <w:bottom w:val="nil"/>
              <w:right w:val="nil"/>
            </w:tcBorders>
            <w:shd w:val="clear" w:color="auto" w:fill="auto"/>
            <w:vAlign w:val="center"/>
            <w:hideMark/>
          </w:tcPr>
          <w:p w14:paraId="0D8E4E5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r>
      <w:tr w:rsidR="0082617C" w:rsidRPr="00B61C54" w14:paraId="7EAA3162"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2EF93993"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2A22825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08EDFC9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2D0042A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7E0944D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44A4212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67990F5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75EF4B1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78205ED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0CE31B7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nil"/>
              <w:right w:val="nil"/>
            </w:tcBorders>
            <w:shd w:val="clear" w:color="auto" w:fill="auto"/>
            <w:vAlign w:val="center"/>
            <w:hideMark/>
          </w:tcPr>
          <w:p w14:paraId="7FA1C1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7B94D54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091" w:type="dxa"/>
            <w:tcBorders>
              <w:top w:val="nil"/>
              <w:left w:val="nil"/>
              <w:bottom w:val="nil"/>
              <w:right w:val="nil"/>
            </w:tcBorders>
            <w:shd w:val="clear" w:color="auto" w:fill="auto"/>
            <w:vAlign w:val="center"/>
            <w:hideMark/>
          </w:tcPr>
          <w:p w14:paraId="17C7C0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1" w:type="dxa"/>
            <w:tcBorders>
              <w:top w:val="nil"/>
              <w:left w:val="nil"/>
              <w:bottom w:val="nil"/>
              <w:right w:val="nil"/>
            </w:tcBorders>
            <w:shd w:val="clear" w:color="auto" w:fill="auto"/>
            <w:vAlign w:val="center"/>
            <w:hideMark/>
          </w:tcPr>
          <w:p w14:paraId="6529B91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91" w:type="dxa"/>
            <w:tcBorders>
              <w:top w:val="nil"/>
              <w:left w:val="nil"/>
              <w:bottom w:val="nil"/>
              <w:right w:val="nil"/>
            </w:tcBorders>
            <w:shd w:val="clear" w:color="auto" w:fill="auto"/>
            <w:vAlign w:val="center"/>
            <w:hideMark/>
          </w:tcPr>
          <w:p w14:paraId="0CADB29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r>
      <w:tr w:rsidR="0082617C" w:rsidRPr="00B61C54" w14:paraId="58F08D1A" w14:textId="77777777" w:rsidTr="0082617C">
        <w:trPr>
          <w:trHeight w:val="300"/>
        </w:trPr>
        <w:tc>
          <w:tcPr>
            <w:tcW w:w="4630" w:type="dxa"/>
            <w:tcBorders>
              <w:top w:val="nil"/>
              <w:left w:val="nil"/>
              <w:bottom w:val="nil"/>
              <w:right w:val="nil"/>
            </w:tcBorders>
            <w:shd w:val="clear" w:color="auto" w:fill="auto"/>
            <w:noWrap/>
            <w:vAlign w:val="center"/>
            <w:hideMark/>
          </w:tcPr>
          <w:p w14:paraId="62358292" w14:textId="1D7494B9"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39DF128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DD77A3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0E77BB3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256DC4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94DE78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3CB7644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628DFF8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7C90F02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5F59E9A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7656B4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28D18B2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09D4943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3B46C02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244728A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5E6B969D"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38650E" w:rsidRPr="00B61C54" w14:paraId="27804DB3" w14:textId="77777777" w:rsidTr="00E55ABF">
        <w:trPr>
          <w:trHeight w:val="300"/>
        </w:trPr>
        <w:tc>
          <w:tcPr>
            <w:tcW w:w="4630" w:type="dxa"/>
            <w:tcBorders>
              <w:top w:val="nil"/>
              <w:left w:val="nil"/>
              <w:bottom w:val="nil"/>
              <w:right w:val="nil"/>
            </w:tcBorders>
            <w:shd w:val="clear" w:color="auto" w:fill="auto"/>
            <w:noWrap/>
            <w:vAlign w:val="center"/>
            <w:hideMark/>
          </w:tcPr>
          <w:p w14:paraId="7B0F534B" w14:textId="0FB9B86B" w:rsidR="0038650E" w:rsidRPr="00B61C54" w:rsidRDefault="0038650E" w:rsidP="00E55ABF">
            <w:pPr>
              <w:spacing w:before="0" w:after="0"/>
              <w:jc w:val="left"/>
              <w:rPr>
                <w:rFonts w:ascii="Calibri" w:eastAsia="Times New Roman" w:hAnsi="Calibri" w:cs="Calibri"/>
                <w:color w:val="000000"/>
                <w:kern w:val="0"/>
                <w:sz w:val="22"/>
                <w14:ligatures w14:val="none"/>
              </w:rPr>
            </w:pPr>
            <w:r w:rsidRPr="00B61C54">
              <w:lastRenderedPageBreak/>
              <w:br w:type="page"/>
            </w: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5FB4FB2"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52D256C"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0017E33"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24531577"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26B2CC8"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04A1B121"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4A14E281"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1E424C73"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707BAC98"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39934BC"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3788F154"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1B9F05F9"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3EB4EEDC"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3E3C39C0"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36607392" w14:textId="77777777" w:rsidTr="00E55ABF">
        <w:trPr>
          <w:trHeight w:val="300"/>
        </w:trPr>
        <w:tc>
          <w:tcPr>
            <w:tcW w:w="4630" w:type="dxa"/>
            <w:tcBorders>
              <w:top w:val="nil"/>
              <w:left w:val="nil"/>
              <w:bottom w:val="nil"/>
              <w:right w:val="nil"/>
            </w:tcBorders>
            <w:shd w:val="clear" w:color="auto" w:fill="auto"/>
            <w:noWrap/>
            <w:vAlign w:val="center"/>
            <w:hideMark/>
          </w:tcPr>
          <w:p w14:paraId="0031826E" w14:textId="77777777" w:rsidR="0038650E" w:rsidRPr="00B61C54" w:rsidRDefault="0038650E" w:rsidP="00E55ABF">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665647F"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ACD07E5"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26B4C767" w14:textId="77777777" w:rsidR="0038650E" w:rsidRPr="00980C49" w:rsidRDefault="0038650E" w:rsidP="00980C49">
            <w:pPr>
              <w:spacing w:before="0" w:after="0"/>
              <w:jc w:val="left"/>
              <w:rPr>
                <w:rFonts w:eastAsia="Times New Roman" w:cs="Times New Roman"/>
                <w:i/>
                <w:iCs/>
                <w:color w:val="000000"/>
                <w:kern w:val="0"/>
                <w:sz w:val="18"/>
                <w:szCs w:val="18"/>
                <w14:ligatures w14:val="none"/>
              </w:rPr>
            </w:pPr>
            <w:r w:rsidRPr="00980C49">
              <w:rPr>
                <w:rFonts w:eastAsia="Times New Roman" w:cs="Times New Roman"/>
                <w:i/>
                <w:iCs/>
                <w:color w:val="000000"/>
                <w:kern w:val="0"/>
                <w:sz w:val="18"/>
                <w:szCs w:val="18"/>
                <w14:ligatures w14:val="none"/>
              </w:rPr>
              <w:t> </w:t>
            </w:r>
          </w:p>
        </w:tc>
        <w:tc>
          <w:tcPr>
            <w:tcW w:w="960" w:type="dxa"/>
            <w:tcBorders>
              <w:top w:val="nil"/>
              <w:left w:val="nil"/>
              <w:bottom w:val="nil"/>
              <w:right w:val="nil"/>
            </w:tcBorders>
            <w:shd w:val="clear" w:color="auto" w:fill="auto"/>
            <w:noWrap/>
            <w:vAlign w:val="center"/>
            <w:hideMark/>
          </w:tcPr>
          <w:p w14:paraId="00527AA3"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73765E0"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234C3817"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3E109A01"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1DF0F56D"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40042100"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972E4FF"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47C80F56"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61012417"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03D27BFF"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3CEB9FDB"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0D163747" w14:textId="77777777" w:rsidTr="00E55ABF">
        <w:trPr>
          <w:trHeight w:val="289"/>
        </w:trPr>
        <w:tc>
          <w:tcPr>
            <w:tcW w:w="7701" w:type="dxa"/>
            <w:gridSpan w:val="5"/>
            <w:tcBorders>
              <w:top w:val="nil"/>
              <w:left w:val="nil"/>
              <w:bottom w:val="single" w:sz="4" w:space="0" w:color="auto"/>
              <w:right w:val="nil"/>
            </w:tcBorders>
            <w:shd w:val="clear" w:color="auto" w:fill="auto"/>
            <w:noWrap/>
            <w:vAlign w:val="center"/>
            <w:hideMark/>
          </w:tcPr>
          <w:p w14:paraId="2D3E67CE" w14:textId="1EAE1576" w:rsidR="0038650E" w:rsidRPr="00B61C54" w:rsidRDefault="00C2098B" w:rsidP="00E55ABF">
            <w:pPr>
              <w:spacing w:before="0" w:after="0"/>
              <w:jc w:val="left"/>
              <w:rPr>
                <w:rFonts w:eastAsia="Times New Roman" w:cs="Times New Roman"/>
                <w:b/>
                <w:bCs/>
                <w:color w:val="000000"/>
                <w:kern w:val="0"/>
                <w:sz w:val="18"/>
                <w:szCs w:val="18"/>
                <w14:ligatures w14:val="none"/>
              </w:rPr>
            </w:pPr>
            <w:r>
              <w:rPr>
                <w:rFonts w:eastAsia="Times New Roman" w:cs="Times New Roman"/>
                <w:b/>
                <w:bCs/>
                <w:color w:val="000000"/>
                <w:kern w:val="0"/>
                <w:sz w:val="18"/>
                <w:szCs w:val="18"/>
                <w14:ligatures w14:val="none"/>
              </w:rPr>
              <w:t>Tab. 2</w:t>
            </w:r>
            <w:r w:rsidR="00F8600D">
              <w:rPr>
                <w:rFonts w:eastAsia="Times New Roman" w:cs="Times New Roman"/>
                <w:b/>
                <w:bCs/>
                <w:color w:val="000000"/>
                <w:kern w:val="0"/>
                <w:sz w:val="18"/>
                <w:szCs w:val="18"/>
                <w14:ligatures w14:val="none"/>
              </w:rPr>
              <w:t xml:space="preserve"> </w:t>
            </w:r>
            <w:r w:rsidR="0038650E" w:rsidRPr="00B61C54">
              <w:rPr>
                <w:rFonts w:eastAsia="Times New Roman" w:cs="Times New Roman"/>
                <w:b/>
                <w:bCs/>
                <w:color w:val="000000"/>
                <w:kern w:val="0"/>
                <w:sz w:val="18"/>
                <w:szCs w:val="18"/>
                <w14:ligatures w14:val="none"/>
              </w:rPr>
              <w:t xml:space="preserve">-   Motivi per cui non si frequenta o si frequenta poco la Chiesa </w:t>
            </w:r>
            <w:r w:rsidR="00980C49" w:rsidRPr="00B61C54">
              <w:rPr>
                <w:rFonts w:eastAsia="Times New Roman" w:cs="Times New Roman"/>
                <w:i/>
                <w:iCs/>
                <w:color w:val="000000"/>
                <w:kern w:val="0"/>
                <w:sz w:val="18"/>
                <w:szCs w:val="18"/>
                <w14:ligatures w14:val="none"/>
              </w:rPr>
              <w:t>(val. %)</w:t>
            </w:r>
            <w:r w:rsidR="0038650E" w:rsidRPr="00980C49">
              <w:rPr>
                <w:rFonts w:eastAsia="Times New Roman" w:cs="Times New Roman"/>
                <w:b/>
                <w:bCs/>
                <w:i/>
                <w:iCs/>
                <w:color w:val="000000"/>
                <w:kern w:val="0"/>
                <w:sz w:val="18"/>
                <w:szCs w:val="18"/>
                <w14:ligatures w14:val="none"/>
              </w:rPr>
              <w:t xml:space="preserve"> </w:t>
            </w:r>
            <w:r w:rsidR="0038650E" w:rsidRPr="00B61C54">
              <w:rPr>
                <w:rFonts w:eastAsia="Times New Roman" w:cs="Times New Roman"/>
                <w:b/>
                <w:bCs/>
                <w:color w:val="000000"/>
                <w:kern w:val="0"/>
                <w:sz w:val="18"/>
                <w:szCs w:val="18"/>
                <w14:ligatures w14:val="none"/>
              </w:rPr>
              <w:t>*</w:t>
            </w:r>
          </w:p>
        </w:tc>
        <w:tc>
          <w:tcPr>
            <w:tcW w:w="191" w:type="dxa"/>
            <w:tcBorders>
              <w:top w:val="nil"/>
              <w:left w:val="nil"/>
              <w:bottom w:val="single" w:sz="4" w:space="0" w:color="auto"/>
              <w:right w:val="nil"/>
            </w:tcBorders>
            <w:shd w:val="clear" w:color="auto" w:fill="auto"/>
            <w:noWrap/>
            <w:vAlign w:val="center"/>
            <w:hideMark/>
          </w:tcPr>
          <w:p w14:paraId="4E21136A"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65F2B195"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2A93866F"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789919FA"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24867ADE"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nil"/>
              <w:right w:val="nil"/>
            </w:tcBorders>
            <w:shd w:val="clear" w:color="auto" w:fill="auto"/>
            <w:noWrap/>
            <w:vAlign w:val="center"/>
            <w:hideMark/>
          </w:tcPr>
          <w:p w14:paraId="5624519E"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nil"/>
              <w:right w:val="nil"/>
            </w:tcBorders>
            <w:shd w:val="clear" w:color="auto" w:fill="auto"/>
            <w:noWrap/>
            <w:vAlign w:val="center"/>
            <w:hideMark/>
          </w:tcPr>
          <w:p w14:paraId="4A5BF25D"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nil"/>
              <w:right w:val="nil"/>
            </w:tcBorders>
            <w:shd w:val="clear" w:color="auto" w:fill="auto"/>
            <w:noWrap/>
            <w:vAlign w:val="center"/>
            <w:hideMark/>
          </w:tcPr>
          <w:p w14:paraId="446DBD11"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nil"/>
              <w:right w:val="nil"/>
            </w:tcBorders>
            <w:shd w:val="clear" w:color="auto" w:fill="auto"/>
            <w:noWrap/>
            <w:vAlign w:val="center"/>
            <w:hideMark/>
          </w:tcPr>
          <w:p w14:paraId="40FB0281"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nil"/>
              <w:right w:val="nil"/>
            </w:tcBorders>
            <w:shd w:val="clear" w:color="auto" w:fill="auto"/>
            <w:noWrap/>
            <w:vAlign w:val="center"/>
            <w:hideMark/>
          </w:tcPr>
          <w:p w14:paraId="789BD3B8"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38650E" w:rsidRPr="00B61C54" w14:paraId="79E91600" w14:textId="77777777" w:rsidTr="00E55ABF">
        <w:trPr>
          <w:trHeight w:val="300"/>
        </w:trPr>
        <w:tc>
          <w:tcPr>
            <w:tcW w:w="4630" w:type="dxa"/>
            <w:vMerge w:val="restart"/>
            <w:tcBorders>
              <w:top w:val="nil"/>
              <w:left w:val="nil"/>
              <w:bottom w:val="single" w:sz="4" w:space="0" w:color="000000"/>
              <w:right w:val="nil"/>
            </w:tcBorders>
            <w:shd w:val="clear" w:color="auto" w:fill="auto"/>
            <w:vAlign w:val="center"/>
            <w:hideMark/>
          </w:tcPr>
          <w:p w14:paraId="285354F8" w14:textId="77777777" w:rsidR="0038650E" w:rsidRPr="00B61C54" w:rsidRDefault="0038650E" w:rsidP="00E55ABF">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 xml:space="preserve">Frequento poco o non frequento la chiesa perché: </w:t>
            </w:r>
          </w:p>
        </w:tc>
        <w:tc>
          <w:tcPr>
            <w:tcW w:w="960" w:type="dxa"/>
            <w:vMerge w:val="restart"/>
            <w:tcBorders>
              <w:top w:val="nil"/>
              <w:left w:val="nil"/>
              <w:bottom w:val="single" w:sz="4" w:space="0" w:color="000000"/>
              <w:right w:val="nil"/>
            </w:tcBorders>
            <w:shd w:val="clear" w:color="auto" w:fill="auto"/>
            <w:vAlign w:val="center"/>
            <w:hideMark/>
          </w:tcPr>
          <w:p w14:paraId="1FEF6E1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3F5EFA1D"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39AE0640"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single" w:sz="4" w:space="0" w:color="auto"/>
              <w:right w:val="nil"/>
            </w:tcBorders>
            <w:shd w:val="clear" w:color="auto" w:fill="auto"/>
            <w:vAlign w:val="center"/>
            <w:hideMark/>
          </w:tcPr>
          <w:p w14:paraId="64328550"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01313385"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5792268B"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nil"/>
              <w:left w:val="nil"/>
              <w:bottom w:val="nil"/>
              <w:right w:val="nil"/>
            </w:tcBorders>
            <w:shd w:val="clear" w:color="auto" w:fill="auto"/>
            <w:vAlign w:val="center"/>
            <w:hideMark/>
          </w:tcPr>
          <w:p w14:paraId="1CDD894D"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r>
      <w:tr w:rsidR="0038650E" w:rsidRPr="00B61C54" w14:paraId="15408BE3" w14:textId="77777777" w:rsidTr="00E55ABF">
        <w:trPr>
          <w:trHeight w:val="300"/>
        </w:trPr>
        <w:tc>
          <w:tcPr>
            <w:tcW w:w="4630" w:type="dxa"/>
            <w:vMerge/>
            <w:tcBorders>
              <w:top w:val="nil"/>
              <w:left w:val="nil"/>
              <w:bottom w:val="single" w:sz="4" w:space="0" w:color="000000"/>
              <w:right w:val="nil"/>
            </w:tcBorders>
            <w:vAlign w:val="center"/>
            <w:hideMark/>
          </w:tcPr>
          <w:p w14:paraId="7DFE05B1" w14:textId="77777777" w:rsidR="0038650E" w:rsidRPr="00B61C54" w:rsidRDefault="0038650E" w:rsidP="00E55ABF">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152D55B5" w14:textId="77777777" w:rsidR="0038650E" w:rsidRPr="00B61C54" w:rsidRDefault="0038650E" w:rsidP="00E55ABF">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073DC4B8"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7B070A7"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76DE9E24"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5565C55C"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3C51450C"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14D2A30C"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6FC5B3FC"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0E96C655"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nil"/>
              <w:right w:val="nil"/>
            </w:tcBorders>
            <w:shd w:val="clear" w:color="auto" w:fill="auto"/>
            <w:vAlign w:val="center"/>
            <w:hideMark/>
          </w:tcPr>
          <w:p w14:paraId="4943610D"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8EF1613"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091" w:type="dxa"/>
            <w:tcBorders>
              <w:top w:val="nil"/>
              <w:left w:val="nil"/>
              <w:bottom w:val="nil"/>
              <w:right w:val="nil"/>
            </w:tcBorders>
            <w:shd w:val="clear" w:color="auto" w:fill="auto"/>
            <w:vAlign w:val="center"/>
            <w:hideMark/>
          </w:tcPr>
          <w:p w14:paraId="472EB563"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1" w:type="dxa"/>
            <w:tcBorders>
              <w:top w:val="nil"/>
              <w:left w:val="nil"/>
              <w:bottom w:val="nil"/>
              <w:right w:val="nil"/>
            </w:tcBorders>
            <w:shd w:val="clear" w:color="auto" w:fill="auto"/>
            <w:vAlign w:val="center"/>
            <w:hideMark/>
          </w:tcPr>
          <w:p w14:paraId="65F172AD"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91" w:type="dxa"/>
            <w:tcBorders>
              <w:top w:val="nil"/>
              <w:left w:val="nil"/>
              <w:bottom w:val="nil"/>
              <w:right w:val="nil"/>
            </w:tcBorders>
            <w:shd w:val="clear" w:color="auto" w:fill="auto"/>
            <w:vAlign w:val="center"/>
            <w:hideMark/>
          </w:tcPr>
          <w:p w14:paraId="7AC93D45"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r>
      <w:tr w:rsidR="0038650E" w:rsidRPr="00B61C54" w14:paraId="4B1940B2" w14:textId="77777777" w:rsidTr="00E55ABF">
        <w:trPr>
          <w:trHeight w:val="300"/>
        </w:trPr>
        <w:tc>
          <w:tcPr>
            <w:tcW w:w="4630" w:type="dxa"/>
            <w:tcBorders>
              <w:top w:val="nil"/>
              <w:left w:val="nil"/>
              <w:bottom w:val="nil"/>
              <w:right w:val="nil"/>
            </w:tcBorders>
            <w:shd w:val="clear" w:color="auto" w:fill="auto"/>
            <w:vAlign w:val="center"/>
            <w:hideMark/>
          </w:tcPr>
          <w:p w14:paraId="684334D7" w14:textId="77777777" w:rsidR="0038650E" w:rsidRPr="00B61C54" w:rsidRDefault="0038650E" w:rsidP="00E55ABF">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Vivo interiormente la mia fede</w:t>
            </w:r>
          </w:p>
        </w:tc>
        <w:tc>
          <w:tcPr>
            <w:tcW w:w="960" w:type="dxa"/>
            <w:tcBorders>
              <w:top w:val="nil"/>
              <w:left w:val="nil"/>
              <w:bottom w:val="nil"/>
              <w:right w:val="nil"/>
            </w:tcBorders>
            <w:shd w:val="clear" w:color="auto" w:fill="auto"/>
            <w:vAlign w:val="center"/>
            <w:hideMark/>
          </w:tcPr>
          <w:p w14:paraId="754F10D7"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56,1</w:t>
            </w:r>
          </w:p>
        </w:tc>
        <w:tc>
          <w:tcPr>
            <w:tcW w:w="191" w:type="dxa"/>
            <w:tcBorders>
              <w:top w:val="nil"/>
              <w:left w:val="nil"/>
              <w:bottom w:val="nil"/>
              <w:right w:val="nil"/>
            </w:tcBorders>
            <w:shd w:val="clear" w:color="auto" w:fill="auto"/>
            <w:vAlign w:val="center"/>
            <w:hideMark/>
          </w:tcPr>
          <w:p w14:paraId="75460828"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1AB3D0B5"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58,5</w:t>
            </w:r>
          </w:p>
        </w:tc>
        <w:tc>
          <w:tcPr>
            <w:tcW w:w="960" w:type="dxa"/>
            <w:tcBorders>
              <w:top w:val="nil"/>
              <w:left w:val="nil"/>
              <w:bottom w:val="nil"/>
              <w:right w:val="nil"/>
            </w:tcBorders>
            <w:shd w:val="clear" w:color="auto" w:fill="auto"/>
            <w:vAlign w:val="center"/>
            <w:hideMark/>
          </w:tcPr>
          <w:p w14:paraId="7F5A7210"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53,9</w:t>
            </w:r>
          </w:p>
        </w:tc>
        <w:tc>
          <w:tcPr>
            <w:tcW w:w="191" w:type="dxa"/>
            <w:tcBorders>
              <w:top w:val="nil"/>
              <w:left w:val="nil"/>
              <w:bottom w:val="nil"/>
              <w:right w:val="nil"/>
            </w:tcBorders>
            <w:shd w:val="clear" w:color="auto" w:fill="auto"/>
            <w:vAlign w:val="center"/>
            <w:hideMark/>
          </w:tcPr>
          <w:p w14:paraId="4BD6C680"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0989EB8E"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w:t>
            </w:r>
          </w:p>
        </w:tc>
        <w:tc>
          <w:tcPr>
            <w:tcW w:w="889" w:type="dxa"/>
            <w:tcBorders>
              <w:top w:val="nil"/>
              <w:left w:val="nil"/>
              <w:bottom w:val="nil"/>
              <w:right w:val="nil"/>
            </w:tcBorders>
            <w:shd w:val="clear" w:color="auto" w:fill="auto"/>
            <w:vAlign w:val="center"/>
            <w:hideMark/>
          </w:tcPr>
          <w:p w14:paraId="0B1E4BE7"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51,2</w:t>
            </w:r>
          </w:p>
        </w:tc>
        <w:tc>
          <w:tcPr>
            <w:tcW w:w="877" w:type="dxa"/>
            <w:tcBorders>
              <w:top w:val="nil"/>
              <w:left w:val="nil"/>
              <w:bottom w:val="nil"/>
              <w:right w:val="nil"/>
            </w:tcBorders>
            <w:shd w:val="clear" w:color="auto" w:fill="auto"/>
            <w:vAlign w:val="center"/>
            <w:hideMark/>
          </w:tcPr>
          <w:p w14:paraId="2452A1EE"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57,3</w:t>
            </w:r>
          </w:p>
        </w:tc>
        <w:tc>
          <w:tcPr>
            <w:tcW w:w="868" w:type="dxa"/>
            <w:tcBorders>
              <w:top w:val="nil"/>
              <w:left w:val="nil"/>
              <w:bottom w:val="nil"/>
              <w:right w:val="nil"/>
            </w:tcBorders>
            <w:shd w:val="clear" w:color="auto" w:fill="auto"/>
            <w:vAlign w:val="center"/>
            <w:hideMark/>
          </w:tcPr>
          <w:p w14:paraId="111AE61B"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64,4</w:t>
            </w:r>
          </w:p>
        </w:tc>
        <w:tc>
          <w:tcPr>
            <w:tcW w:w="191" w:type="dxa"/>
            <w:tcBorders>
              <w:top w:val="nil"/>
              <w:left w:val="nil"/>
              <w:bottom w:val="nil"/>
              <w:right w:val="nil"/>
            </w:tcBorders>
            <w:shd w:val="clear" w:color="auto" w:fill="auto"/>
            <w:vAlign w:val="center"/>
            <w:hideMark/>
          </w:tcPr>
          <w:p w14:paraId="4FFA4797"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vAlign w:val="center"/>
            <w:hideMark/>
          </w:tcPr>
          <w:p w14:paraId="4F994505"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vAlign w:val="center"/>
            <w:hideMark/>
          </w:tcPr>
          <w:p w14:paraId="45F9B080"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vAlign w:val="center"/>
            <w:hideMark/>
          </w:tcPr>
          <w:p w14:paraId="16F4F69E"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vAlign w:val="center"/>
            <w:hideMark/>
          </w:tcPr>
          <w:p w14:paraId="4EA5D640"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43B4489C" w14:textId="77777777" w:rsidTr="00E55ABF">
        <w:trPr>
          <w:trHeight w:val="720"/>
        </w:trPr>
        <w:tc>
          <w:tcPr>
            <w:tcW w:w="4630" w:type="dxa"/>
            <w:tcBorders>
              <w:top w:val="nil"/>
              <w:left w:val="nil"/>
              <w:bottom w:val="nil"/>
              <w:right w:val="nil"/>
            </w:tcBorders>
            <w:shd w:val="clear" w:color="auto" w:fill="auto"/>
            <w:vAlign w:val="center"/>
            <w:hideMark/>
          </w:tcPr>
          <w:p w14:paraId="22D3D8A3" w14:textId="77777777" w:rsidR="0038650E" w:rsidRPr="00B61C54" w:rsidRDefault="0038650E" w:rsidP="00E55ABF">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ne ho il tempo, i miei impegni (lavoro, studio, famiglia) non mi lasciano molto tempo libero</w:t>
            </w:r>
          </w:p>
        </w:tc>
        <w:tc>
          <w:tcPr>
            <w:tcW w:w="960" w:type="dxa"/>
            <w:tcBorders>
              <w:top w:val="nil"/>
              <w:left w:val="nil"/>
              <w:bottom w:val="nil"/>
              <w:right w:val="nil"/>
            </w:tcBorders>
            <w:shd w:val="clear" w:color="auto" w:fill="auto"/>
            <w:vAlign w:val="center"/>
            <w:hideMark/>
          </w:tcPr>
          <w:p w14:paraId="342AB53D"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27,1</w:t>
            </w:r>
          </w:p>
        </w:tc>
        <w:tc>
          <w:tcPr>
            <w:tcW w:w="191" w:type="dxa"/>
            <w:tcBorders>
              <w:top w:val="nil"/>
              <w:left w:val="nil"/>
              <w:bottom w:val="nil"/>
              <w:right w:val="nil"/>
            </w:tcBorders>
            <w:shd w:val="clear" w:color="auto" w:fill="auto"/>
            <w:vAlign w:val="center"/>
            <w:hideMark/>
          </w:tcPr>
          <w:p w14:paraId="6577BEB3"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3DDBB531"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19,5</w:t>
            </w:r>
          </w:p>
        </w:tc>
        <w:tc>
          <w:tcPr>
            <w:tcW w:w="960" w:type="dxa"/>
            <w:tcBorders>
              <w:top w:val="nil"/>
              <w:left w:val="nil"/>
              <w:bottom w:val="nil"/>
              <w:right w:val="nil"/>
            </w:tcBorders>
            <w:shd w:val="clear" w:color="auto" w:fill="auto"/>
            <w:vAlign w:val="center"/>
            <w:hideMark/>
          </w:tcPr>
          <w:p w14:paraId="30C2DC50"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34,1</w:t>
            </w:r>
          </w:p>
        </w:tc>
        <w:tc>
          <w:tcPr>
            <w:tcW w:w="191" w:type="dxa"/>
            <w:tcBorders>
              <w:top w:val="nil"/>
              <w:left w:val="nil"/>
              <w:bottom w:val="nil"/>
              <w:right w:val="nil"/>
            </w:tcBorders>
            <w:shd w:val="clear" w:color="auto" w:fill="auto"/>
            <w:vAlign w:val="center"/>
            <w:hideMark/>
          </w:tcPr>
          <w:p w14:paraId="3E8AB5CA"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6A6CE038"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w:t>
            </w:r>
          </w:p>
        </w:tc>
        <w:tc>
          <w:tcPr>
            <w:tcW w:w="889" w:type="dxa"/>
            <w:tcBorders>
              <w:top w:val="nil"/>
              <w:left w:val="nil"/>
              <w:bottom w:val="nil"/>
              <w:right w:val="nil"/>
            </w:tcBorders>
            <w:shd w:val="clear" w:color="auto" w:fill="auto"/>
            <w:vAlign w:val="center"/>
            <w:hideMark/>
          </w:tcPr>
          <w:p w14:paraId="6DE2BC60"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45,2</w:t>
            </w:r>
          </w:p>
        </w:tc>
        <w:tc>
          <w:tcPr>
            <w:tcW w:w="877" w:type="dxa"/>
            <w:tcBorders>
              <w:top w:val="nil"/>
              <w:left w:val="nil"/>
              <w:bottom w:val="nil"/>
              <w:right w:val="nil"/>
            </w:tcBorders>
            <w:shd w:val="clear" w:color="auto" w:fill="auto"/>
            <w:vAlign w:val="center"/>
            <w:hideMark/>
          </w:tcPr>
          <w:p w14:paraId="2E61AEA1"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w:t>
            </w:r>
          </w:p>
        </w:tc>
        <w:tc>
          <w:tcPr>
            <w:tcW w:w="868" w:type="dxa"/>
            <w:tcBorders>
              <w:top w:val="nil"/>
              <w:left w:val="nil"/>
              <w:bottom w:val="nil"/>
              <w:right w:val="nil"/>
            </w:tcBorders>
            <w:shd w:val="clear" w:color="auto" w:fill="auto"/>
            <w:vAlign w:val="center"/>
            <w:hideMark/>
          </w:tcPr>
          <w:p w14:paraId="747524C9"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8,6</w:t>
            </w:r>
          </w:p>
        </w:tc>
        <w:tc>
          <w:tcPr>
            <w:tcW w:w="191" w:type="dxa"/>
            <w:tcBorders>
              <w:top w:val="nil"/>
              <w:left w:val="nil"/>
              <w:bottom w:val="nil"/>
              <w:right w:val="nil"/>
            </w:tcBorders>
            <w:shd w:val="clear" w:color="auto" w:fill="auto"/>
            <w:vAlign w:val="center"/>
            <w:hideMark/>
          </w:tcPr>
          <w:p w14:paraId="4D112C1A"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vAlign w:val="center"/>
            <w:hideMark/>
          </w:tcPr>
          <w:p w14:paraId="26D5CFAB"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vAlign w:val="center"/>
            <w:hideMark/>
          </w:tcPr>
          <w:p w14:paraId="738C8E03"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vAlign w:val="center"/>
            <w:hideMark/>
          </w:tcPr>
          <w:p w14:paraId="72310073"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vAlign w:val="center"/>
            <w:hideMark/>
          </w:tcPr>
          <w:p w14:paraId="5CEB2340"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46C10C47" w14:textId="77777777" w:rsidTr="00E55ABF">
        <w:trPr>
          <w:trHeight w:val="300"/>
        </w:trPr>
        <w:tc>
          <w:tcPr>
            <w:tcW w:w="4630" w:type="dxa"/>
            <w:tcBorders>
              <w:top w:val="nil"/>
              <w:left w:val="nil"/>
              <w:bottom w:val="nil"/>
              <w:right w:val="nil"/>
            </w:tcBorders>
            <w:shd w:val="clear" w:color="auto" w:fill="auto"/>
            <w:vAlign w:val="center"/>
            <w:hideMark/>
          </w:tcPr>
          <w:p w14:paraId="765253E6" w14:textId="77777777" w:rsidR="0038650E" w:rsidRPr="00B61C54" w:rsidRDefault="0038650E" w:rsidP="00E55ABF">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La mia parrocchia non mi attira</w:t>
            </w:r>
          </w:p>
        </w:tc>
        <w:tc>
          <w:tcPr>
            <w:tcW w:w="960" w:type="dxa"/>
            <w:tcBorders>
              <w:top w:val="nil"/>
              <w:left w:val="nil"/>
              <w:bottom w:val="nil"/>
              <w:right w:val="nil"/>
            </w:tcBorders>
            <w:shd w:val="clear" w:color="auto" w:fill="auto"/>
            <w:vAlign w:val="center"/>
            <w:hideMark/>
          </w:tcPr>
          <w:p w14:paraId="4F69867B"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w:t>
            </w:r>
          </w:p>
        </w:tc>
        <w:tc>
          <w:tcPr>
            <w:tcW w:w="191" w:type="dxa"/>
            <w:tcBorders>
              <w:top w:val="nil"/>
              <w:left w:val="nil"/>
              <w:bottom w:val="nil"/>
              <w:right w:val="nil"/>
            </w:tcBorders>
            <w:shd w:val="clear" w:color="auto" w:fill="auto"/>
            <w:vAlign w:val="center"/>
            <w:hideMark/>
          </w:tcPr>
          <w:p w14:paraId="1E58F421"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559A487D"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15,1</w:t>
            </w:r>
          </w:p>
        </w:tc>
        <w:tc>
          <w:tcPr>
            <w:tcW w:w="960" w:type="dxa"/>
            <w:tcBorders>
              <w:top w:val="nil"/>
              <w:left w:val="nil"/>
              <w:bottom w:val="nil"/>
              <w:right w:val="nil"/>
            </w:tcBorders>
            <w:shd w:val="clear" w:color="auto" w:fill="auto"/>
            <w:vAlign w:val="center"/>
            <w:hideMark/>
          </w:tcPr>
          <w:p w14:paraId="1ADBCD9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w:t>
            </w:r>
          </w:p>
        </w:tc>
        <w:tc>
          <w:tcPr>
            <w:tcW w:w="191" w:type="dxa"/>
            <w:tcBorders>
              <w:top w:val="nil"/>
              <w:left w:val="nil"/>
              <w:bottom w:val="nil"/>
              <w:right w:val="nil"/>
            </w:tcBorders>
            <w:shd w:val="clear" w:color="auto" w:fill="auto"/>
            <w:vAlign w:val="center"/>
            <w:hideMark/>
          </w:tcPr>
          <w:p w14:paraId="7D6AB5BA"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01CA904B"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w:t>
            </w:r>
          </w:p>
        </w:tc>
        <w:tc>
          <w:tcPr>
            <w:tcW w:w="889" w:type="dxa"/>
            <w:tcBorders>
              <w:top w:val="nil"/>
              <w:left w:val="nil"/>
              <w:bottom w:val="nil"/>
              <w:right w:val="nil"/>
            </w:tcBorders>
            <w:shd w:val="clear" w:color="auto" w:fill="auto"/>
            <w:vAlign w:val="center"/>
            <w:hideMark/>
          </w:tcPr>
          <w:p w14:paraId="530E3A21"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11,9</w:t>
            </w:r>
          </w:p>
        </w:tc>
        <w:tc>
          <w:tcPr>
            <w:tcW w:w="877" w:type="dxa"/>
            <w:tcBorders>
              <w:top w:val="nil"/>
              <w:left w:val="nil"/>
              <w:bottom w:val="nil"/>
              <w:right w:val="nil"/>
            </w:tcBorders>
            <w:shd w:val="clear" w:color="auto" w:fill="auto"/>
            <w:vAlign w:val="center"/>
            <w:hideMark/>
          </w:tcPr>
          <w:p w14:paraId="63D8D643"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13,8</w:t>
            </w:r>
          </w:p>
        </w:tc>
        <w:tc>
          <w:tcPr>
            <w:tcW w:w="868" w:type="dxa"/>
            <w:tcBorders>
              <w:top w:val="nil"/>
              <w:left w:val="nil"/>
              <w:bottom w:val="nil"/>
              <w:right w:val="nil"/>
            </w:tcBorders>
            <w:shd w:val="clear" w:color="auto" w:fill="auto"/>
            <w:vAlign w:val="center"/>
            <w:hideMark/>
          </w:tcPr>
          <w:p w14:paraId="10A0A3C1"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14,7</w:t>
            </w:r>
          </w:p>
        </w:tc>
        <w:tc>
          <w:tcPr>
            <w:tcW w:w="191" w:type="dxa"/>
            <w:tcBorders>
              <w:top w:val="nil"/>
              <w:left w:val="nil"/>
              <w:bottom w:val="nil"/>
              <w:right w:val="nil"/>
            </w:tcBorders>
            <w:shd w:val="clear" w:color="auto" w:fill="auto"/>
            <w:vAlign w:val="center"/>
            <w:hideMark/>
          </w:tcPr>
          <w:p w14:paraId="7DB6EDAA"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vAlign w:val="center"/>
            <w:hideMark/>
          </w:tcPr>
          <w:p w14:paraId="6DC888B1"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vAlign w:val="center"/>
            <w:hideMark/>
          </w:tcPr>
          <w:p w14:paraId="4130EAE8"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vAlign w:val="center"/>
            <w:hideMark/>
          </w:tcPr>
          <w:p w14:paraId="0CB0A2D2"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vAlign w:val="center"/>
            <w:hideMark/>
          </w:tcPr>
          <w:p w14:paraId="6F631246"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674EC721" w14:textId="77777777" w:rsidTr="00E55ABF">
        <w:trPr>
          <w:trHeight w:val="480"/>
        </w:trPr>
        <w:tc>
          <w:tcPr>
            <w:tcW w:w="4630" w:type="dxa"/>
            <w:tcBorders>
              <w:top w:val="nil"/>
              <w:left w:val="nil"/>
              <w:bottom w:val="nil"/>
              <w:right w:val="nil"/>
            </w:tcBorders>
            <w:shd w:val="clear" w:color="auto" w:fill="auto"/>
            <w:vAlign w:val="center"/>
            <w:hideMark/>
          </w:tcPr>
          <w:p w14:paraId="7700DB94" w14:textId="77777777" w:rsidR="0038650E" w:rsidRPr="00B61C54" w:rsidRDefault="0038650E" w:rsidP="00E55ABF">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Il cattolicesimo non soddisfa le mie esigenze spirituali</w:t>
            </w:r>
          </w:p>
        </w:tc>
        <w:tc>
          <w:tcPr>
            <w:tcW w:w="960" w:type="dxa"/>
            <w:tcBorders>
              <w:top w:val="nil"/>
              <w:left w:val="nil"/>
              <w:bottom w:val="nil"/>
              <w:right w:val="nil"/>
            </w:tcBorders>
            <w:shd w:val="clear" w:color="auto" w:fill="auto"/>
            <w:vAlign w:val="center"/>
            <w:hideMark/>
          </w:tcPr>
          <w:p w14:paraId="76F4AA28"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10,6</w:t>
            </w:r>
          </w:p>
        </w:tc>
        <w:tc>
          <w:tcPr>
            <w:tcW w:w="191" w:type="dxa"/>
            <w:tcBorders>
              <w:top w:val="nil"/>
              <w:left w:val="nil"/>
              <w:bottom w:val="nil"/>
              <w:right w:val="nil"/>
            </w:tcBorders>
            <w:shd w:val="clear" w:color="auto" w:fill="auto"/>
            <w:vAlign w:val="center"/>
            <w:hideMark/>
          </w:tcPr>
          <w:p w14:paraId="2330C83A"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217E311D"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w:t>
            </w:r>
          </w:p>
        </w:tc>
        <w:tc>
          <w:tcPr>
            <w:tcW w:w="960" w:type="dxa"/>
            <w:tcBorders>
              <w:top w:val="nil"/>
              <w:left w:val="nil"/>
              <w:bottom w:val="nil"/>
              <w:right w:val="nil"/>
            </w:tcBorders>
            <w:shd w:val="clear" w:color="auto" w:fill="auto"/>
            <w:vAlign w:val="center"/>
            <w:hideMark/>
          </w:tcPr>
          <w:p w14:paraId="012EE96D"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10,2</w:t>
            </w:r>
          </w:p>
        </w:tc>
        <w:tc>
          <w:tcPr>
            <w:tcW w:w="191" w:type="dxa"/>
            <w:tcBorders>
              <w:top w:val="nil"/>
              <w:left w:val="nil"/>
              <w:bottom w:val="nil"/>
              <w:right w:val="nil"/>
            </w:tcBorders>
            <w:shd w:val="clear" w:color="auto" w:fill="auto"/>
            <w:vAlign w:val="center"/>
            <w:hideMark/>
          </w:tcPr>
          <w:p w14:paraId="7FBD9D70"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284DBD4A"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w:t>
            </w:r>
          </w:p>
        </w:tc>
        <w:tc>
          <w:tcPr>
            <w:tcW w:w="889" w:type="dxa"/>
            <w:tcBorders>
              <w:top w:val="nil"/>
              <w:left w:val="nil"/>
              <w:bottom w:val="nil"/>
              <w:right w:val="nil"/>
            </w:tcBorders>
            <w:shd w:val="clear" w:color="auto" w:fill="auto"/>
            <w:vAlign w:val="center"/>
            <w:hideMark/>
          </w:tcPr>
          <w:p w14:paraId="4963789A"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8,3</w:t>
            </w:r>
          </w:p>
        </w:tc>
        <w:tc>
          <w:tcPr>
            <w:tcW w:w="877" w:type="dxa"/>
            <w:tcBorders>
              <w:top w:val="nil"/>
              <w:left w:val="nil"/>
              <w:bottom w:val="nil"/>
              <w:right w:val="nil"/>
            </w:tcBorders>
            <w:shd w:val="clear" w:color="auto" w:fill="auto"/>
            <w:vAlign w:val="center"/>
            <w:hideMark/>
          </w:tcPr>
          <w:p w14:paraId="0816990B"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8,3</w:t>
            </w:r>
          </w:p>
        </w:tc>
        <w:tc>
          <w:tcPr>
            <w:tcW w:w="868" w:type="dxa"/>
            <w:tcBorders>
              <w:top w:val="nil"/>
              <w:left w:val="nil"/>
              <w:bottom w:val="nil"/>
              <w:right w:val="nil"/>
            </w:tcBorders>
            <w:shd w:val="clear" w:color="auto" w:fill="auto"/>
            <w:vAlign w:val="center"/>
            <w:hideMark/>
          </w:tcPr>
          <w:p w14:paraId="65FA0074"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12,3</w:t>
            </w:r>
          </w:p>
        </w:tc>
        <w:tc>
          <w:tcPr>
            <w:tcW w:w="191" w:type="dxa"/>
            <w:tcBorders>
              <w:top w:val="nil"/>
              <w:left w:val="nil"/>
              <w:bottom w:val="nil"/>
              <w:right w:val="nil"/>
            </w:tcBorders>
            <w:shd w:val="clear" w:color="auto" w:fill="auto"/>
            <w:vAlign w:val="center"/>
            <w:hideMark/>
          </w:tcPr>
          <w:p w14:paraId="42F04A97"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vAlign w:val="center"/>
            <w:hideMark/>
          </w:tcPr>
          <w:p w14:paraId="176A64A4"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vAlign w:val="center"/>
            <w:hideMark/>
          </w:tcPr>
          <w:p w14:paraId="67A39CA0"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vAlign w:val="center"/>
            <w:hideMark/>
          </w:tcPr>
          <w:p w14:paraId="0ABC970C"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vAlign w:val="center"/>
            <w:hideMark/>
          </w:tcPr>
          <w:p w14:paraId="7FFB5091"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3B8F90CF" w14:textId="77777777" w:rsidTr="00E55ABF">
        <w:trPr>
          <w:trHeight w:val="480"/>
        </w:trPr>
        <w:tc>
          <w:tcPr>
            <w:tcW w:w="4630" w:type="dxa"/>
            <w:tcBorders>
              <w:top w:val="nil"/>
              <w:left w:val="nil"/>
              <w:bottom w:val="nil"/>
              <w:right w:val="nil"/>
            </w:tcBorders>
            <w:shd w:val="clear" w:color="auto" w:fill="auto"/>
            <w:vAlign w:val="center"/>
            <w:hideMark/>
          </w:tcPr>
          <w:p w14:paraId="543A31F3" w14:textId="177A01C6" w:rsidR="0038650E" w:rsidRPr="00B61C54" w:rsidRDefault="0038650E" w:rsidP="00E55ABF">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La Chiesa è gestita quasi esclusivamente da uomini</w:t>
            </w:r>
          </w:p>
        </w:tc>
        <w:tc>
          <w:tcPr>
            <w:tcW w:w="960" w:type="dxa"/>
            <w:tcBorders>
              <w:top w:val="nil"/>
              <w:left w:val="nil"/>
              <w:bottom w:val="nil"/>
              <w:right w:val="nil"/>
            </w:tcBorders>
            <w:shd w:val="clear" w:color="auto" w:fill="auto"/>
            <w:vAlign w:val="center"/>
            <w:hideMark/>
          </w:tcPr>
          <w:p w14:paraId="579B25DF"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w:t>
            </w:r>
          </w:p>
        </w:tc>
        <w:tc>
          <w:tcPr>
            <w:tcW w:w="191" w:type="dxa"/>
            <w:tcBorders>
              <w:top w:val="nil"/>
              <w:left w:val="nil"/>
              <w:bottom w:val="nil"/>
              <w:right w:val="nil"/>
            </w:tcBorders>
            <w:shd w:val="clear" w:color="auto" w:fill="auto"/>
            <w:vAlign w:val="center"/>
            <w:hideMark/>
          </w:tcPr>
          <w:p w14:paraId="7608B9BE"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47CAB724"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w:t>
            </w:r>
          </w:p>
        </w:tc>
        <w:tc>
          <w:tcPr>
            <w:tcW w:w="960" w:type="dxa"/>
            <w:tcBorders>
              <w:top w:val="nil"/>
              <w:left w:val="nil"/>
              <w:bottom w:val="nil"/>
              <w:right w:val="nil"/>
            </w:tcBorders>
            <w:shd w:val="clear" w:color="auto" w:fill="auto"/>
            <w:vAlign w:val="center"/>
            <w:hideMark/>
          </w:tcPr>
          <w:p w14:paraId="46E0C981"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w:t>
            </w:r>
          </w:p>
        </w:tc>
        <w:tc>
          <w:tcPr>
            <w:tcW w:w="191" w:type="dxa"/>
            <w:tcBorders>
              <w:top w:val="nil"/>
              <w:left w:val="nil"/>
              <w:bottom w:val="nil"/>
              <w:right w:val="nil"/>
            </w:tcBorders>
            <w:shd w:val="clear" w:color="auto" w:fill="auto"/>
            <w:vAlign w:val="center"/>
            <w:hideMark/>
          </w:tcPr>
          <w:p w14:paraId="389F2325"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4C140EA5"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w:t>
            </w:r>
          </w:p>
        </w:tc>
        <w:tc>
          <w:tcPr>
            <w:tcW w:w="889" w:type="dxa"/>
            <w:tcBorders>
              <w:top w:val="nil"/>
              <w:left w:val="nil"/>
              <w:bottom w:val="nil"/>
              <w:right w:val="nil"/>
            </w:tcBorders>
            <w:shd w:val="clear" w:color="auto" w:fill="auto"/>
            <w:vAlign w:val="center"/>
            <w:hideMark/>
          </w:tcPr>
          <w:p w14:paraId="38829F5E"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w:t>
            </w:r>
          </w:p>
        </w:tc>
        <w:tc>
          <w:tcPr>
            <w:tcW w:w="877" w:type="dxa"/>
            <w:tcBorders>
              <w:top w:val="nil"/>
              <w:left w:val="nil"/>
              <w:bottom w:val="nil"/>
              <w:right w:val="nil"/>
            </w:tcBorders>
            <w:shd w:val="clear" w:color="auto" w:fill="auto"/>
            <w:vAlign w:val="center"/>
            <w:hideMark/>
          </w:tcPr>
          <w:p w14:paraId="0628A14F"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w:t>
            </w:r>
          </w:p>
        </w:tc>
        <w:tc>
          <w:tcPr>
            <w:tcW w:w="868" w:type="dxa"/>
            <w:tcBorders>
              <w:top w:val="nil"/>
              <w:left w:val="nil"/>
              <w:bottom w:val="nil"/>
              <w:right w:val="nil"/>
            </w:tcBorders>
            <w:shd w:val="clear" w:color="auto" w:fill="auto"/>
            <w:vAlign w:val="center"/>
            <w:hideMark/>
          </w:tcPr>
          <w:p w14:paraId="5FC1041A"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w:t>
            </w:r>
          </w:p>
        </w:tc>
        <w:tc>
          <w:tcPr>
            <w:tcW w:w="191" w:type="dxa"/>
            <w:tcBorders>
              <w:top w:val="nil"/>
              <w:left w:val="nil"/>
              <w:bottom w:val="nil"/>
              <w:right w:val="nil"/>
            </w:tcBorders>
            <w:shd w:val="clear" w:color="auto" w:fill="auto"/>
            <w:vAlign w:val="center"/>
            <w:hideMark/>
          </w:tcPr>
          <w:p w14:paraId="0AC74053"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vAlign w:val="center"/>
            <w:hideMark/>
          </w:tcPr>
          <w:p w14:paraId="18FB72B1"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vAlign w:val="center"/>
            <w:hideMark/>
          </w:tcPr>
          <w:p w14:paraId="016BAF2B"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vAlign w:val="center"/>
            <w:hideMark/>
          </w:tcPr>
          <w:p w14:paraId="1B2BC74F"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vAlign w:val="center"/>
            <w:hideMark/>
          </w:tcPr>
          <w:p w14:paraId="7989EE80"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0DBB4628" w14:textId="77777777" w:rsidTr="00E55ABF">
        <w:trPr>
          <w:trHeight w:val="300"/>
        </w:trPr>
        <w:tc>
          <w:tcPr>
            <w:tcW w:w="4630" w:type="dxa"/>
            <w:tcBorders>
              <w:top w:val="nil"/>
              <w:left w:val="nil"/>
              <w:bottom w:val="nil"/>
              <w:right w:val="nil"/>
            </w:tcBorders>
            <w:shd w:val="clear" w:color="auto" w:fill="auto"/>
            <w:vAlign w:val="center"/>
            <w:hideMark/>
          </w:tcPr>
          <w:p w14:paraId="0DB33170" w14:textId="77777777" w:rsidR="0038650E" w:rsidRPr="00B61C54" w:rsidRDefault="0038650E" w:rsidP="00E55ABF">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mi sento accolto/accettato</w:t>
            </w:r>
          </w:p>
        </w:tc>
        <w:tc>
          <w:tcPr>
            <w:tcW w:w="960" w:type="dxa"/>
            <w:tcBorders>
              <w:top w:val="nil"/>
              <w:left w:val="nil"/>
              <w:bottom w:val="nil"/>
              <w:right w:val="nil"/>
            </w:tcBorders>
            <w:shd w:val="clear" w:color="auto" w:fill="auto"/>
            <w:vAlign w:val="center"/>
            <w:hideMark/>
          </w:tcPr>
          <w:p w14:paraId="2E7C602B"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w:t>
            </w:r>
          </w:p>
        </w:tc>
        <w:tc>
          <w:tcPr>
            <w:tcW w:w="191" w:type="dxa"/>
            <w:tcBorders>
              <w:top w:val="nil"/>
              <w:left w:val="nil"/>
              <w:bottom w:val="nil"/>
              <w:right w:val="nil"/>
            </w:tcBorders>
            <w:shd w:val="clear" w:color="auto" w:fill="auto"/>
            <w:vAlign w:val="center"/>
            <w:hideMark/>
          </w:tcPr>
          <w:p w14:paraId="74821A39"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3E34FD49"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w:t>
            </w:r>
          </w:p>
        </w:tc>
        <w:tc>
          <w:tcPr>
            <w:tcW w:w="960" w:type="dxa"/>
            <w:tcBorders>
              <w:top w:val="nil"/>
              <w:left w:val="nil"/>
              <w:bottom w:val="nil"/>
              <w:right w:val="nil"/>
            </w:tcBorders>
            <w:shd w:val="clear" w:color="auto" w:fill="auto"/>
            <w:vAlign w:val="center"/>
            <w:hideMark/>
          </w:tcPr>
          <w:p w14:paraId="11E5A7AC"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w:t>
            </w:r>
          </w:p>
        </w:tc>
        <w:tc>
          <w:tcPr>
            <w:tcW w:w="191" w:type="dxa"/>
            <w:tcBorders>
              <w:top w:val="nil"/>
              <w:left w:val="nil"/>
              <w:bottom w:val="nil"/>
              <w:right w:val="nil"/>
            </w:tcBorders>
            <w:shd w:val="clear" w:color="auto" w:fill="auto"/>
            <w:vAlign w:val="center"/>
            <w:hideMark/>
          </w:tcPr>
          <w:p w14:paraId="325E3645"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6354C52A"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w:t>
            </w:r>
          </w:p>
        </w:tc>
        <w:tc>
          <w:tcPr>
            <w:tcW w:w="889" w:type="dxa"/>
            <w:tcBorders>
              <w:top w:val="nil"/>
              <w:left w:val="nil"/>
              <w:bottom w:val="nil"/>
              <w:right w:val="nil"/>
            </w:tcBorders>
            <w:shd w:val="clear" w:color="auto" w:fill="auto"/>
            <w:vAlign w:val="center"/>
            <w:hideMark/>
          </w:tcPr>
          <w:p w14:paraId="461CBCC4"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w:t>
            </w:r>
          </w:p>
        </w:tc>
        <w:tc>
          <w:tcPr>
            <w:tcW w:w="877" w:type="dxa"/>
            <w:tcBorders>
              <w:top w:val="nil"/>
              <w:left w:val="nil"/>
              <w:bottom w:val="nil"/>
              <w:right w:val="nil"/>
            </w:tcBorders>
            <w:shd w:val="clear" w:color="auto" w:fill="auto"/>
            <w:vAlign w:val="center"/>
            <w:hideMark/>
          </w:tcPr>
          <w:p w14:paraId="5782833E"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w:t>
            </w:r>
          </w:p>
        </w:tc>
        <w:tc>
          <w:tcPr>
            <w:tcW w:w="868" w:type="dxa"/>
            <w:tcBorders>
              <w:top w:val="nil"/>
              <w:left w:val="nil"/>
              <w:bottom w:val="nil"/>
              <w:right w:val="nil"/>
            </w:tcBorders>
            <w:shd w:val="clear" w:color="auto" w:fill="auto"/>
            <w:vAlign w:val="center"/>
            <w:hideMark/>
          </w:tcPr>
          <w:p w14:paraId="44F1CBC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w:t>
            </w:r>
          </w:p>
        </w:tc>
        <w:tc>
          <w:tcPr>
            <w:tcW w:w="191" w:type="dxa"/>
            <w:tcBorders>
              <w:top w:val="nil"/>
              <w:left w:val="nil"/>
              <w:bottom w:val="nil"/>
              <w:right w:val="nil"/>
            </w:tcBorders>
            <w:shd w:val="clear" w:color="auto" w:fill="auto"/>
            <w:vAlign w:val="center"/>
            <w:hideMark/>
          </w:tcPr>
          <w:p w14:paraId="0B233423"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6093E7F2"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vAlign w:val="center"/>
            <w:hideMark/>
          </w:tcPr>
          <w:p w14:paraId="253628D3"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vAlign w:val="center"/>
            <w:hideMark/>
          </w:tcPr>
          <w:p w14:paraId="29C8EE6F"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vAlign w:val="center"/>
            <w:hideMark/>
          </w:tcPr>
          <w:p w14:paraId="1C6FF29E"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4E7314C8" w14:textId="77777777" w:rsidTr="00E55ABF">
        <w:trPr>
          <w:trHeight w:val="300"/>
        </w:trPr>
        <w:tc>
          <w:tcPr>
            <w:tcW w:w="4630" w:type="dxa"/>
            <w:tcBorders>
              <w:top w:val="nil"/>
              <w:left w:val="nil"/>
              <w:bottom w:val="single" w:sz="4" w:space="0" w:color="auto"/>
              <w:right w:val="nil"/>
            </w:tcBorders>
            <w:shd w:val="clear" w:color="auto" w:fill="auto"/>
            <w:vAlign w:val="center"/>
            <w:hideMark/>
          </w:tcPr>
          <w:p w14:paraId="647F2D31" w14:textId="77777777" w:rsidR="0038650E" w:rsidRPr="00B61C54" w:rsidRDefault="0038650E" w:rsidP="00E55ABF">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Altro motivo, specificare</w:t>
            </w:r>
          </w:p>
        </w:tc>
        <w:tc>
          <w:tcPr>
            <w:tcW w:w="960" w:type="dxa"/>
            <w:tcBorders>
              <w:top w:val="nil"/>
              <w:left w:val="nil"/>
              <w:bottom w:val="single" w:sz="4" w:space="0" w:color="auto"/>
              <w:right w:val="nil"/>
            </w:tcBorders>
            <w:shd w:val="clear" w:color="auto" w:fill="auto"/>
            <w:vAlign w:val="center"/>
            <w:hideMark/>
          </w:tcPr>
          <w:p w14:paraId="7DF5A7A2"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7,3</w:t>
            </w:r>
          </w:p>
        </w:tc>
        <w:tc>
          <w:tcPr>
            <w:tcW w:w="191" w:type="dxa"/>
            <w:tcBorders>
              <w:top w:val="nil"/>
              <w:left w:val="nil"/>
              <w:bottom w:val="single" w:sz="4" w:space="0" w:color="auto"/>
              <w:right w:val="nil"/>
            </w:tcBorders>
            <w:shd w:val="clear" w:color="auto" w:fill="auto"/>
            <w:vAlign w:val="center"/>
            <w:hideMark/>
          </w:tcPr>
          <w:p w14:paraId="542CF533"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5BC78F6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7,4</w:t>
            </w:r>
          </w:p>
        </w:tc>
        <w:tc>
          <w:tcPr>
            <w:tcW w:w="960" w:type="dxa"/>
            <w:tcBorders>
              <w:top w:val="nil"/>
              <w:left w:val="nil"/>
              <w:bottom w:val="single" w:sz="4" w:space="0" w:color="auto"/>
              <w:right w:val="nil"/>
            </w:tcBorders>
            <w:shd w:val="clear" w:color="auto" w:fill="auto"/>
            <w:vAlign w:val="center"/>
            <w:hideMark/>
          </w:tcPr>
          <w:p w14:paraId="11D52F2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7,2</w:t>
            </w:r>
          </w:p>
        </w:tc>
        <w:tc>
          <w:tcPr>
            <w:tcW w:w="191" w:type="dxa"/>
            <w:tcBorders>
              <w:top w:val="nil"/>
              <w:left w:val="nil"/>
              <w:bottom w:val="single" w:sz="4" w:space="0" w:color="auto"/>
              <w:right w:val="nil"/>
            </w:tcBorders>
            <w:shd w:val="clear" w:color="auto" w:fill="auto"/>
            <w:vAlign w:val="center"/>
            <w:hideMark/>
          </w:tcPr>
          <w:p w14:paraId="3A7E7848"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20D933D5"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w:t>
            </w:r>
          </w:p>
        </w:tc>
        <w:tc>
          <w:tcPr>
            <w:tcW w:w="889" w:type="dxa"/>
            <w:tcBorders>
              <w:top w:val="nil"/>
              <w:left w:val="nil"/>
              <w:bottom w:val="single" w:sz="4" w:space="0" w:color="auto"/>
              <w:right w:val="nil"/>
            </w:tcBorders>
            <w:shd w:val="clear" w:color="auto" w:fill="auto"/>
            <w:vAlign w:val="center"/>
            <w:hideMark/>
          </w:tcPr>
          <w:p w14:paraId="47A62568"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w:t>
            </w:r>
          </w:p>
        </w:tc>
        <w:tc>
          <w:tcPr>
            <w:tcW w:w="877" w:type="dxa"/>
            <w:tcBorders>
              <w:top w:val="nil"/>
              <w:left w:val="nil"/>
              <w:bottom w:val="single" w:sz="4" w:space="0" w:color="auto"/>
              <w:right w:val="nil"/>
            </w:tcBorders>
            <w:shd w:val="clear" w:color="auto" w:fill="auto"/>
            <w:vAlign w:val="center"/>
            <w:hideMark/>
          </w:tcPr>
          <w:p w14:paraId="4BF5D502"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w:t>
            </w:r>
          </w:p>
        </w:tc>
        <w:tc>
          <w:tcPr>
            <w:tcW w:w="868" w:type="dxa"/>
            <w:tcBorders>
              <w:top w:val="nil"/>
              <w:left w:val="nil"/>
              <w:bottom w:val="single" w:sz="4" w:space="0" w:color="auto"/>
              <w:right w:val="nil"/>
            </w:tcBorders>
            <w:shd w:val="clear" w:color="auto" w:fill="auto"/>
            <w:vAlign w:val="center"/>
            <w:hideMark/>
          </w:tcPr>
          <w:p w14:paraId="30F9797B"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9,8</w:t>
            </w:r>
          </w:p>
        </w:tc>
        <w:tc>
          <w:tcPr>
            <w:tcW w:w="191" w:type="dxa"/>
            <w:tcBorders>
              <w:top w:val="nil"/>
              <w:left w:val="nil"/>
              <w:bottom w:val="nil"/>
              <w:right w:val="nil"/>
            </w:tcBorders>
            <w:shd w:val="clear" w:color="auto" w:fill="auto"/>
            <w:vAlign w:val="center"/>
            <w:hideMark/>
          </w:tcPr>
          <w:p w14:paraId="6DB62FA9"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14F4748"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091" w:type="dxa"/>
            <w:tcBorders>
              <w:top w:val="nil"/>
              <w:left w:val="nil"/>
              <w:bottom w:val="nil"/>
              <w:right w:val="nil"/>
            </w:tcBorders>
            <w:shd w:val="clear" w:color="auto" w:fill="auto"/>
            <w:vAlign w:val="center"/>
            <w:hideMark/>
          </w:tcPr>
          <w:p w14:paraId="596E4363"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1" w:type="dxa"/>
            <w:tcBorders>
              <w:top w:val="nil"/>
              <w:left w:val="nil"/>
              <w:bottom w:val="nil"/>
              <w:right w:val="nil"/>
            </w:tcBorders>
            <w:shd w:val="clear" w:color="auto" w:fill="auto"/>
            <w:vAlign w:val="center"/>
            <w:hideMark/>
          </w:tcPr>
          <w:p w14:paraId="761C0993"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91" w:type="dxa"/>
            <w:tcBorders>
              <w:top w:val="nil"/>
              <w:left w:val="nil"/>
              <w:bottom w:val="nil"/>
              <w:right w:val="nil"/>
            </w:tcBorders>
            <w:shd w:val="clear" w:color="auto" w:fill="auto"/>
            <w:vAlign w:val="center"/>
            <w:hideMark/>
          </w:tcPr>
          <w:p w14:paraId="2CA84530"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r>
      <w:tr w:rsidR="0038650E" w:rsidRPr="00B61C54" w14:paraId="63C15C6A" w14:textId="77777777" w:rsidTr="00E55ABF">
        <w:trPr>
          <w:trHeight w:val="300"/>
        </w:trPr>
        <w:tc>
          <w:tcPr>
            <w:tcW w:w="4630" w:type="dxa"/>
            <w:tcBorders>
              <w:top w:val="nil"/>
              <w:left w:val="nil"/>
              <w:bottom w:val="nil"/>
              <w:right w:val="nil"/>
            </w:tcBorders>
            <w:shd w:val="clear" w:color="auto" w:fill="auto"/>
            <w:noWrap/>
            <w:vAlign w:val="center"/>
            <w:hideMark/>
          </w:tcPr>
          <w:p w14:paraId="2FF12E66" w14:textId="0578C4B7" w:rsidR="0038650E" w:rsidRPr="00B61C54" w:rsidRDefault="00980C49" w:rsidP="00E55ABF">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528DCE8E"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539ECB6"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3A3AD4C4"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7E012416"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0CD26BBD"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7F7BDBFE"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4DB3912A"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7CD4D5B1"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0C16D48D"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2E4D267"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7F68A78F"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6CF11999"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786FFE23"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7B7572C8"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r w:rsidR="0038650E" w:rsidRPr="00B61C54" w14:paraId="1EC16B12" w14:textId="77777777" w:rsidTr="00E55ABF">
        <w:trPr>
          <w:trHeight w:val="510"/>
        </w:trPr>
        <w:tc>
          <w:tcPr>
            <w:tcW w:w="4630" w:type="dxa"/>
            <w:tcBorders>
              <w:top w:val="nil"/>
              <w:left w:val="nil"/>
              <w:bottom w:val="nil"/>
              <w:right w:val="nil"/>
            </w:tcBorders>
            <w:shd w:val="clear" w:color="auto" w:fill="auto"/>
            <w:noWrap/>
            <w:vAlign w:val="center"/>
            <w:hideMark/>
          </w:tcPr>
          <w:p w14:paraId="0C032ECB" w14:textId="77777777" w:rsidR="0038650E" w:rsidRPr="00B61C54" w:rsidRDefault="0038650E" w:rsidP="00E55ABF">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 Il totale è diverso da </w:t>
            </w:r>
            <w:proofErr w:type="gramStart"/>
            <w:r w:rsidRPr="00B61C54">
              <w:rPr>
                <w:rFonts w:eastAsia="Times New Roman" w:cs="Times New Roman"/>
                <w:i/>
                <w:iCs/>
                <w:color w:val="000000"/>
                <w:kern w:val="0"/>
                <w:sz w:val="20"/>
                <w:szCs w:val="20"/>
                <w14:ligatures w14:val="none"/>
              </w:rPr>
              <w:t>100</w:t>
            </w:r>
            <w:proofErr w:type="gramEnd"/>
            <w:r w:rsidRPr="00B61C54">
              <w:rPr>
                <w:rFonts w:eastAsia="Times New Roman" w:cs="Times New Roman"/>
                <w:i/>
                <w:iCs/>
                <w:color w:val="000000"/>
                <w:kern w:val="0"/>
                <w:sz w:val="20"/>
                <w:szCs w:val="20"/>
                <w14:ligatures w14:val="none"/>
              </w:rPr>
              <w:t xml:space="preserve"> perché possibili più risposte</w:t>
            </w:r>
          </w:p>
        </w:tc>
        <w:tc>
          <w:tcPr>
            <w:tcW w:w="960" w:type="dxa"/>
            <w:tcBorders>
              <w:top w:val="nil"/>
              <w:left w:val="nil"/>
              <w:bottom w:val="nil"/>
              <w:right w:val="nil"/>
            </w:tcBorders>
            <w:shd w:val="clear" w:color="auto" w:fill="auto"/>
            <w:vAlign w:val="center"/>
            <w:hideMark/>
          </w:tcPr>
          <w:p w14:paraId="7126E4E1"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C278259"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2C07EDB"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7DCF4809"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40B6F1E"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15B29077"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7E5CF267"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4ECC5D11"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111B3490"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BBC348E"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5E3906EC"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4CCB75AF"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346E8E45"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1054C2CA"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r w:rsidR="0038650E" w:rsidRPr="00B61C54" w14:paraId="31AB3269" w14:textId="77777777" w:rsidTr="00E55ABF">
        <w:trPr>
          <w:trHeight w:val="300"/>
        </w:trPr>
        <w:tc>
          <w:tcPr>
            <w:tcW w:w="4630" w:type="dxa"/>
            <w:tcBorders>
              <w:top w:val="nil"/>
              <w:left w:val="nil"/>
              <w:bottom w:val="nil"/>
              <w:right w:val="nil"/>
            </w:tcBorders>
            <w:shd w:val="clear" w:color="auto" w:fill="auto"/>
            <w:noWrap/>
            <w:vAlign w:val="center"/>
            <w:hideMark/>
          </w:tcPr>
          <w:p w14:paraId="7D35410A"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p>
        </w:tc>
        <w:tc>
          <w:tcPr>
            <w:tcW w:w="960" w:type="dxa"/>
            <w:tcBorders>
              <w:top w:val="nil"/>
              <w:left w:val="nil"/>
              <w:bottom w:val="nil"/>
              <w:right w:val="nil"/>
            </w:tcBorders>
            <w:shd w:val="clear" w:color="auto" w:fill="auto"/>
            <w:vAlign w:val="center"/>
            <w:hideMark/>
          </w:tcPr>
          <w:p w14:paraId="7F0D22FA"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603C4E3"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9A4F9E1"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5912F62B"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77AA9C2"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47CF6506"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7A636015"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5169FBB7"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69EA7F82"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42A8ADF"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4F1E7563"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5E8A31C7"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76A47ED3"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1FA25532"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3343773D" w14:textId="77777777" w:rsidR="0038650E" w:rsidRPr="00B61C54" w:rsidRDefault="0038650E">
      <w:pPr>
        <w:spacing w:before="600" w:after="360"/>
        <w:ind w:left="777" w:hanging="420"/>
      </w:pPr>
      <w:r w:rsidRPr="00B61C54">
        <w:br w:type="page"/>
      </w:r>
    </w:p>
    <w:p w14:paraId="78A58EC6" w14:textId="77777777" w:rsidR="0038650E" w:rsidRPr="00B61C54" w:rsidRDefault="0038650E">
      <w:pPr>
        <w:spacing w:before="600" w:after="360"/>
        <w:ind w:left="777" w:hanging="420"/>
      </w:pP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38650E" w:rsidRPr="00B61C54" w14:paraId="7263110D" w14:textId="77777777" w:rsidTr="00E55ABF">
        <w:trPr>
          <w:trHeight w:val="289"/>
        </w:trPr>
        <w:tc>
          <w:tcPr>
            <w:tcW w:w="10577" w:type="dxa"/>
            <w:gridSpan w:val="9"/>
            <w:tcBorders>
              <w:top w:val="nil"/>
              <w:left w:val="nil"/>
              <w:bottom w:val="single" w:sz="4" w:space="0" w:color="auto"/>
              <w:right w:val="nil"/>
            </w:tcBorders>
            <w:shd w:val="clear" w:color="auto" w:fill="auto"/>
            <w:noWrap/>
            <w:vAlign w:val="center"/>
            <w:hideMark/>
          </w:tcPr>
          <w:p w14:paraId="0BD853FD" w14:textId="03FA7545" w:rsidR="0038650E" w:rsidRPr="00B61C54" w:rsidRDefault="0038650E" w:rsidP="00E55ABF">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proofErr w:type="gramStart"/>
            <w:r w:rsidR="00F8600D">
              <w:rPr>
                <w:rFonts w:eastAsia="Times New Roman" w:cs="Times New Roman"/>
                <w:b/>
                <w:bCs/>
                <w:color w:val="000000"/>
                <w:kern w:val="0"/>
                <w:sz w:val="18"/>
                <w:szCs w:val="18"/>
                <w14:ligatures w14:val="none"/>
              </w:rPr>
              <w:t>3</w:t>
            </w:r>
            <w:r w:rsidRPr="00B61C54">
              <w:rPr>
                <w:rFonts w:eastAsia="Times New Roman" w:cs="Times New Roman"/>
                <w:b/>
                <w:bCs/>
                <w:color w:val="000000"/>
                <w:kern w:val="0"/>
                <w:sz w:val="18"/>
                <w:szCs w:val="18"/>
                <w14:ligatures w14:val="none"/>
              </w:rPr>
              <w:t xml:space="preserve">  -</w:t>
            </w:r>
            <w:proofErr w:type="gramEnd"/>
            <w:r w:rsidRPr="00B61C54">
              <w:rPr>
                <w:rFonts w:eastAsia="Times New Roman" w:cs="Times New Roman"/>
                <w:b/>
                <w:bCs/>
                <w:color w:val="000000"/>
                <w:kern w:val="0"/>
                <w:sz w:val="18"/>
                <w:szCs w:val="18"/>
                <w14:ligatures w14:val="none"/>
              </w:rPr>
              <w:t xml:space="preserve">  </w:t>
            </w:r>
            <w:r w:rsidR="00B61C54" w:rsidRPr="00B61C54">
              <w:rPr>
                <w:rFonts w:eastAsia="Times New Roman" w:cs="Times New Roman"/>
                <w:b/>
                <w:bCs/>
                <w:color w:val="000000"/>
                <w:kern w:val="0"/>
                <w:sz w:val="18"/>
                <w:szCs w:val="18"/>
                <w14:ligatures w14:val="none"/>
              </w:rPr>
              <w:t xml:space="preserve">Quanti si riconoscono nella Chiesa italiana </w:t>
            </w:r>
            <w:r w:rsidR="00980C49" w:rsidRPr="00B61C54">
              <w:rPr>
                <w:rFonts w:eastAsia="Times New Roman" w:cs="Times New Roman"/>
                <w:i/>
                <w:iCs/>
                <w:color w:val="000000"/>
                <w:kern w:val="0"/>
                <w:sz w:val="18"/>
                <w:szCs w:val="18"/>
                <w14:ligatures w14:val="none"/>
              </w:rPr>
              <w:t>(val. %)</w:t>
            </w:r>
          </w:p>
        </w:tc>
        <w:tc>
          <w:tcPr>
            <w:tcW w:w="868" w:type="dxa"/>
            <w:tcBorders>
              <w:top w:val="nil"/>
              <w:left w:val="nil"/>
              <w:bottom w:val="single" w:sz="4" w:space="0" w:color="auto"/>
              <w:right w:val="nil"/>
            </w:tcBorders>
            <w:shd w:val="clear" w:color="auto" w:fill="auto"/>
            <w:noWrap/>
            <w:vAlign w:val="center"/>
            <w:hideMark/>
          </w:tcPr>
          <w:p w14:paraId="051AB657"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6CD1E3E2"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4B20471B"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3054AB8E"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3B462AC5" w14:textId="77777777" w:rsidR="0038650E" w:rsidRPr="00B61C54" w:rsidRDefault="0038650E" w:rsidP="00E55ABF">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nil"/>
              <w:right w:val="nil"/>
            </w:tcBorders>
            <w:shd w:val="clear" w:color="auto" w:fill="auto"/>
            <w:noWrap/>
            <w:vAlign w:val="center"/>
            <w:hideMark/>
          </w:tcPr>
          <w:p w14:paraId="0DE3ACA6"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58C84AA4" w14:textId="77777777" w:rsidTr="00E55ABF">
        <w:trPr>
          <w:trHeight w:val="300"/>
        </w:trPr>
        <w:tc>
          <w:tcPr>
            <w:tcW w:w="4630" w:type="dxa"/>
            <w:vMerge w:val="restart"/>
            <w:tcBorders>
              <w:top w:val="nil"/>
              <w:left w:val="nil"/>
              <w:bottom w:val="single" w:sz="4" w:space="0" w:color="000000"/>
              <w:right w:val="nil"/>
            </w:tcBorders>
            <w:shd w:val="clear" w:color="auto" w:fill="auto"/>
            <w:vAlign w:val="center"/>
            <w:hideMark/>
          </w:tcPr>
          <w:p w14:paraId="5D921B21" w14:textId="1705F045" w:rsidR="0038650E" w:rsidRPr="00C2098B" w:rsidRDefault="008E53B7" w:rsidP="00E55ABF">
            <w:pPr>
              <w:spacing w:before="0" w:after="0"/>
              <w:jc w:val="left"/>
              <w:rPr>
                <w:rFonts w:ascii="Arial" w:eastAsia="Times New Roman" w:hAnsi="Arial" w:cs="Arial"/>
                <w:i/>
                <w:iCs/>
                <w:color w:val="000000"/>
                <w:kern w:val="0"/>
                <w:sz w:val="18"/>
                <w:szCs w:val="18"/>
                <w14:ligatures w14:val="none"/>
              </w:rPr>
            </w:pPr>
            <w:r w:rsidRPr="00C2098B">
              <w:rPr>
                <w:rFonts w:eastAsia="Times New Roman" w:cs="Times New Roman"/>
                <w:i/>
                <w:iCs/>
                <w:color w:val="000000"/>
                <w:kern w:val="0"/>
                <w:sz w:val="18"/>
                <w:szCs w:val="18"/>
                <w14:ligatures w14:val="none"/>
              </w:rPr>
              <w:t>È d’accordo con le seguenti affermazioni sulla Chiesa cattolica italiana: Non mi riconosco nella Chiesa attuale?</w:t>
            </w:r>
          </w:p>
        </w:tc>
        <w:tc>
          <w:tcPr>
            <w:tcW w:w="960" w:type="dxa"/>
            <w:vMerge w:val="restart"/>
            <w:tcBorders>
              <w:top w:val="nil"/>
              <w:left w:val="nil"/>
              <w:bottom w:val="single" w:sz="4" w:space="0" w:color="000000"/>
              <w:right w:val="nil"/>
            </w:tcBorders>
            <w:shd w:val="clear" w:color="auto" w:fill="auto"/>
            <w:vAlign w:val="center"/>
            <w:hideMark/>
          </w:tcPr>
          <w:p w14:paraId="4927A11F"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105CFDD4"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5A826024"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single" w:sz="4" w:space="0" w:color="auto"/>
              <w:right w:val="nil"/>
            </w:tcBorders>
            <w:shd w:val="clear" w:color="auto" w:fill="auto"/>
            <w:vAlign w:val="center"/>
            <w:hideMark/>
          </w:tcPr>
          <w:p w14:paraId="56AF32C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1A3BACC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single" w:sz="4" w:space="0" w:color="auto"/>
              <w:right w:val="nil"/>
            </w:tcBorders>
            <w:shd w:val="clear" w:color="auto" w:fill="auto"/>
            <w:vAlign w:val="center"/>
            <w:hideMark/>
          </w:tcPr>
          <w:p w14:paraId="7E5FEF68"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2959" w:type="dxa"/>
            <w:gridSpan w:val="3"/>
            <w:tcBorders>
              <w:top w:val="single" w:sz="4" w:space="0" w:color="auto"/>
              <w:left w:val="nil"/>
              <w:bottom w:val="single" w:sz="4" w:space="0" w:color="auto"/>
              <w:right w:val="nil"/>
            </w:tcBorders>
            <w:shd w:val="clear" w:color="auto" w:fill="auto"/>
            <w:vAlign w:val="center"/>
            <w:hideMark/>
          </w:tcPr>
          <w:p w14:paraId="417073EC"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c>
          <w:tcPr>
            <w:tcW w:w="991" w:type="dxa"/>
            <w:tcBorders>
              <w:top w:val="nil"/>
              <w:left w:val="nil"/>
              <w:bottom w:val="nil"/>
              <w:right w:val="nil"/>
            </w:tcBorders>
            <w:shd w:val="clear" w:color="auto" w:fill="auto"/>
            <w:noWrap/>
            <w:vAlign w:val="center"/>
            <w:hideMark/>
          </w:tcPr>
          <w:p w14:paraId="121C0A6A"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3A5194FB" w14:textId="77777777" w:rsidTr="00E55ABF">
        <w:trPr>
          <w:trHeight w:val="720"/>
        </w:trPr>
        <w:tc>
          <w:tcPr>
            <w:tcW w:w="4630" w:type="dxa"/>
            <w:vMerge/>
            <w:tcBorders>
              <w:top w:val="nil"/>
              <w:left w:val="nil"/>
              <w:bottom w:val="single" w:sz="4" w:space="0" w:color="000000"/>
              <w:right w:val="nil"/>
            </w:tcBorders>
            <w:vAlign w:val="center"/>
            <w:hideMark/>
          </w:tcPr>
          <w:p w14:paraId="16E45005" w14:textId="77777777" w:rsidR="0038650E" w:rsidRPr="00B61C54" w:rsidRDefault="0038650E" w:rsidP="00E55ABF">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4FDE8C82" w14:textId="77777777" w:rsidR="0038650E" w:rsidRPr="00B61C54" w:rsidRDefault="0038650E" w:rsidP="00E55ABF">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27C13603"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3A41E250"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0C93ED02"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21F82651"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47E2BAEE"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602A1D91"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4ABD2D19"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567807B9"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55CD36C5"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3CBB195B"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70C8803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56EB94BF"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nil"/>
              <w:right w:val="nil"/>
            </w:tcBorders>
            <w:shd w:val="clear" w:color="auto" w:fill="auto"/>
            <w:noWrap/>
            <w:vAlign w:val="center"/>
            <w:hideMark/>
          </w:tcPr>
          <w:p w14:paraId="26B64A6A"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459194F1" w14:textId="77777777" w:rsidTr="00E55ABF">
        <w:trPr>
          <w:trHeight w:val="300"/>
        </w:trPr>
        <w:tc>
          <w:tcPr>
            <w:tcW w:w="4630" w:type="dxa"/>
            <w:tcBorders>
              <w:top w:val="nil"/>
              <w:left w:val="nil"/>
              <w:bottom w:val="nil"/>
              <w:right w:val="nil"/>
            </w:tcBorders>
            <w:shd w:val="clear" w:color="auto" w:fill="auto"/>
            <w:vAlign w:val="center"/>
            <w:hideMark/>
          </w:tcPr>
          <w:p w14:paraId="66CD3E2B" w14:textId="77777777" w:rsidR="0038650E" w:rsidRPr="00B61C54" w:rsidRDefault="0038650E" w:rsidP="00E55ABF">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Accordo</w:t>
            </w:r>
          </w:p>
        </w:tc>
        <w:tc>
          <w:tcPr>
            <w:tcW w:w="960" w:type="dxa"/>
            <w:tcBorders>
              <w:top w:val="nil"/>
              <w:left w:val="nil"/>
              <w:bottom w:val="nil"/>
              <w:right w:val="nil"/>
            </w:tcBorders>
            <w:shd w:val="clear" w:color="auto" w:fill="auto"/>
            <w:vAlign w:val="center"/>
            <w:hideMark/>
          </w:tcPr>
          <w:p w14:paraId="6AD6E16B"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40,1</w:t>
            </w:r>
          </w:p>
        </w:tc>
        <w:tc>
          <w:tcPr>
            <w:tcW w:w="191" w:type="dxa"/>
            <w:tcBorders>
              <w:top w:val="nil"/>
              <w:left w:val="nil"/>
              <w:bottom w:val="nil"/>
              <w:right w:val="nil"/>
            </w:tcBorders>
            <w:shd w:val="clear" w:color="auto" w:fill="auto"/>
            <w:vAlign w:val="center"/>
            <w:hideMark/>
          </w:tcPr>
          <w:p w14:paraId="5092B1FE"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26C33B4F"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38,8</w:t>
            </w:r>
          </w:p>
        </w:tc>
        <w:tc>
          <w:tcPr>
            <w:tcW w:w="960" w:type="dxa"/>
            <w:tcBorders>
              <w:top w:val="nil"/>
              <w:left w:val="nil"/>
              <w:bottom w:val="nil"/>
              <w:right w:val="nil"/>
            </w:tcBorders>
            <w:shd w:val="clear" w:color="auto" w:fill="auto"/>
            <w:vAlign w:val="center"/>
            <w:hideMark/>
          </w:tcPr>
          <w:p w14:paraId="2AC71DF7"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41,4</w:t>
            </w:r>
          </w:p>
        </w:tc>
        <w:tc>
          <w:tcPr>
            <w:tcW w:w="191" w:type="dxa"/>
            <w:tcBorders>
              <w:top w:val="nil"/>
              <w:left w:val="nil"/>
              <w:bottom w:val="nil"/>
              <w:right w:val="nil"/>
            </w:tcBorders>
            <w:shd w:val="clear" w:color="auto" w:fill="auto"/>
            <w:vAlign w:val="center"/>
            <w:hideMark/>
          </w:tcPr>
          <w:p w14:paraId="33D5658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1CA4828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48,3</w:t>
            </w:r>
          </w:p>
        </w:tc>
        <w:tc>
          <w:tcPr>
            <w:tcW w:w="889" w:type="dxa"/>
            <w:tcBorders>
              <w:top w:val="nil"/>
              <w:left w:val="nil"/>
              <w:bottom w:val="nil"/>
              <w:right w:val="nil"/>
            </w:tcBorders>
            <w:shd w:val="clear" w:color="auto" w:fill="auto"/>
            <w:vAlign w:val="center"/>
            <w:hideMark/>
          </w:tcPr>
          <w:p w14:paraId="6E301509"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38,4</w:t>
            </w:r>
          </w:p>
        </w:tc>
        <w:tc>
          <w:tcPr>
            <w:tcW w:w="877" w:type="dxa"/>
            <w:tcBorders>
              <w:top w:val="nil"/>
              <w:left w:val="nil"/>
              <w:bottom w:val="nil"/>
              <w:right w:val="nil"/>
            </w:tcBorders>
            <w:shd w:val="clear" w:color="auto" w:fill="auto"/>
            <w:vAlign w:val="center"/>
            <w:hideMark/>
          </w:tcPr>
          <w:p w14:paraId="45A3E99D"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w:t>
            </w:r>
          </w:p>
        </w:tc>
        <w:tc>
          <w:tcPr>
            <w:tcW w:w="868" w:type="dxa"/>
            <w:tcBorders>
              <w:top w:val="nil"/>
              <w:left w:val="nil"/>
              <w:bottom w:val="nil"/>
              <w:right w:val="nil"/>
            </w:tcBorders>
            <w:shd w:val="clear" w:color="auto" w:fill="auto"/>
            <w:vAlign w:val="center"/>
            <w:hideMark/>
          </w:tcPr>
          <w:p w14:paraId="3C4602E1"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34,9</w:t>
            </w:r>
          </w:p>
        </w:tc>
        <w:tc>
          <w:tcPr>
            <w:tcW w:w="191" w:type="dxa"/>
            <w:tcBorders>
              <w:top w:val="nil"/>
              <w:left w:val="nil"/>
              <w:bottom w:val="nil"/>
              <w:right w:val="nil"/>
            </w:tcBorders>
            <w:shd w:val="clear" w:color="auto" w:fill="auto"/>
            <w:vAlign w:val="center"/>
            <w:hideMark/>
          </w:tcPr>
          <w:p w14:paraId="64E93938"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6244FE1F"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14,8</w:t>
            </w:r>
          </w:p>
        </w:tc>
        <w:tc>
          <w:tcPr>
            <w:tcW w:w="1091" w:type="dxa"/>
            <w:tcBorders>
              <w:top w:val="nil"/>
              <w:left w:val="nil"/>
              <w:bottom w:val="nil"/>
              <w:right w:val="nil"/>
            </w:tcBorders>
            <w:shd w:val="clear" w:color="auto" w:fill="auto"/>
            <w:noWrap/>
            <w:vAlign w:val="center"/>
            <w:hideMark/>
          </w:tcPr>
          <w:p w14:paraId="0BD5D0DE"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22,1</w:t>
            </w:r>
          </w:p>
        </w:tc>
        <w:tc>
          <w:tcPr>
            <w:tcW w:w="931" w:type="dxa"/>
            <w:tcBorders>
              <w:top w:val="nil"/>
              <w:left w:val="nil"/>
              <w:bottom w:val="nil"/>
              <w:right w:val="nil"/>
            </w:tcBorders>
            <w:shd w:val="clear" w:color="auto" w:fill="auto"/>
            <w:noWrap/>
            <w:vAlign w:val="center"/>
            <w:hideMark/>
          </w:tcPr>
          <w:p w14:paraId="24BA93D1"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42,5</w:t>
            </w:r>
          </w:p>
        </w:tc>
        <w:tc>
          <w:tcPr>
            <w:tcW w:w="991" w:type="dxa"/>
            <w:tcBorders>
              <w:top w:val="nil"/>
              <w:left w:val="nil"/>
              <w:bottom w:val="nil"/>
              <w:right w:val="nil"/>
            </w:tcBorders>
            <w:shd w:val="clear" w:color="auto" w:fill="auto"/>
            <w:noWrap/>
            <w:vAlign w:val="bottom"/>
            <w:hideMark/>
          </w:tcPr>
          <w:p w14:paraId="24C57120"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1AC4BD0E" w14:textId="77777777" w:rsidTr="00E55ABF">
        <w:trPr>
          <w:trHeight w:val="300"/>
        </w:trPr>
        <w:tc>
          <w:tcPr>
            <w:tcW w:w="4630" w:type="dxa"/>
            <w:tcBorders>
              <w:top w:val="nil"/>
              <w:left w:val="nil"/>
              <w:bottom w:val="nil"/>
              <w:right w:val="nil"/>
            </w:tcBorders>
            <w:shd w:val="clear" w:color="auto" w:fill="auto"/>
            <w:vAlign w:val="center"/>
            <w:hideMark/>
          </w:tcPr>
          <w:p w14:paraId="7D0BC3DA" w14:textId="77777777" w:rsidR="0038650E" w:rsidRPr="00B61C54" w:rsidRDefault="0038650E" w:rsidP="00E55ABF">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Disaccordo</w:t>
            </w:r>
          </w:p>
        </w:tc>
        <w:tc>
          <w:tcPr>
            <w:tcW w:w="960" w:type="dxa"/>
            <w:tcBorders>
              <w:top w:val="nil"/>
              <w:left w:val="nil"/>
              <w:bottom w:val="nil"/>
              <w:right w:val="nil"/>
            </w:tcBorders>
            <w:shd w:val="clear" w:color="auto" w:fill="auto"/>
            <w:vAlign w:val="center"/>
            <w:hideMark/>
          </w:tcPr>
          <w:p w14:paraId="47658E63"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37,8</w:t>
            </w:r>
          </w:p>
        </w:tc>
        <w:tc>
          <w:tcPr>
            <w:tcW w:w="191" w:type="dxa"/>
            <w:tcBorders>
              <w:top w:val="nil"/>
              <w:left w:val="nil"/>
              <w:bottom w:val="nil"/>
              <w:right w:val="nil"/>
            </w:tcBorders>
            <w:shd w:val="clear" w:color="auto" w:fill="auto"/>
            <w:vAlign w:val="center"/>
            <w:hideMark/>
          </w:tcPr>
          <w:p w14:paraId="1E14401D"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09EC4B57"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43,3</w:t>
            </w:r>
          </w:p>
        </w:tc>
        <w:tc>
          <w:tcPr>
            <w:tcW w:w="960" w:type="dxa"/>
            <w:tcBorders>
              <w:top w:val="nil"/>
              <w:left w:val="nil"/>
              <w:bottom w:val="nil"/>
              <w:right w:val="nil"/>
            </w:tcBorders>
            <w:shd w:val="clear" w:color="auto" w:fill="auto"/>
            <w:vAlign w:val="center"/>
            <w:hideMark/>
          </w:tcPr>
          <w:p w14:paraId="491301ED"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32,8</w:t>
            </w:r>
          </w:p>
        </w:tc>
        <w:tc>
          <w:tcPr>
            <w:tcW w:w="191" w:type="dxa"/>
            <w:tcBorders>
              <w:top w:val="nil"/>
              <w:left w:val="nil"/>
              <w:bottom w:val="nil"/>
              <w:right w:val="nil"/>
            </w:tcBorders>
            <w:shd w:val="clear" w:color="auto" w:fill="auto"/>
            <w:vAlign w:val="center"/>
            <w:hideMark/>
          </w:tcPr>
          <w:p w14:paraId="793DB93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4FF73DD5"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w:t>
            </w:r>
          </w:p>
        </w:tc>
        <w:tc>
          <w:tcPr>
            <w:tcW w:w="889" w:type="dxa"/>
            <w:tcBorders>
              <w:top w:val="nil"/>
              <w:left w:val="nil"/>
              <w:bottom w:val="nil"/>
              <w:right w:val="nil"/>
            </w:tcBorders>
            <w:shd w:val="clear" w:color="auto" w:fill="auto"/>
            <w:vAlign w:val="center"/>
            <w:hideMark/>
          </w:tcPr>
          <w:p w14:paraId="5B0BFFE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37,1</w:t>
            </w:r>
          </w:p>
        </w:tc>
        <w:tc>
          <w:tcPr>
            <w:tcW w:w="877" w:type="dxa"/>
            <w:tcBorders>
              <w:top w:val="nil"/>
              <w:left w:val="nil"/>
              <w:bottom w:val="nil"/>
              <w:right w:val="nil"/>
            </w:tcBorders>
            <w:shd w:val="clear" w:color="auto" w:fill="auto"/>
            <w:vAlign w:val="center"/>
            <w:hideMark/>
          </w:tcPr>
          <w:p w14:paraId="76650D7E"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33,6</w:t>
            </w:r>
          </w:p>
        </w:tc>
        <w:tc>
          <w:tcPr>
            <w:tcW w:w="868" w:type="dxa"/>
            <w:tcBorders>
              <w:top w:val="nil"/>
              <w:left w:val="nil"/>
              <w:bottom w:val="nil"/>
              <w:right w:val="nil"/>
            </w:tcBorders>
            <w:shd w:val="clear" w:color="auto" w:fill="auto"/>
            <w:vAlign w:val="center"/>
            <w:hideMark/>
          </w:tcPr>
          <w:p w14:paraId="1DC38D0B"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51,6</w:t>
            </w:r>
          </w:p>
        </w:tc>
        <w:tc>
          <w:tcPr>
            <w:tcW w:w="191" w:type="dxa"/>
            <w:tcBorders>
              <w:top w:val="nil"/>
              <w:left w:val="nil"/>
              <w:bottom w:val="nil"/>
              <w:right w:val="nil"/>
            </w:tcBorders>
            <w:shd w:val="clear" w:color="auto" w:fill="auto"/>
            <w:vAlign w:val="center"/>
            <w:hideMark/>
          </w:tcPr>
          <w:p w14:paraId="7206929E"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0133BD60"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71,6</w:t>
            </w:r>
          </w:p>
        </w:tc>
        <w:tc>
          <w:tcPr>
            <w:tcW w:w="1091" w:type="dxa"/>
            <w:tcBorders>
              <w:top w:val="nil"/>
              <w:left w:val="nil"/>
              <w:bottom w:val="nil"/>
              <w:right w:val="nil"/>
            </w:tcBorders>
            <w:shd w:val="clear" w:color="auto" w:fill="auto"/>
            <w:noWrap/>
            <w:vAlign w:val="center"/>
            <w:hideMark/>
          </w:tcPr>
          <w:p w14:paraId="38F4B6A9"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50,7</w:t>
            </w:r>
          </w:p>
        </w:tc>
        <w:tc>
          <w:tcPr>
            <w:tcW w:w="931" w:type="dxa"/>
            <w:tcBorders>
              <w:top w:val="nil"/>
              <w:left w:val="nil"/>
              <w:bottom w:val="nil"/>
              <w:right w:val="nil"/>
            </w:tcBorders>
            <w:shd w:val="clear" w:color="auto" w:fill="auto"/>
            <w:noWrap/>
            <w:vAlign w:val="center"/>
            <w:hideMark/>
          </w:tcPr>
          <w:p w14:paraId="1F10405F"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31,6</w:t>
            </w:r>
          </w:p>
        </w:tc>
        <w:tc>
          <w:tcPr>
            <w:tcW w:w="991" w:type="dxa"/>
            <w:tcBorders>
              <w:top w:val="nil"/>
              <w:left w:val="nil"/>
              <w:bottom w:val="nil"/>
              <w:right w:val="nil"/>
            </w:tcBorders>
            <w:shd w:val="clear" w:color="auto" w:fill="auto"/>
            <w:noWrap/>
            <w:vAlign w:val="bottom"/>
            <w:hideMark/>
          </w:tcPr>
          <w:p w14:paraId="4D824CAF"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6FDFA428" w14:textId="77777777" w:rsidTr="00E55ABF">
        <w:trPr>
          <w:trHeight w:val="300"/>
        </w:trPr>
        <w:tc>
          <w:tcPr>
            <w:tcW w:w="4630" w:type="dxa"/>
            <w:tcBorders>
              <w:top w:val="nil"/>
              <w:left w:val="nil"/>
              <w:bottom w:val="nil"/>
              <w:right w:val="nil"/>
            </w:tcBorders>
            <w:shd w:val="clear" w:color="auto" w:fill="auto"/>
            <w:vAlign w:val="center"/>
            <w:hideMark/>
          </w:tcPr>
          <w:p w14:paraId="08956FA5" w14:textId="77777777" w:rsidR="0038650E" w:rsidRPr="00B61C54" w:rsidRDefault="0038650E" w:rsidP="00E55ABF">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so</w:t>
            </w:r>
          </w:p>
        </w:tc>
        <w:tc>
          <w:tcPr>
            <w:tcW w:w="960" w:type="dxa"/>
            <w:tcBorders>
              <w:top w:val="nil"/>
              <w:left w:val="nil"/>
              <w:bottom w:val="nil"/>
              <w:right w:val="nil"/>
            </w:tcBorders>
            <w:shd w:val="clear" w:color="auto" w:fill="auto"/>
            <w:vAlign w:val="center"/>
            <w:hideMark/>
          </w:tcPr>
          <w:p w14:paraId="67E8D133"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w:t>
            </w:r>
          </w:p>
        </w:tc>
        <w:tc>
          <w:tcPr>
            <w:tcW w:w="191" w:type="dxa"/>
            <w:tcBorders>
              <w:top w:val="nil"/>
              <w:left w:val="nil"/>
              <w:bottom w:val="nil"/>
              <w:right w:val="nil"/>
            </w:tcBorders>
            <w:shd w:val="clear" w:color="auto" w:fill="auto"/>
            <w:vAlign w:val="center"/>
            <w:hideMark/>
          </w:tcPr>
          <w:p w14:paraId="69AE7D92"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66144764"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17,9</w:t>
            </w:r>
          </w:p>
        </w:tc>
        <w:tc>
          <w:tcPr>
            <w:tcW w:w="960" w:type="dxa"/>
            <w:tcBorders>
              <w:top w:val="nil"/>
              <w:left w:val="nil"/>
              <w:bottom w:val="nil"/>
              <w:right w:val="nil"/>
            </w:tcBorders>
            <w:shd w:val="clear" w:color="auto" w:fill="auto"/>
            <w:vAlign w:val="center"/>
            <w:hideMark/>
          </w:tcPr>
          <w:p w14:paraId="3303C31C"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25,8</w:t>
            </w:r>
          </w:p>
        </w:tc>
        <w:tc>
          <w:tcPr>
            <w:tcW w:w="191" w:type="dxa"/>
            <w:tcBorders>
              <w:top w:val="nil"/>
              <w:left w:val="nil"/>
              <w:bottom w:val="nil"/>
              <w:right w:val="nil"/>
            </w:tcBorders>
            <w:shd w:val="clear" w:color="auto" w:fill="auto"/>
            <w:vAlign w:val="center"/>
            <w:hideMark/>
          </w:tcPr>
          <w:p w14:paraId="3260E5B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4A59371B"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23,7</w:t>
            </w:r>
          </w:p>
        </w:tc>
        <w:tc>
          <w:tcPr>
            <w:tcW w:w="889" w:type="dxa"/>
            <w:tcBorders>
              <w:top w:val="nil"/>
              <w:left w:val="nil"/>
              <w:bottom w:val="nil"/>
              <w:right w:val="nil"/>
            </w:tcBorders>
            <w:shd w:val="clear" w:color="auto" w:fill="auto"/>
            <w:vAlign w:val="center"/>
            <w:hideMark/>
          </w:tcPr>
          <w:p w14:paraId="5BA3E54B"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24,5</w:t>
            </w:r>
          </w:p>
        </w:tc>
        <w:tc>
          <w:tcPr>
            <w:tcW w:w="877" w:type="dxa"/>
            <w:tcBorders>
              <w:top w:val="nil"/>
              <w:left w:val="nil"/>
              <w:bottom w:val="nil"/>
              <w:right w:val="nil"/>
            </w:tcBorders>
            <w:shd w:val="clear" w:color="auto" w:fill="auto"/>
            <w:vAlign w:val="center"/>
            <w:hideMark/>
          </w:tcPr>
          <w:p w14:paraId="39A049F6"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26,4</w:t>
            </w:r>
          </w:p>
        </w:tc>
        <w:tc>
          <w:tcPr>
            <w:tcW w:w="868" w:type="dxa"/>
            <w:tcBorders>
              <w:top w:val="nil"/>
              <w:left w:val="nil"/>
              <w:bottom w:val="nil"/>
              <w:right w:val="nil"/>
            </w:tcBorders>
            <w:shd w:val="clear" w:color="auto" w:fill="auto"/>
            <w:vAlign w:val="center"/>
            <w:hideMark/>
          </w:tcPr>
          <w:p w14:paraId="5542226E"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13,5</w:t>
            </w:r>
          </w:p>
        </w:tc>
        <w:tc>
          <w:tcPr>
            <w:tcW w:w="191" w:type="dxa"/>
            <w:tcBorders>
              <w:top w:val="nil"/>
              <w:left w:val="nil"/>
              <w:bottom w:val="nil"/>
              <w:right w:val="nil"/>
            </w:tcBorders>
            <w:shd w:val="clear" w:color="auto" w:fill="auto"/>
            <w:vAlign w:val="center"/>
            <w:hideMark/>
          </w:tcPr>
          <w:p w14:paraId="652FBB69"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7335A919"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13,5</w:t>
            </w:r>
          </w:p>
        </w:tc>
        <w:tc>
          <w:tcPr>
            <w:tcW w:w="1091" w:type="dxa"/>
            <w:tcBorders>
              <w:top w:val="nil"/>
              <w:left w:val="nil"/>
              <w:bottom w:val="nil"/>
              <w:right w:val="nil"/>
            </w:tcBorders>
            <w:shd w:val="clear" w:color="auto" w:fill="auto"/>
            <w:noWrap/>
            <w:vAlign w:val="center"/>
            <w:hideMark/>
          </w:tcPr>
          <w:p w14:paraId="6CA50AE2"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27,2</w:t>
            </w:r>
          </w:p>
        </w:tc>
        <w:tc>
          <w:tcPr>
            <w:tcW w:w="931" w:type="dxa"/>
            <w:tcBorders>
              <w:top w:val="nil"/>
              <w:left w:val="nil"/>
              <w:bottom w:val="nil"/>
              <w:right w:val="nil"/>
            </w:tcBorders>
            <w:shd w:val="clear" w:color="auto" w:fill="auto"/>
            <w:noWrap/>
            <w:vAlign w:val="center"/>
            <w:hideMark/>
          </w:tcPr>
          <w:p w14:paraId="129F6209"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25,9</w:t>
            </w:r>
          </w:p>
        </w:tc>
        <w:tc>
          <w:tcPr>
            <w:tcW w:w="991" w:type="dxa"/>
            <w:tcBorders>
              <w:top w:val="nil"/>
              <w:left w:val="nil"/>
              <w:bottom w:val="nil"/>
              <w:right w:val="nil"/>
            </w:tcBorders>
            <w:shd w:val="clear" w:color="auto" w:fill="auto"/>
            <w:noWrap/>
            <w:vAlign w:val="bottom"/>
            <w:hideMark/>
          </w:tcPr>
          <w:p w14:paraId="0780B656"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597F5DB3" w14:textId="77777777" w:rsidTr="00E55ABF">
        <w:trPr>
          <w:trHeight w:val="300"/>
        </w:trPr>
        <w:tc>
          <w:tcPr>
            <w:tcW w:w="4630" w:type="dxa"/>
            <w:tcBorders>
              <w:top w:val="nil"/>
              <w:left w:val="nil"/>
              <w:bottom w:val="single" w:sz="4" w:space="0" w:color="auto"/>
              <w:right w:val="nil"/>
            </w:tcBorders>
            <w:shd w:val="clear" w:color="auto" w:fill="auto"/>
            <w:vAlign w:val="center"/>
            <w:hideMark/>
          </w:tcPr>
          <w:p w14:paraId="71A98518" w14:textId="77777777" w:rsidR="0038650E" w:rsidRPr="00B61C54" w:rsidRDefault="0038650E" w:rsidP="00E55ABF">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0F63DF96" w14:textId="77777777" w:rsidR="0038650E" w:rsidRPr="00B61C54" w:rsidRDefault="0038650E" w:rsidP="00E55ABF">
            <w:pPr>
              <w:spacing w:before="0" w:after="0"/>
              <w:jc w:val="center"/>
              <w:rPr>
                <w:rFonts w:ascii="Arial" w:eastAsia="Times New Roman" w:hAnsi="Arial" w:cs="Arial"/>
                <w:b/>
                <w:bCs/>
                <w:color w:val="000000"/>
                <w:kern w:val="0"/>
                <w:sz w:val="18"/>
                <w:szCs w:val="18"/>
                <w14:ligatures w14:val="none"/>
              </w:rPr>
            </w:pPr>
            <w:r w:rsidRPr="00B61C54">
              <w:rPr>
                <w:rFonts w:ascii="Arial" w:eastAsia="Times New Roman" w:hAnsi="Arial" w:cs="Arial"/>
                <w:b/>
                <w:bCs/>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05852655" w14:textId="77777777" w:rsidR="0038650E" w:rsidRPr="00B61C54" w:rsidRDefault="0038650E" w:rsidP="00E55ABF">
            <w:pPr>
              <w:spacing w:before="0" w:after="0"/>
              <w:jc w:val="center"/>
              <w:rPr>
                <w:rFonts w:ascii="Arial" w:eastAsia="Times New Roman" w:hAnsi="Arial" w:cs="Arial"/>
                <w:b/>
                <w:bCs/>
                <w:color w:val="000000"/>
                <w:kern w:val="0"/>
                <w:sz w:val="18"/>
                <w:szCs w:val="18"/>
                <w14:ligatures w14:val="none"/>
              </w:rPr>
            </w:pPr>
            <w:r w:rsidRPr="00B61C54">
              <w:rPr>
                <w:rFonts w:ascii="Arial" w:eastAsia="Times New Roman" w:hAnsi="Arial" w:cs="Arial"/>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01C3E21"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60" w:type="dxa"/>
            <w:tcBorders>
              <w:top w:val="nil"/>
              <w:left w:val="nil"/>
              <w:bottom w:val="single" w:sz="4" w:space="0" w:color="auto"/>
              <w:right w:val="nil"/>
            </w:tcBorders>
            <w:shd w:val="clear" w:color="auto" w:fill="auto"/>
            <w:vAlign w:val="center"/>
            <w:hideMark/>
          </w:tcPr>
          <w:p w14:paraId="36885B1F"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281C73A7"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668D9AC4"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89" w:type="dxa"/>
            <w:tcBorders>
              <w:top w:val="nil"/>
              <w:left w:val="nil"/>
              <w:bottom w:val="single" w:sz="4" w:space="0" w:color="auto"/>
              <w:right w:val="nil"/>
            </w:tcBorders>
            <w:shd w:val="clear" w:color="auto" w:fill="auto"/>
            <w:vAlign w:val="center"/>
            <w:hideMark/>
          </w:tcPr>
          <w:p w14:paraId="61774DE2"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77" w:type="dxa"/>
            <w:tcBorders>
              <w:top w:val="nil"/>
              <w:left w:val="nil"/>
              <w:bottom w:val="single" w:sz="4" w:space="0" w:color="auto"/>
              <w:right w:val="nil"/>
            </w:tcBorders>
            <w:shd w:val="clear" w:color="auto" w:fill="auto"/>
            <w:vAlign w:val="center"/>
            <w:hideMark/>
          </w:tcPr>
          <w:p w14:paraId="38F3BA88"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68" w:type="dxa"/>
            <w:tcBorders>
              <w:top w:val="nil"/>
              <w:left w:val="nil"/>
              <w:bottom w:val="single" w:sz="4" w:space="0" w:color="auto"/>
              <w:right w:val="nil"/>
            </w:tcBorders>
            <w:shd w:val="clear" w:color="auto" w:fill="auto"/>
            <w:vAlign w:val="center"/>
            <w:hideMark/>
          </w:tcPr>
          <w:p w14:paraId="7947CEAA"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52D0591A"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1DF71257"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091" w:type="dxa"/>
            <w:tcBorders>
              <w:top w:val="nil"/>
              <w:left w:val="nil"/>
              <w:bottom w:val="single" w:sz="4" w:space="0" w:color="auto"/>
              <w:right w:val="nil"/>
            </w:tcBorders>
            <w:shd w:val="clear" w:color="auto" w:fill="auto"/>
            <w:vAlign w:val="center"/>
            <w:hideMark/>
          </w:tcPr>
          <w:p w14:paraId="2A87498E"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31" w:type="dxa"/>
            <w:tcBorders>
              <w:top w:val="nil"/>
              <w:left w:val="nil"/>
              <w:bottom w:val="single" w:sz="4" w:space="0" w:color="auto"/>
              <w:right w:val="nil"/>
            </w:tcBorders>
            <w:shd w:val="clear" w:color="auto" w:fill="auto"/>
            <w:vAlign w:val="center"/>
            <w:hideMark/>
          </w:tcPr>
          <w:p w14:paraId="231D9E09" w14:textId="77777777" w:rsidR="0038650E" w:rsidRPr="00B61C54" w:rsidRDefault="0038650E" w:rsidP="00E55ABF">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91" w:type="dxa"/>
            <w:tcBorders>
              <w:top w:val="nil"/>
              <w:left w:val="nil"/>
              <w:bottom w:val="nil"/>
              <w:right w:val="nil"/>
            </w:tcBorders>
            <w:shd w:val="clear" w:color="auto" w:fill="auto"/>
            <w:noWrap/>
            <w:vAlign w:val="bottom"/>
            <w:hideMark/>
          </w:tcPr>
          <w:p w14:paraId="424483C1"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38650E" w:rsidRPr="00B61C54" w14:paraId="51BD735D" w14:textId="77777777" w:rsidTr="00E55ABF">
        <w:trPr>
          <w:trHeight w:val="300"/>
        </w:trPr>
        <w:tc>
          <w:tcPr>
            <w:tcW w:w="4630" w:type="dxa"/>
            <w:tcBorders>
              <w:top w:val="nil"/>
              <w:left w:val="nil"/>
              <w:bottom w:val="nil"/>
              <w:right w:val="nil"/>
            </w:tcBorders>
            <w:shd w:val="clear" w:color="auto" w:fill="auto"/>
            <w:noWrap/>
            <w:vAlign w:val="center"/>
            <w:hideMark/>
          </w:tcPr>
          <w:p w14:paraId="063A8D06" w14:textId="191807B4" w:rsidR="0038650E" w:rsidRPr="00B61C54" w:rsidRDefault="00980C49" w:rsidP="00E55ABF">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0F40CF5D" w14:textId="77777777" w:rsidR="0038650E" w:rsidRPr="00B61C54" w:rsidRDefault="0038650E" w:rsidP="00E55ABF">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45FCE65" w14:textId="77777777" w:rsidR="0038650E" w:rsidRPr="00B61C54" w:rsidRDefault="0038650E" w:rsidP="00E55ABF">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A7DC798"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365ECFF6"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E5CDD9E"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7BAEDAA6"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7E071401"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70975462"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788D34B3"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C2BB608"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13F32641"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720F3AD1"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4D504E66" w14:textId="77777777" w:rsidR="0038650E" w:rsidRPr="00B61C54" w:rsidRDefault="0038650E" w:rsidP="00E55ABF">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bottom"/>
            <w:hideMark/>
          </w:tcPr>
          <w:p w14:paraId="1CDC7D3E" w14:textId="77777777" w:rsidR="0038650E" w:rsidRPr="00B61C54" w:rsidRDefault="0038650E" w:rsidP="00E55ABF">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bl>
    <w:p w14:paraId="18C12699" w14:textId="11E57F6F" w:rsidR="0038650E" w:rsidRPr="00B61C54" w:rsidRDefault="0038650E">
      <w:pPr>
        <w:spacing w:before="600" w:after="360"/>
        <w:ind w:left="777" w:hanging="420"/>
      </w:pPr>
      <w:r w:rsidRPr="00B61C54">
        <w:br w:type="page"/>
      </w:r>
    </w:p>
    <w:p w14:paraId="230BAA97" w14:textId="77777777" w:rsidR="0038650E" w:rsidRPr="00B61C54" w:rsidRDefault="0038650E"/>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0CC525D1" w14:textId="77777777" w:rsidTr="0082617C">
        <w:trPr>
          <w:trHeight w:val="300"/>
        </w:trPr>
        <w:tc>
          <w:tcPr>
            <w:tcW w:w="4630" w:type="dxa"/>
            <w:tcBorders>
              <w:top w:val="nil"/>
              <w:left w:val="nil"/>
              <w:bottom w:val="nil"/>
              <w:right w:val="nil"/>
            </w:tcBorders>
            <w:shd w:val="clear" w:color="auto" w:fill="auto"/>
            <w:vAlign w:val="center"/>
            <w:hideMark/>
          </w:tcPr>
          <w:p w14:paraId="1F61FBE2" w14:textId="171B98C9" w:rsidR="0082617C" w:rsidRPr="00B61C54" w:rsidRDefault="0082617C" w:rsidP="0082617C">
            <w:pPr>
              <w:spacing w:before="0" w:after="0"/>
              <w:jc w:val="left"/>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0D08D3F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6B93DF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B8A26C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6DFDC30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B2EF81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13F09EF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110E3E7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6A7E6C6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0F11DF8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BB9CAD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61A655F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453BEA3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2695673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4CA5B95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r w:rsidR="0082617C" w:rsidRPr="00B61C54" w14:paraId="5741DB93" w14:textId="77777777" w:rsidTr="0082617C">
        <w:trPr>
          <w:trHeight w:val="315"/>
        </w:trPr>
        <w:tc>
          <w:tcPr>
            <w:tcW w:w="4630" w:type="dxa"/>
            <w:tcBorders>
              <w:top w:val="nil"/>
              <w:left w:val="nil"/>
              <w:bottom w:val="nil"/>
              <w:right w:val="nil"/>
            </w:tcBorders>
            <w:shd w:val="clear" w:color="auto" w:fill="auto"/>
            <w:noWrap/>
            <w:vAlign w:val="center"/>
            <w:hideMark/>
          </w:tcPr>
          <w:p w14:paraId="02486E2A"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2FB6ED5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7BB0EC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E32A44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7D6577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4E7731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6E36E5A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4B14858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6D53EB8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47807A0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6D7526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2D81727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5A12184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033A20B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68065D9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089297A" w14:textId="77777777" w:rsidTr="0082617C">
        <w:trPr>
          <w:trHeight w:val="300"/>
        </w:trPr>
        <w:tc>
          <w:tcPr>
            <w:tcW w:w="5590" w:type="dxa"/>
            <w:gridSpan w:val="2"/>
            <w:tcBorders>
              <w:top w:val="nil"/>
              <w:left w:val="nil"/>
              <w:bottom w:val="single" w:sz="4" w:space="0" w:color="auto"/>
              <w:right w:val="nil"/>
            </w:tcBorders>
            <w:shd w:val="clear" w:color="auto" w:fill="auto"/>
            <w:noWrap/>
            <w:vAlign w:val="center"/>
            <w:hideMark/>
          </w:tcPr>
          <w:p w14:paraId="14918633" w14:textId="07586275"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r w:rsidR="00F8600D">
              <w:rPr>
                <w:rFonts w:eastAsia="Times New Roman" w:cs="Times New Roman"/>
                <w:b/>
                <w:bCs/>
                <w:color w:val="000000"/>
                <w:kern w:val="0"/>
                <w:sz w:val="18"/>
                <w:szCs w:val="18"/>
                <w14:ligatures w14:val="none"/>
              </w:rPr>
              <w:t>4</w:t>
            </w:r>
            <w:r w:rsidRPr="00B61C54">
              <w:rPr>
                <w:rFonts w:eastAsia="Times New Roman" w:cs="Times New Roman"/>
                <w:b/>
                <w:bCs/>
                <w:color w:val="000000"/>
                <w:kern w:val="0"/>
                <w:sz w:val="18"/>
                <w:szCs w:val="18"/>
                <w14:ligatures w14:val="none"/>
              </w:rPr>
              <w:t xml:space="preserve"> - Definizione della propria base culturale </w:t>
            </w:r>
            <w:r w:rsidRPr="00B61C54">
              <w:rPr>
                <w:rFonts w:eastAsia="Times New Roman" w:cs="Times New Roman"/>
                <w:i/>
                <w:iCs/>
                <w:color w:val="000000"/>
                <w:kern w:val="0"/>
                <w:sz w:val="18"/>
                <w:szCs w:val="18"/>
                <w14:ligatures w14:val="none"/>
              </w:rPr>
              <w:t>(val. %)</w:t>
            </w:r>
          </w:p>
        </w:tc>
        <w:tc>
          <w:tcPr>
            <w:tcW w:w="191" w:type="dxa"/>
            <w:tcBorders>
              <w:top w:val="nil"/>
              <w:left w:val="nil"/>
              <w:bottom w:val="single" w:sz="4" w:space="0" w:color="auto"/>
              <w:right w:val="nil"/>
            </w:tcBorders>
            <w:shd w:val="clear" w:color="auto" w:fill="auto"/>
            <w:noWrap/>
            <w:vAlign w:val="center"/>
            <w:hideMark/>
          </w:tcPr>
          <w:p w14:paraId="2DD6064E"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06BCA586"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0E26A83A"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7C10626D"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1B9CF9FE"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702F4BA1"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61754ED4"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6C5E1838"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70D40A30"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1197B85E"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0488BB67"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0C8A1C50"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296CDDE3"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092FDF7F"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39090942"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Al di là della sua attuale posizione nei confronti della fede religiosa, come definirebbe la sua base culturale?</w:t>
            </w:r>
          </w:p>
        </w:tc>
        <w:tc>
          <w:tcPr>
            <w:tcW w:w="960" w:type="dxa"/>
            <w:vMerge w:val="restart"/>
            <w:tcBorders>
              <w:top w:val="nil"/>
              <w:left w:val="nil"/>
              <w:bottom w:val="single" w:sz="4" w:space="0" w:color="000000"/>
              <w:right w:val="nil"/>
            </w:tcBorders>
            <w:shd w:val="clear" w:color="auto" w:fill="auto"/>
            <w:vAlign w:val="center"/>
            <w:hideMark/>
          </w:tcPr>
          <w:p w14:paraId="2AB4FDF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7C7F06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30162D1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single" w:sz="4" w:space="0" w:color="auto"/>
              <w:right w:val="nil"/>
            </w:tcBorders>
            <w:shd w:val="clear" w:color="auto" w:fill="auto"/>
            <w:vAlign w:val="center"/>
            <w:hideMark/>
          </w:tcPr>
          <w:p w14:paraId="5DCC348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7E07035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6E180F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2C1A54B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1CF8B26E" w14:textId="77777777" w:rsidTr="0082617C">
        <w:trPr>
          <w:trHeight w:val="960"/>
        </w:trPr>
        <w:tc>
          <w:tcPr>
            <w:tcW w:w="4630" w:type="dxa"/>
            <w:vMerge/>
            <w:tcBorders>
              <w:top w:val="nil"/>
              <w:left w:val="nil"/>
              <w:bottom w:val="single" w:sz="4" w:space="0" w:color="000000"/>
              <w:right w:val="nil"/>
            </w:tcBorders>
            <w:vAlign w:val="center"/>
            <w:hideMark/>
          </w:tcPr>
          <w:p w14:paraId="0C9DD2C6"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1DAB9BEC"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5B8963B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40C3E33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35F066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628B062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0A791F2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63ABF79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574694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49C67B3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5E7206E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577EE96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3ACC5A4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4CB00B1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18A56AA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127A5B50" w14:textId="77777777" w:rsidTr="0082617C">
        <w:trPr>
          <w:trHeight w:val="300"/>
        </w:trPr>
        <w:tc>
          <w:tcPr>
            <w:tcW w:w="4630" w:type="dxa"/>
            <w:tcBorders>
              <w:top w:val="nil"/>
              <w:left w:val="nil"/>
              <w:bottom w:val="nil"/>
              <w:right w:val="nil"/>
            </w:tcBorders>
            <w:shd w:val="clear" w:color="auto" w:fill="auto"/>
            <w:vAlign w:val="center"/>
            <w:hideMark/>
          </w:tcPr>
          <w:p w14:paraId="0BE1D6D1"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Di ispirazione cattolica</w:t>
            </w:r>
          </w:p>
        </w:tc>
        <w:tc>
          <w:tcPr>
            <w:tcW w:w="960" w:type="dxa"/>
            <w:tcBorders>
              <w:top w:val="nil"/>
              <w:left w:val="nil"/>
              <w:bottom w:val="nil"/>
              <w:right w:val="nil"/>
            </w:tcBorders>
            <w:shd w:val="clear" w:color="auto" w:fill="auto"/>
            <w:vAlign w:val="center"/>
            <w:hideMark/>
          </w:tcPr>
          <w:p w14:paraId="71FAD3E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79,8</w:t>
            </w:r>
          </w:p>
        </w:tc>
        <w:tc>
          <w:tcPr>
            <w:tcW w:w="191" w:type="dxa"/>
            <w:tcBorders>
              <w:top w:val="nil"/>
              <w:left w:val="nil"/>
              <w:bottom w:val="nil"/>
              <w:right w:val="nil"/>
            </w:tcBorders>
            <w:shd w:val="clear" w:color="auto" w:fill="auto"/>
            <w:vAlign w:val="center"/>
            <w:hideMark/>
          </w:tcPr>
          <w:p w14:paraId="3E9F7BA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75703D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82,3</w:t>
            </w:r>
          </w:p>
        </w:tc>
        <w:tc>
          <w:tcPr>
            <w:tcW w:w="960" w:type="dxa"/>
            <w:tcBorders>
              <w:top w:val="nil"/>
              <w:left w:val="nil"/>
              <w:bottom w:val="nil"/>
              <w:right w:val="nil"/>
            </w:tcBorders>
            <w:shd w:val="clear" w:color="auto" w:fill="auto"/>
            <w:vAlign w:val="center"/>
            <w:hideMark/>
          </w:tcPr>
          <w:p w14:paraId="303B30F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77,6</w:t>
            </w:r>
          </w:p>
        </w:tc>
        <w:tc>
          <w:tcPr>
            <w:tcW w:w="191" w:type="dxa"/>
            <w:tcBorders>
              <w:top w:val="nil"/>
              <w:left w:val="nil"/>
              <w:bottom w:val="nil"/>
              <w:right w:val="nil"/>
            </w:tcBorders>
            <w:shd w:val="clear" w:color="auto" w:fill="auto"/>
            <w:vAlign w:val="center"/>
            <w:hideMark/>
          </w:tcPr>
          <w:p w14:paraId="69D22FB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3F7E9F2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68,7</w:t>
            </w:r>
          </w:p>
        </w:tc>
        <w:tc>
          <w:tcPr>
            <w:tcW w:w="889" w:type="dxa"/>
            <w:tcBorders>
              <w:top w:val="nil"/>
              <w:left w:val="nil"/>
              <w:bottom w:val="nil"/>
              <w:right w:val="nil"/>
            </w:tcBorders>
            <w:shd w:val="clear" w:color="auto" w:fill="auto"/>
            <w:vAlign w:val="center"/>
            <w:hideMark/>
          </w:tcPr>
          <w:p w14:paraId="77AD9E0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80,1</w:t>
            </w:r>
          </w:p>
        </w:tc>
        <w:tc>
          <w:tcPr>
            <w:tcW w:w="877" w:type="dxa"/>
            <w:tcBorders>
              <w:top w:val="nil"/>
              <w:left w:val="nil"/>
              <w:bottom w:val="nil"/>
              <w:right w:val="nil"/>
            </w:tcBorders>
            <w:shd w:val="clear" w:color="auto" w:fill="auto"/>
            <w:vAlign w:val="center"/>
            <w:hideMark/>
          </w:tcPr>
          <w:p w14:paraId="5A941EC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81,6</w:t>
            </w:r>
          </w:p>
        </w:tc>
        <w:tc>
          <w:tcPr>
            <w:tcW w:w="868" w:type="dxa"/>
            <w:tcBorders>
              <w:top w:val="nil"/>
              <w:left w:val="nil"/>
              <w:bottom w:val="nil"/>
              <w:right w:val="nil"/>
            </w:tcBorders>
            <w:shd w:val="clear" w:color="auto" w:fill="auto"/>
            <w:vAlign w:val="center"/>
            <w:hideMark/>
          </w:tcPr>
          <w:p w14:paraId="7F6C8C2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85,8</w:t>
            </w:r>
          </w:p>
        </w:tc>
        <w:tc>
          <w:tcPr>
            <w:tcW w:w="191" w:type="dxa"/>
            <w:tcBorders>
              <w:top w:val="nil"/>
              <w:left w:val="nil"/>
              <w:bottom w:val="nil"/>
              <w:right w:val="nil"/>
            </w:tcBorders>
            <w:shd w:val="clear" w:color="auto" w:fill="auto"/>
            <w:vAlign w:val="center"/>
            <w:hideMark/>
          </w:tcPr>
          <w:p w14:paraId="024AB82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78751F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94,8</w:t>
            </w:r>
          </w:p>
        </w:tc>
        <w:tc>
          <w:tcPr>
            <w:tcW w:w="1091" w:type="dxa"/>
            <w:tcBorders>
              <w:top w:val="nil"/>
              <w:left w:val="nil"/>
              <w:bottom w:val="nil"/>
              <w:right w:val="nil"/>
            </w:tcBorders>
            <w:shd w:val="clear" w:color="auto" w:fill="auto"/>
            <w:vAlign w:val="center"/>
            <w:hideMark/>
          </w:tcPr>
          <w:p w14:paraId="6D6021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89,2</w:t>
            </w:r>
          </w:p>
        </w:tc>
        <w:tc>
          <w:tcPr>
            <w:tcW w:w="931" w:type="dxa"/>
            <w:tcBorders>
              <w:top w:val="nil"/>
              <w:left w:val="nil"/>
              <w:bottom w:val="nil"/>
              <w:right w:val="nil"/>
            </w:tcBorders>
            <w:shd w:val="clear" w:color="auto" w:fill="auto"/>
            <w:vAlign w:val="center"/>
            <w:hideMark/>
          </w:tcPr>
          <w:p w14:paraId="1BE4133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80,7</w:t>
            </w:r>
          </w:p>
        </w:tc>
        <w:tc>
          <w:tcPr>
            <w:tcW w:w="991" w:type="dxa"/>
            <w:tcBorders>
              <w:top w:val="nil"/>
              <w:left w:val="nil"/>
              <w:bottom w:val="nil"/>
              <w:right w:val="nil"/>
            </w:tcBorders>
            <w:shd w:val="clear" w:color="auto" w:fill="auto"/>
            <w:vAlign w:val="center"/>
            <w:hideMark/>
          </w:tcPr>
          <w:p w14:paraId="17C2426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62,8</w:t>
            </w:r>
          </w:p>
        </w:tc>
      </w:tr>
      <w:tr w:rsidR="0082617C" w:rsidRPr="00B61C54" w14:paraId="223AB1A7" w14:textId="77777777" w:rsidTr="0082617C">
        <w:trPr>
          <w:trHeight w:val="300"/>
        </w:trPr>
        <w:tc>
          <w:tcPr>
            <w:tcW w:w="4630" w:type="dxa"/>
            <w:tcBorders>
              <w:top w:val="nil"/>
              <w:left w:val="nil"/>
              <w:bottom w:val="nil"/>
              <w:right w:val="nil"/>
            </w:tcBorders>
            <w:shd w:val="clear" w:color="auto" w:fill="auto"/>
            <w:vAlign w:val="center"/>
            <w:hideMark/>
          </w:tcPr>
          <w:p w14:paraId="7B0DC322"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Contraria al cattolicesimo</w:t>
            </w:r>
          </w:p>
        </w:tc>
        <w:tc>
          <w:tcPr>
            <w:tcW w:w="960" w:type="dxa"/>
            <w:tcBorders>
              <w:top w:val="nil"/>
              <w:left w:val="nil"/>
              <w:bottom w:val="nil"/>
              <w:right w:val="nil"/>
            </w:tcBorders>
            <w:shd w:val="clear" w:color="auto" w:fill="auto"/>
            <w:vAlign w:val="center"/>
            <w:hideMark/>
          </w:tcPr>
          <w:p w14:paraId="5A03DC9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w:t>
            </w:r>
          </w:p>
        </w:tc>
        <w:tc>
          <w:tcPr>
            <w:tcW w:w="191" w:type="dxa"/>
            <w:tcBorders>
              <w:top w:val="nil"/>
              <w:left w:val="nil"/>
              <w:bottom w:val="nil"/>
              <w:right w:val="nil"/>
            </w:tcBorders>
            <w:shd w:val="clear" w:color="auto" w:fill="auto"/>
            <w:vAlign w:val="center"/>
            <w:hideMark/>
          </w:tcPr>
          <w:p w14:paraId="6132AD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02892C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6,4</w:t>
            </w:r>
          </w:p>
        </w:tc>
        <w:tc>
          <w:tcPr>
            <w:tcW w:w="960" w:type="dxa"/>
            <w:tcBorders>
              <w:top w:val="nil"/>
              <w:left w:val="nil"/>
              <w:bottom w:val="nil"/>
              <w:right w:val="nil"/>
            </w:tcBorders>
            <w:shd w:val="clear" w:color="auto" w:fill="auto"/>
            <w:vAlign w:val="center"/>
            <w:hideMark/>
          </w:tcPr>
          <w:p w14:paraId="5F9369D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4,6</w:t>
            </w:r>
          </w:p>
        </w:tc>
        <w:tc>
          <w:tcPr>
            <w:tcW w:w="191" w:type="dxa"/>
            <w:tcBorders>
              <w:top w:val="nil"/>
              <w:left w:val="nil"/>
              <w:bottom w:val="nil"/>
              <w:right w:val="nil"/>
            </w:tcBorders>
            <w:shd w:val="clear" w:color="auto" w:fill="auto"/>
            <w:vAlign w:val="center"/>
            <w:hideMark/>
          </w:tcPr>
          <w:p w14:paraId="3550CBC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77A572B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9,5</w:t>
            </w:r>
          </w:p>
        </w:tc>
        <w:tc>
          <w:tcPr>
            <w:tcW w:w="889" w:type="dxa"/>
            <w:tcBorders>
              <w:top w:val="nil"/>
              <w:left w:val="nil"/>
              <w:bottom w:val="nil"/>
              <w:right w:val="nil"/>
            </w:tcBorders>
            <w:shd w:val="clear" w:color="auto" w:fill="auto"/>
            <w:vAlign w:val="center"/>
            <w:hideMark/>
          </w:tcPr>
          <w:p w14:paraId="212FD5B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5,3</w:t>
            </w:r>
          </w:p>
        </w:tc>
        <w:tc>
          <w:tcPr>
            <w:tcW w:w="877" w:type="dxa"/>
            <w:tcBorders>
              <w:top w:val="nil"/>
              <w:left w:val="nil"/>
              <w:bottom w:val="nil"/>
              <w:right w:val="nil"/>
            </w:tcBorders>
            <w:shd w:val="clear" w:color="auto" w:fill="auto"/>
            <w:vAlign w:val="center"/>
            <w:hideMark/>
          </w:tcPr>
          <w:p w14:paraId="4327911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w:t>
            </w:r>
          </w:p>
        </w:tc>
        <w:tc>
          <w:tcPr>
            <w:tcW w:w="868" w:type="dxa"/>
            <w:tcBorders>
              <w:top w:val="nil"/>
              <w:left w:val="nil"/>
              <w:bottom w:val="nil"/>
              <w:right w:val="nil"/>
            </w:tcBorders>
            <w:shd w:val="clear" w:color="auto" w:fill="auto"/>
            <w:vAlign w:val="center"/>
            <w:hideMark/>
          </w:tcPr>
          <w:p w14:paraId="5FF632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w:t>
            </w:r>
          </w:p>
        </w:tc>
        <w:tc>
          <w:tcPr>
            <w:tcW w:w="191" w:type="dxa"/>
            <w:tcBorders>
              <w:top w:val="nil"/>
              <w:left w:val="nil"/>
              <w:bottom w:val="nil"/>
              <w:right w:val="nil"/>
            </w:tcBorders>
            <w:shd w:val="clear" w:color="auto" w:fill="auto"/>
            <w:vAlign w:val="center"/>
            <w:hideMark/>
          </w:tcPr>
          <w:p w14:paraId="030E012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B4E08D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w:t>
            </w:r>
          </w:p>
        </w:tc>
        <w:tc>
          <w:tcPr>
            <w:tcW w:w="1091" w:type="dxa"/>
            <w:tcBorders>
              <w:top w:val="nil"/>
              <w:left w:val="nil"/>
              <w:bottom w:val="nil"/>
              <w:right w:val="nil"/>
            </w:tcBorders>
            <w:shd w:val="clear" w:color="auto" w:fill="auto"/>
            <w:vAlign w:val="center"/>
            <w:hideMark/>
          </w:tcPr>
          <w:p w14:paraId="0BB5B5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w:t>
            </w:r>
          </w:p>
        </w:tc>
        <w:tc>
          <w:tcPr>
            <w:tcW w:w="931" w:type="dxa"/>
            <w:tcBorders>
              <w:top w:val="nil"/>
              <w:left w:val="nil"/>
              <w:bottom w:val="nil"/>
              <w:right w:val="nil"/>
            </w:tcBorders>
            <w:shd w:val="clear" w:color="auto" w:fill="auto"/>
            <w:vAlign w:val="center"/>
            <w:hideMark/>
          </w:tcPr>
          <w:p w14:paraId="551097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w:t>
            </w:r>
          </w:p>
        </w:tc>
        <w:tc>
          <w:tcPr>
            <w:tcW w:w="991" w:type="dxa"/>
            <w:tcBorders>
              <w:top w:val="nil"/>
              <w:left w:val="nil"/>
              <w:bottom w:val="nil"/>
              <w:right w:val="nil"/>
            </w:tcBorders>
            <w:shd w:val="clear" w:color="auto" w:fill="auto"/>
            <w:vAlign w:val="center"/>
            <w:hideMark/>
          </w:tcPr>
          <w:p w14:paraId="787E597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13,1</w:t>
            </w:r>
          </w:p>
        </w:tc>
      </w:tr>
      <w:tr w:rsidR="0082617C" w:rsidRPr="00B61C54" w14:paraId="1BBCB630" w14:textId="77777777" w:rsidTr="0082617C">
        <w:trPr>
          <w:trHeight w:val="300"/>
        </w:trPr>
        <w:tc>
          <w:tcPr>
            <w:tcW w:w="4630" w:type="dxa"/>
            <w:tcBorders>
              <w:top w:val="nil"/>
              <w:left w:val="nil"/>
              <w:bottom w:val="nil"/>
              <w:right w:val="nil"/>
            </w:tcBorders>
            <w:shd w:val="clear" w:color="auto" w:fill="auto"/>
            <w:vAlign w:val="center"/>
            <w:hideMark/>
          </w:tcPr>
          <w:p w14:paraId="40BE068B"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Altro/non saprei</w:t>
            </w:r>
          </w:p>
        </w:tc>
        <w:tc>
          <w:tcPr>
            <w:tcW w:w="960" w:type="dxa"/>
            <w:tcBorders>
              <w:top w:val="nil"/>
              <w:left w:val="nil"/>
              <w:bottom w:val="nil"/>
              <w:right w:val="nil"/>
            </w:tcBorders>
            <w:shd w:val="clear" w:color="auto" w:fill="auto"/>
            <w:vAlign w:val="center"/>
            <w:hideMark/>
          </w:tcPr>
          <w:p w14:paraId="550DE92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14,7</w:t>
            </w:r>
          </w:p>
        </w:tc>
        <w:tc>
          <w:tcPr>
            <w:tcW w:w="191" w:type="dxa"/>
            <w:tcBorders>
              <w:top w:val="nil"/>
              <w:left w:val="nil"/>
              <w:bottom w:val="nil"/>
              <w:right w:val="nil"/>
            </w:tcBorders>
            <w:shd w:val="clear" w:color="auto" w:fill="auto"/>
            <w:vAlign w:val="center"/>
            <w:hideMark/>
          </w:tcPr>
          <w:p w14:paraId="11B62A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1494C5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11,3</w:t>
            </w:r>
          </w:p>
        </w:tc>
        <w:tc>
          <w:tcPr>
            <w:tcW w:w="960" w:type="dxa"/>
            <w:tcBorders>
              <w:top w:val="nil"/>
              <w:left w:val="nil"/>
              <w:bottom w:val="nil"/>
              <w:right w:val="nil"/>
            </w:tcBorders>
            <w:shd w:val="clear" w:color="auto" w:fill="auto"/>
            <w:vAlign w:val="center"/>
            <w:hideMark/>
          </w:tcPr>
          <w:p w14:paraId="2A714BF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17,8</w:t>
            </w:r>
          </w:p>
        </w:tc>
        <w:tc>
          <w:tcPr>
            <w:tcW w:w="191" w:type="dxa"/>
            <w:tcBorders>
              <w:top w:val="nil"/>
              <w:left w:val="nil"/>
              <w:bottom w:val="nil"/>
              <w:right w:val="nil"/>
            </w:tcBorders>
            <w:shd w:val="clear" w:color="auto" w:fill="auto"/>
            <w:vAlign w:val="center"/>
            <w:hideMark/>
          </w:tcPr>
          <w:p w14:paraId="577BA70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3DC2C9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21,8</w:t>
            </w:r>
          </w:p>
        </w:tc>
        <w:tc>
          <w:tcPr>
            <w:tcW w:w="889" w:type="dxa"/>
            <w:tcBorders>
              <w:top w:val="nil"/>
              <w:left w:val="nil"/>
              <w:bottom w:val="nil"/>
              <w:right w:val="nil"/>
            </w:tcBorders>
            <w:shd w:val="clear" w:color="auto" w:fill="auto"/>
            <w:vAlign w:val="center"/>
            <w:hideMark/>
          </w:tcPr>
          <w:p w14:paraId="74BDC70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14,6</w:t>
            </w:r>
          </w:p>
        </w:tc>
        <w:tc>
          <w:tcPr>
            <w:tcW w:w="877" w:type="dxa"/>
            <w:tcBorders>
              <w:top w:val="nil"/>
              <w:left w:val="nil"/>
              <w:bottom w:val="nil"/>
              <w:right w:val="nil"/>
            </w:tcBorders>
            <w:shd w:val="clear" w:color="auto" w:fill="auto"/>
            <w:vAlign w:val="center"/>
            <w:hideMark/>
          </w:tcPr>
          <w:p w14:paraId="2F8A4C5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14,4</w:t>
            </w:r>
          </w:p>
        </w:tc>
        <w:tc>
          <w:tcPr>
            <w:tcW w:w="868" w:type="dxa"/>
            <w:tcBorders>
              <w:top w:val="nil"/>
              <w:left w:val="nil"/>
              <w:bottom w:val="nil"/>
              <w:right w:val="nil"/>
            </w:tcBorders>
            <w:shd w:val="clear" w:color="auto" w:fill="auto"/>
            <w:vAlign w:val="center"/>
            <w:hideMark/>
          </w:tcPr>
          <w:p w14:paraId="679E660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9,8</w:t>
            </w:r>
          </w:p>
        </w:tc>
        <w:tc>
          <w:tcPr>
            <w:tcW w:w="191" w:type="dxa"/>
            <w:tcBorders>
              <w:top w:val="nil"/>
              <w:left w:val="nil"/>
              <w:bottom w:val="nil"/>
              <w:right w:val="nil"/>
            </w:tcBorders>
            <w:shd w:val="clear" w:color="auto" w:fill="auto"/>
            <w:vAlign w:val="center"/>
            <w:hideMark/>
          </w:tcPr>
          <w:p w14:paraId="42BC6FD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521B2A0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w:t>
            </w:r>
          </w:p>
        </w:tc>
        <w:tc>
          <w:tcPr>
            <w:tcW w:w="1091" w:type="dxa"/>
            <w:tcBorders>
              <w:top w:val="nil"/>
              <w:left w:val="nil"/>
              <w:bottom w:val="nil"/>
              <w:right w:val="nil"/>
            </w:tcBorders>
            <w:shd w:val="clear" w:color="auto" w:fill="auto"/>
            <w:vAlign w:val="center"/>
            <w:hideMark/>
          </w:tcPr>
          <w:p w14:paraId="77290F3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9,6</w:t>
            </w:r>
          </w:p>
        </w:tc>
        <w:tc>
          <w:tcPr>
            <w:tcW w:w="931" w:type="dxa"/>
            <w:tcBorders>
              <w:top w:val="nil"/>
              <w:left w:val="nil"/>
              <w:bottom w:val="nil"/>
              <w:right w:val="nil"/>
            </w:tcBorders>
            <w:shd w:val="clear" w:color="auto" w:fill="auto"/>
            <w:vAlign w:val="center"/>
            <w:hideMark/>
          </w:tcPr>
          <w:p w14:paraId="7D3A5A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16,0</w:t>
            </w:r>
          </w:p>
        </w:tc>
        <w:tc>
          <w:tcPr>
            <w:tcW w:w="991" w:type="dxa"/>
            <w:tcBorders>
              <w:top w:val="nil"/>
              <w:left w:val="nil"/>
              <w:bottom w:val="nil"/>
              <w:right w:val="nil"/>
            </w:tcBorders>
            <w:shd w:val="clear" w:color="auto" w:fill="auto"/>
            <w:vAlign w:val="center"/>
            <w:hideMark/>
          </w:tcPr>
          <w:p w14:paraId="42BB050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24,1</w:t>
            </w:r>
          </w:p>
        </w:tc>
      </w:tr>
      <w:tr w:rsidR="0082617C" w:rsidRPr="00B61C54" w14:paraId="145272E0"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31A5FE5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481B44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9225D4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1660FDC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21F5843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62DE8E5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0F07A7A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33B86C4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451F47E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5C16F7E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7832656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406A5C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4B77A3C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47D1F72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5D04984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232369CF" w14:textId="77777777" w:rsidTr="0082617C">
        <w:trPr>
          <w:trHeight w:val="300"/>
        </w:trPr>
        <w:tc>
          <w:tcPr>
            <w:tcW w:w="4630" w:type="dxa"/>
            <w:tcBorders>
              <w:top w:val="nil"/>
              <w:left w:val="nil"/>
              <w:bottom w:val="nil"/>
              <w:right w:val="nil"/>
            </w:tcBorders>
            <w:shd w:val="clear" w:color="auto" w:fill="auto"/>
            <w:noWrap/>
            <w:vAlign w:val="center"/>
            <w:hideMark/>
          </w:tcPr>
          <w:p w14:paraId="3A0DACC1" w14:textId="731B8324"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39A9367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B9C331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261302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0582365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F6B9B7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0E37373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774DE18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01D1691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59B831B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0A57844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5A7AB05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2FCC194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43F2958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4C603D7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5906FB99"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103477B7" w14:textId="77777777" w:rsidTr="0082617C">
        <w:trPr>
          <w:trHeight w:val="300"/>
        </w:trPr>
        <w:tc>
          <w:tcPr>
            <w:tcW w:w="4630" w:type="dxa"/>
            <w:tcBorders>
              <w:top w:val="nil"/>
              <w:left w:val="nil"/>
              <w:bottom w:val="nil"/>
              <w:right w:val="nil"/>
            </w:tcBorders>
            <w:shd w:val="clear" w:color="auto" w:fill="auto"/>
            <w:noWrap/>
            <w:vAlign w:val="center"/>
            <w:hideMark/>
          </w:tcPr>
          <w:p w14:paraId="209EE0AD" w14:textId="607DE6AA"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0A1E025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C4CDE5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6BFA401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A798AB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3CAAE8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3195244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419D0E4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4139C83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60C364B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2FC705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696D9C1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2D0A98F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0A9C124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2076FF7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6412504" w14:textId="77777777" w:rsidTr="0082617C">
        <w:trPr>
          <w:trHeight w:val="315"/>
        </w:trPr>
        <w:tc>
          <w:tcPr>
            <w:tcW w:w="4630" w:type="dxa"/>
            <w:tcBorders>
              <w:top w:val="nil"/>
              <w:left w:val="nil"/>
              <w:bottom w:val="nil"/>
              <w:right w:val="nil"/>
            </w:tcBorders>
            <w:shd w:val="clear" w:color="auto" w:fill="auto"/>
            <w:noWrap/>
            <w:vAlign w:val="center"/>
            <w:hideMark/>
          </w:tcPr>
          <w:p w14:paraId="47E17362"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2F14508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961B09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3C08C7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3CDA660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188496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04748C6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063ADD5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1B49A2C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72F770A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9A9C33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20B3A55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26DB04E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3B58B76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558123A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4D8532C" w14:textId="77777777" w:rsidTr="00B61C54">
        <w:trPr>
          <w:trHeight w:val="300"/>
        </w:trPr>
        <w:tc>
          <w:tcPr>
            <w:tcW w:w="4630" w:type="dxa"/>
            <w:tcBorders>
              <w:top w:val="nil"/>
              <w:left w:val="nil"/>
              <w:bottom w:val="single" w:sz="4" w:space="0" w:color="auto"/>
              <w:right w:val="nil"/>
            </w:tcBorders>
            <w:shd w:val="clear" w:color="auto" w:fill="auto"/>
            <w:vAlign w:val="center"/>
            <w:hideMark/>
          </w:tcPr>
          <w:p w14:paraId="1C35ED83" w14:textId="463ABD7C"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r w:rsidR="00F8600D">
              <w:rPr>
                <w:rFonts w:eastAsia="Times New Roman" w:cs="Times New Roman"/>
                <w:b/>
                <w:bCs/>
                <w:color w:val="000000"/>
                <w:kern w:val="0"/>
                <w:sz w:val="18"/>
                <w:szCs w:val="18"/>
                <w14:ligatures w14:val="none"/>
              </w:rPr>
              <w:t>5</w:t>
            </w:r>
            <w:r w:rsidRPr="00B61C54">
              <w:rPr>
                <w:rFonts w:eastAsia="Times New Roman" w:cs="Times New Roman"/>
                <w:b/>
                <w:bCs/>
                <w:color w:val="000000"/>
                <w:kern w:val="0"/>
                <w:sz w:val="18"/>
                <w:szCs w:val="18"/>
                <w14:ligatures w14:val="none"/>
              </w:rPr>
              <w:t xml:space="preserve"> </w:t>
            </w:r>
            <w:r w:rsidR="00D4340F" w:rsidRPr="00B61C54">
              <w:rPr>
                <w:rFonts w:eastAsia="Times New Roman" w:cs="Times New Roman"/>
                <w:b/>
                <w:bCs/>
                <w:color w:val="000000"/>
                <w:kern w:val="0"/>
                <w:sz w:val="18"/>
                <w:szCs w:val="18"/>
                <w14:ligatures w14:val="none"/>
              </w:rPr>
              <w:t>–</w:t>
            </w:r>
            <w:r w:rsidRPr="00B61C54">
              <w:rPr>
                <w:rFonts w:eastAsia="Times New Roman" w:cs="Times New Roman"/>
                <w:b/>
                <w:bCs/>
                <w:color w:val="000000"/>
                <w:kern w:val="0"/>
                <w:sz w:val="18"/>
                <w:szCs w:val="18"/>
                <w14:ligatures w14:val="none"/>
              </w:rPr>
              <w:t xml:space="preserve"> </w:t>
            </w:r>
            <w:r w:rsidR="00D4340F" w:rsidRPr="00B61C54">
              <w:rPr>
                <w:rFonts w:eastAsia="Times New Roman" w:cs="Times New Roman"/>
                <w:b/>
                <w:bCs/>
                <w:color w:val="000000"/>
                <w:kern w:val="0"/>
                <w:sz w:val="18"/>
                <w:szCs w:val="18"/>
                <w14:ligatures w14:val="none"/>
              </w:rPr>
              <w:t xml:space="preserve">Giudizio sul </w:t>
            </w:r>
            <w:r w:rsidRPr="00B61C54">
              <w:rPr>
                <w:rFonts w:eastAsia="Times New Roman" w:cs="Times New Roman"/>
                <w:b/>
                <w:bCs/>
                <w:color w:val="000000"/>
                <w:kern w:val="0"/>
                <w:sz w:val="18"/>
                <w:szCs w:val="18"/>
                <w14:ligatures w14:val="none"/>
              </w:rPr>
              <w:t xml:space="preserve">segno della croce </w:t>
            </w:r>
            <w:r w:rsidR="00980C49" w:rsidRPr="00B61C54">
              <w:rPr>
                <w:rFonts w:eastAsia="Times New Roman" w:cs="Times New Roman"/>
                <w:i/>
                <w:iCs/>
                <w:color w:val="000000"/>
                <w:kern w:val="0"/>
                <w:sz w:val="18"/>
                <w:szCs w:val="18"/>
                <w14:ligatures w14:val="none"/>
              </w:rPr>
              <w:t>(val. %)</w:t>
            </w:r>
          </w:p>
        </w:tc>
        <w:tc>
          <w:tcPr>
            <w:tcW w:w="960" w:type="dxa"/>
            <w:tcBorders>
              <w:top w:val="nil"/>
              <w:left w:val="nil"/>
              <w:bottom w:val="single" w:sz="4" w:space="0" w:color="auto"/>
              <w:right w:val="nil"/>
            </w:tcBorders>
            <w:shd w:val="clear" w:color="auto" w:fill="auto"/>
            <w:vAlign w:val="center"/>
            <w:hideMark/>
          </w:tcPr>
          <w:p w14:paraId="5BE57302"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vAlign w:val="center"/>
            <w:hideMark/>
          </w:tcPr>
          <w:p w14:paraId="0C7A0B51"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4110D201"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3D555751"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vAlign w:val="center"/>
            <w:hideMark/>
          </w:tcPr>
          <w:p w14:paraId="0E0387EF"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38829692"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vAlign w:val="center"/>
            <w:hideMark/>
          </w:tcPr>
          <w:p w14:paraId="04D7221B"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vAlign w:val="center"/>
            <w:hideMark/>
          </w:tcPr>
          <w:p w14:paraId="4C4408BA"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vAlign w:val="center"/>
            <w:hideMark/>
          </w:tcPr>
          <w:p w14:paraId="690F93C5"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vAlign w:val="center"/>
            <w:hideMark/>
          </w:tcPr>
          <w:p w14:paraId="15A4E25B"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718C8536"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vAlign w:val="center"/>
            <w:hideMark/>
          </w:tcPr>
          <w:p w14:paraId="36DF65C0"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vAlign w:val="center"/>
            <w:hideMark/>
          </w:tcPr>
          <w:p w14:paraId="334F376A"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vAlign w:val="center"/>
            <w:hideMark/>
          </w:tcPr>
          <w:p w14:paraId="010DADFC" w14:textId="77777777" w:rsidR="0082617C" w:rsidRPr="00B61C54" w:rsidRDefault="0082617C" w:rsidP="00B61C54">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6ED2F4A9"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79FB826B"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Come vede i seguenti simboli della fede: il segno della croce?</w:t>
            </w:r>
          </w:p>
        </w:tc>
        <w:tc>
          <w:tcPr>
            <w:tcW w:w="960" w:type="dxa"/>
            <w:vMerge w:val="restart"/>
            <w:tcBorders>
              <w:top w:val="nil"/>
              <w:left w:val="nil"/>
              <w:bottom w:val="single" w:sz="4" w:space="0" w:color="000000"/>
              <w:right w:val="nil"/>
            </w:tcBorders>
            <w:shd w:val="clear" w:color="auto" w:fill="auto"/>
            <w:vAlign w:val="center"/>
            <w:hideMark/>
          </w:tcPr>
          <w:p w14:paraId="40C73A7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361BB27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5F9B408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620729B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47D87E4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5770CB4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1D33FF3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0D69F4E3" w14:textId="77777777" w:rsidTr="0082617C">
        <w:trPr>
          <w:trHeight w:val="960"/>
        </w:trPr>
        <w:tc>
          <w:tcPr>
            <w:tcW w:w="4630" w:type="dxa"/>
            <w:vMerge/>
            <w:tcBorders>
              <w:top w:val="nil"/>
              <w:left w:val="nil"/>
              <w:bottom w:val="single" w:sz="4" w:space="0" w:color="000000"/>
              <w:right w:val="nil"/>
            </w:tcBorders>
            <w:vAlign w:val="center"/>
            <w:hideMark/>
          </w:tcPr>
          <w:p w14:paraId="2E00F81F"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763B997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677C8DF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305F9EF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5F61455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31ADE08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768AED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4AC59D7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1A36BBF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40D5D5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666BDF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53632E7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1EFB929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34332CC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2A4AAA0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7743E3AE" w14:textId="77777777" w:rsidTr="0082617C">
        <w:trPr>
          <w:trHeight w:val="300"/>
        </w:trPr>
        <w:tc>
          <w:tcPr>
            <w:tcW w:w="4630" w:type="dxa"/>
            <w:tcBorders>
              <w:top w:val="nil"/>
              <w:left w:val="nil"/>
              <w:bottom w:val="nil"/>
              <w:right w:val="nil"/>
            </w:tcBorders>
            <w:shd w:val="clear" w:color="auto" w:fill="auto"/>
            <w:vAlign w:val="center"/>
            <w:hideMark/>
          </w:tcPr>
          <w:p w14:paraId="34E4653C"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Fa parte del mio sentire</w:t>
            </w:r>
          </w:p>
        </w:tc>
        <w:tc>
          <w:tcPr>
            <w:tcW w:w="960" w:type="dxa"/>
            <w:tcBorders>
              <w:top w:val="nil"/>
              <w:left w:val="nil"/>
              <w:bottom w:val="nil"/>
              <w:right w:val="nil"/>
            </w:tcBorders>
            <w:shd w:val="clear" w:color="auto" w:fill="auto"/>
            <w:vAlign w:val="center"/>
            <w:hideMark/>
          </w:tcPr>
          <w:p w14:paraId="390C6E3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54,8</w:t>
            </w:r>
          </w:p>
        </w:tc>
        <w:tc>
          <w:tcPr>
            <w:tcW w:w="191" w:type="dxa"/>
            <w:tcBorders>
              <w:top w:val="nil"/>
              <w:left w:val="nil"/>
              <w:bottom w:val="nil"/>
              <w:right w:val="nil"/>
            </w:tcBorders>
            <w:shd w:val="clear" w:color="auto" w:fill="auto"/>
            <w:vAlign w:val="center"/>
            <w:hideMark/>
          </w:tcPr>
          <w:p w14:paraId="2CEBF4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311287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54,1</w:t>
            </w:r>
          </w:p>
        </w:tc>
        <w:tc>
          <w:tcPr>
            <w:tcW w:w="960" w:type="dxa"/>
            <w:tcBorders>
              <w:top w:val="nil"/>
              <w:left w:val="nil"/>
              <w:bottom w:val="nil"/>
              <w:right w:val="nil"/>
            </w:tcBorders>
            <w:shd w:val="clear" w:color="auto" w:fill="auto"/>
            <w:vAlign w:val="center"/>
            <w:hideMark/>
          </w:tcPr>
          <w:p w14:paraId="7449A73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55,5</w:t>
            </w:r>
          </w:p>
        </w:tc>
        <w:tc>
          <w:tcPr>
            <w:tcW w:w="191" w:type="dxa"/>
            <w:tcBorders>
              <w:top w:val="nil"/>
              <w:left w:val="nil"/>
              <w:bottom w:val="nil"/>
              <w:right w:val="nil"/>
            </w:tcBorders>
            <w:shd w:val="clear" w:color="auto" w:fill="auto"/>
            <w:vAlign w:val="center"/>
            <w:hideMark/>
          </w:tcPr>
          <w:p w14:paraId="48A0779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4F18C5E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47,6</w:t>
            </w:r>
          </w:p>
        </w:tc>
        <w:tc>
          <w:tcPr>
            <w:tcW w:w="889" w:type="dxa"/>
            <w:tcBorders>
              <w:top w:val="nil"/>
              <w:left w:val="nil"/>
              <w:bottom w:val="nil"/>
              <w:right w:val="nil"/>
            </w:tcBorders>
            <w:shd w:val="clear" w:color="auto" w:fill="auto"/>
            <w:vAlign w:val="center"/>
            <w:hideMark/>
          </w:tcPr>
          <w:p w14:paraId="046C236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52,9</w:t>
            </w:r>
          </w:p>
        </w:tc>
        <w:tc>
          <w:tcPr>
            <w:tcW w:w="877" w:type="dxa"/>
            <w:tcBorders>
              <w:top w:val="nil"/>
              <w:left w:val="nil"/>
              <w:bottom w:val="nil"/>
              <w:right w:val="nil"/>
            </w:tcBorders>
            <w:shd w:val="clear" w:color="auto" w:fill="auto"/>
            <w:vAlign w:val="center"/>
            <w:hideMark/>
          </w:tcPr>
          <w:p w14:paraId="4396F8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58,8</w:t>
            </w:r>
          </w:p>
        </w:tc>
        <w:tc>
          <w:tcPr>
            <w:tcW w:w="868" w:type="dxa"/>
            <w:tcBorders>
              <w:top w:val="nil"/>
              <w:left w:val="nil"/>
              <w:bottom w:val="nil"/>
              <w:right w:val="nil"/>
            </w:tcBorders>
            <w:shd w:val="clear" w:color="auto" w:fill="auto"/>
            <w:vAlign w:val="center"/>
            <w:hideMark/>
          </w:tcPr>
          <w:p w14:paraId="11B583E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55,1</w:t>
            </w:r>
          </w:p>
        </w:tc>
        <w:tc>
          <w:tcPr>
            <w:tcW w:w="191" w:type="dxa"/>
            <w:tcBorders>
              <w:top w:val="nil"/>
              <w:left w:val="nil"/>
              <w:bottom w:val="nil"/>
              <w:right w:val="nil"/>
            </w:tcBorders>
            <w:shd w:val="clear" w:color="auto" w:fill="auto"/>
            <w:vAlign w:val="center"/>
            <w:hideMark/>
          </w:tcPr>
          <w:p w14:paraId="7B90FA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3EF569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91,2</w:t>
            </w:r>
          </w:p>
        </w:tc>
        <w:tc>
          <w:tcPr>
            <w:tcW w:w="1091" w:type="dxa"/>
            <w:tcBorders>
              <w:top w:val="nil"/>
              <w:left w:val="nil"/>
              <w:bottom w:val="nil"/>
              <w:right w:val="nil"/>
            </w:tcBorders>
            <w:shd w:val="clear" w:color="auto" w:fill="auto"/>
            <w:vAlign w:val="center"/>
            <w:hideMark/>
          </w:tcPr>
          <w:p w14:paraId="0FD988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68,9</w:t>
            </w:r>
          </w:p>
        </w:tc>
        <w:tc>
          <w:tcPr>
            <w:tcW w:w="931" w:type="dxa"/>
            <w:tcBorders>
              <w:top w:val="nil"/>
              <w:left w:val="nil"/>
              <w:bottom w:val="nil"/>
              <w:right w:val="nil"/>
            </w:tcBorders>
            <w:shd w:val="clear" w:color="auto" w:fill="auto"/>
            <w:vAlign w:val="center"/>
            <w:hideMark/>
          </w:tcPr>
          <w:p w14:paraId="2748AA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45,0</w:t>
            </w:r>
          </w:p>
        </w:tc>
        <w:tc>
          <w:tcPr>
            <w:tcW w:w="991" w:type="dxa"/>
            <w:tcBorders>
              <w:top w:val="nil"/>
              <w:left w:val="nil"/>
              <w:bottom w:val="nil"/>
              <w:right w:val="nil"/>
            </w:tcBorders>
            <w:shd w:val="clear" w:color="auto" w:fill="auto"/>
            <w:vAlign w:val="center"/>
            <w:hideMark/>
          </w:tcPr>
          <w:p w14:paraId="29B3F1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w:t>
            </w:r>
          </w:p>
        </w:tc>
      </w:tr>
      <w:tr w:rsidR="0082617C" w:rsidRPr="00B61C54" w14:paraId="4C62B174" w14:textId="77777777" w:rsidTr="0082617C">
        <w:trPr>
          <w:trHeight w:val="300"/>
        </w:trPr>
        <w:tc>
          <w:tcPr>
            <w:tcW w:w="4630" w:type="dxa"/>
            <w:tcBorders>
              <w:top w:val="nil"/>
              <w:left w:val="nil"/>
              <w:bottom w:val="nil"/>
              <w:right w:val="nil"/>
            </w:tcBorders>
            <w:shd w:val="clear" w:color="auto" w:fill="auto"/>
            <w:vAlign w:val="center"/>
            <w:hideMark/>
          </w:tcPr>
          <w:p w14:paraId="02828EEA"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Lo rispetto</w:t>
            </w:r>
          </w:p>
        </w:tc>
        <w:tc>
          <w:tcPr>
            <w:tcW w:w="960" w:type="dxa"/>
            <w:tcBorders>
              <w:top w:val="nil"/>
              <w:left w:val="nil"/>
              <w:bottom w:val="nil"/>
              <w:right w:val="nil"/>
            </w:tcBorders>
            <w:shd w:val="clear" w:color="auto" w:fill="auto"/>
            <w:vAlign w:val="center"/>
            <w:hideMark/>
          </w:tcPr>
          <w:p w14:paraId="65B14E7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34,5</w:t>
            </w:r>
          </w:p>
        </w:tc>
        <w:tc>
          <w:tcPr>
            <w:tcW w:w="191" w:type="dxa"/>
            <w:tcBorders>
              <w:top w:val="nil"/>
              <w:left w:val="nil"/>
              <w:bottom w:val="nil"/>
              <w:right w:val="nil"/>
            </w:tcBorders>
            <w:shd w:val="clear" w:color="auto" w:fill="auto"/>
            <w:vAlign w:val="center"/>
            <w:hideMark/>
          </w:tcPr>
          <w:p w14:paraId="5E1D2D6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0640CB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35,3</w:t>
            </w:r>
          </w:p>
        </w:tc>
        <w:tc>
          <w:tcPr>
            <w:tcW w:w="960" w:type="dxa"/>
            <w:tcBorders>
              <w:top w:val="nil"/>
              <w:left w:val="nil"/>
              <w:bottom w:val="nil"/>
              <w:right w:val="nil"/>
            </w:tcBorders>
            <w:shd w:val="clear" w:color="auto" w:fill="auto"/>
            <w:vAlign w:val="center"/>
            <w:hideMark/>
          </w:tcPr>
          <w:p w14:paraId="394937E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33,7</w:t>
            </w:r>
          </w:p>
        </w:tc>
        <w:tc>
          <w:tcPr>
            <w:tcW w:w="191" w:type="dxa"/>
            <w:tcBorders>
              <w:top w:val="nil"/>
              <w:left w:val="nil"/>
              <w:bottom w:val="nil"/>
              <w:right w:val="nil"/>
            </w:tcBorders>
            <w:shd w:val="clear" w:color="auto" w:fill="auto"/>
            <w:vAlign w:val="center"/>
            <w:hideMark/>
          </w:tcPr>
          <w:p w14:paraId="48F173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71E227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33,1</w:t>
            </w:r>
          </w:p>
        </w:tc>
        <w:tc>
          <w:tcPr>
            <w:tcW w:w="889" w:type="dxa"/>
            <w:tcBorders>
              <w:top w:val="nil"/>
              <w:left w:val="nil"/>
              <w:bottom w:val="nil"/>
              <w:right w:val="nil"/>
            </w:tcBorders>
            <w:shd w:val="clear" w:color="auto" w:fill="auto"/>
            <w:vAlign w:val="center"/>
            <w:hideMark/>
          </w:tcPr>
          <w:p w14:paraId="0BFFCBE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39,7</w:t>
            </w:r>
          </w:p>
        </w:tc>
        <w:tc>
          <w:tcPr>
            <w:tcW w:w="877" w:type="dxa"/>
            <w:tcBorders>
              <w:top w:val="nil"/>
              <w:left w:val="nil"/>
              <w:bottom w:val="nil"/>
              <w:right w:val="nil"/>
            </w:tcBorders>
            <w:shd w:val="clear" w:color="auto" w:fill="auto"/>
            <w:vAlign w:val="center"/>
            <w:hideMark/>
          </w:tcPr>
          <w:p w14:paraId="6F3F062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31,7</w:t>
            </w:r>
          </w:p>
        </w:tc>
        <w:tc>
          <w:tcPr>
            <w:tcW w:w="868" w:type="dxa"/>
            <w:tcBorders>
              <w:top w:val="nil"/>
              <w:left w:val="nil"/>
              <w:bottom w:val="nil"/>
              <w:right w:val="nil"/>
            </w:tcBorders>
            <w:shd w:val="clear" w:color="auto" w:fill="auto"/>
            <w:vAlign w:val="center"/>
            <w:hideMark/>
          </w:tcPr>
          <w:p w14:paraId="5FDC1C2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36,4</w:t>
            </w:r>
          </w:p>
        </w:tc>
        <w:tc>
          <w:tcPr>
            <w:tcW w:w="191" w:type="dxa"/>
            <w:tcBorders>
              <w:top w:val="nil"/>
              <w:left w:val="nil"/>
              <w:bottom w:val="nil"/>
              <w:right w:val="nil"/>
            </w:tcBorders>
            <w:shd w:val="clear" w:color="auto" w:fill="auto"/>
            <w:vAlign w:val="center"/>
            <w:hideMark/>
          </w:tcPr>
          <w:p w14:paraId="1A31B6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03ACE6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8,8</w:t>
            </w:r>
          </w:p>
        </w:tc>
        <w:tc>
          <w:tcPr>
            <w:tcW w:w="1091" w:type="dxa"/>
            <w:tcBorders>
              <w:top w:val="nil"/>
              <w:left w:val="nil"/>
              <w:bottom w:val="nil"/>
              <w:right w:val="nil"/>
            </w:tcBorders>
            <w:shd w:val="clear" w:color="auto" w:fill="auto"/>
            <w:vAlign w:val="center"/>
            <w:hideMark/>
          </w:tcPr>
          <w:p w14:paraId="6B0C923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30,5</w:t>
            </w:r>
          </w:p>
        </w:tc>
        <w:tc>
          <w:tcPr>
            <w:tcW w:w="931" w:type="dxa"/>
            <w:tcBorders>
              <w:top w:val="nil"/>
              <w:left w:val="nil"/>
              <w:bottom w:val="nil"/>
              <w:right w:val="nil"/>
            </w:tcBorders>
            <w:shd w:val="clear" w:color="auto" w:fill="auto"/>
            <w:vAlign w:val="center"/>
            <w:hideMark/>
          </w:tcPr>
          <w:p w14:paraId="5C532C0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52,1</w:t>
            </w:r>
          </w:p>
        </w:tc>
        <w:tc>
          <w:tcPr>
            <w:tcW w:w="991" w:type="dxa"/>
            <w:tcBorders>
              <w:top w:val="nil"/>
              <w:left w:val="nil"/>
              <w:bottom w:val="nil"/>
              <w:right w:val="nil"/>
            </w:tcBorders>
            <w:shd w:val="clear" w:color="auto" w:fill="auto"/>
            <w:vAlign w:val="center"/>
            <w:hideMark/>
          </w:tcPr>
          <w:p w14:paraId="7DCD69D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40,8</w:t>
            </w:r>
          </w:p>
        </w:tc>
      </w:tr>
      <w:tr w:rsidR="0082617C" w:rsidRPr="00B61C54" w14:paraId="23A32FB3" w14:textId="77777777" w:rsidTr="0082617C">
        <w:trPr>
          <w:trHeight w:val="300"/>
        </w:trPr>
        <w:tc>
          <w:tcPr>
            <w:tcW w:w="4630" w:type="dxa"/>
            <w:tcBorders>
              <w:top w:val="nil"/>
              <w:left w:val="nil"/>
              <w:bottom w:val="nil"/>
              <w:right w:val="nil"/>
            </w:tcBorders>
            <w:shd w:val="clear" w:color="auto" w:fill="auto"/>
            <w:vAlign w:val="center"/>
            <w:hideMark/>
          </w:tcPr>
          <w:p w14:paraId="013E804B"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Mi è indifferente</w:t>
            </w:r>
          </w:p>
        </w:tc>
        <w:tc>
          <w:tcPr>
            <w:tcW w:w="960" w:type="dxa"/>
            <w:tcBorders>
              <w:top w:val="nil"/>
              <w:left w:val="nil"/>
              <w:bottom w:val="nil"/>
              <w:right w:val="nil"/>
            </w:tcBorders>
            <w:shd w:val="clear" w:color="auto" w:fill="auto"/>
            <w:vAlign w:val="center"/>
            <w:hideMark/>
          </w:tcPr>
          <w:p w14:paraId="55CC65D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10,6</w:t>
            </w:r>
          </w:p>
        </w:tc>
        <w:tc>
          <w:tcPr>
            <w:tcW w:w="191" w:type="dxa"/>
            <w:tcBorders>
              <w:top w:val="nil"/>
              <w:left w:val="nil"/>
              <w:bottom w:val="nil"/>
              <w:right w:val="nil"/>
            </w:tcBorders>
            <w:shd w:val="clear" w:color="auto" w:fill="auto"/>
            <w:vAlign w:val="center"/>
            <w:hideMark/>
          </w:tcPr>
          <w:p w14:paraId="1D6C6D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63B6B4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10,5</w:t>
            </w:r>
          </w:p>
        </w:tc>
        <w:tc>
          <w:tcPr>
            <w:tcW w:w="960" w:type="dxa"/>
            <w:tcBorders>
              <w:top w:val="nil"/>
              <w:left w:val="nil"/>
              <w:bottom w:val="nil"/>
              <w:right w:val="nil"/>
            </w:tcBorders>
            <w:shd w:val="clear" w:color="auto" w:fill="auto"/>
            <w:vAlign w:val="center"/>
            <w:hideMark/>
          </w:tcPr>
          <w:p w14:paraId="7335560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10,8</w:t>
            </w:r>
          </w:p>
        </w:tc>
        <w:tc>
          <w:tcPr>
            <w:tcW w:w="191" w:type="dxa"/>
            <w:tcBorders>
              <w:top w:val="nil"/>
              <w:left w:val="nil"/>
              <w:bottom w:val="nil"/>
              <w:right w:val="nil"/>
            </w:tcBorders>
            <w:shd w:val="clear" w:color="auto" w:fill="auto"/>
            <w:vAlign w:val="center"/>
            <w:hideMark/>
          </w:tcPr>
          <w:p w14:paraId="6032118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7BD635E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19,3</w:t>
            </w:r>
          </w:p>
        </w:tc>
        <w:tc>
          <w:tcPr>
            <w:tcW w:w="889" w:type="dxa"/>
            <w:tcBorders>
              <w:top w:val="nil"/>
              <w:left w:val="nil"/>
              <w:bottom w:val="nil"/>
              <w:right w:val="nil"/>
            </w:tcBorders>
            <w:shd w:val="clear" w:color="auto" w:fill="auto"/>
            <w:vAlign w:val="center"/>
            <w:hideMark/>
          </w:tcPr>
          <w:p w14:paraId="63E01B3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7,4</w:t>
            </w:r>
          </w:p>
        </w:tc>
        <w:tc>
          <w:tcPr>
            <w:tcW w:w="877" w:type="dxa"/>
            <w:tcBorders>
              <w:top w:val="nil"/>
              <w:left w:val="nil"/>
              <w:bottom w:val="nil"/>
              <w:right w:val="nil"/>
            </w:tcBorders>
            <w:shd w:val="clear" w:color="auto" w:fill="auto"/>
            <w:vAlign w:val="center"/>
            <w:hideMark/>
          </w:tcPr>
          <w:p w14:paraId="2781F87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9,5</w:t>
            </w:r>
          </w:p>
        </w:tc>
        <w:tc>
          <w:tcPr>
            <w:tcW w:w="868" w:type="dxa"/>
            <w:tcBorders>
              <w:top w:val="nil"/>
              <w:left w:val="nil"/>
              <w:bottom w:val="nil"/>
              <w:right w:val="nil"/>
            </w:tcBorders>
            <w:shd w:val="clear" w:color="auto" w:fill="auto"/>
            <w:vAlign w:val="center"/>
            <w:hideMark/>
          </w:tcPr>
          <w:p w14:paraId="40257FA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8,5</w:t>
            </w:r>
          </w:p>
        </w:tc>
        <w:tc>
          <w:tcPr>
            <w:tcW w:w="191" w:type="dxa"/>
            <w:tcBorders>
              <w:top w:val="nil"/>
              <w:left w:val="nil"/>
              <w:bottom w:val="nil"/>
              <w:right w:val="nil"/>
            </w:tcBorders>
            <w:shd w:val="clear" w:color="auto" w:fill="auto"/>
            <w:vAlign w:val="center"/>
            <w:hideMark/>
          </w:tcPr>
          <w:p w14:paraId="799F6A7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73C3F23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0,0</w:t>
            </w:r>
          </w:p>
        </w:tc>
        <w:tc>
          <w:tcPr>
            <w:tcW w:w="1091" w:type="dxa"/>
            <w:tcBorders>
              <w:top w:val="nil"/>
              <w:left w:val="nil"/>
              <w:bottom w:val="nil"/>
              <w:right w:val="nil"/>
            </w:tcBorders>
            <w:shd w:val="clear" w:color="auto" w:fill="auto"/>
            <w:vAlign w:val="center"/>
            <w:hideMark/>
          </w:tcPr>
          <w:p w14:paraId="3F2F9DB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0,6</w:t>
            </w:r>
          </w:p>
        </w:tc>
        <w:tc>
          <w:tcPr>
            <w:tcW w:w="931" w:type="dxa"/>
            <w:tcBorders>
              <w:top w:val="nil"/>
              <w:left w:val="nil"/>
              <w:bottom w:val="nil"/>
              <w:right w:val="nil"/>
            </w:tcBorders>
            <w:shd w:val="clear" w:color="auto" w:fill="auto"/>
            <w:vAlign w:val="center"/>
            <w:hideMark/>
          </w:tcPr>
          <w:p w14:paraId="20C253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w:t>
            </w:r>
          </w:p>
        </w:tc>
        <w:tc>
          <w:tcPr>
            <w:tcW w:w="991" w:type="dxa"/>
            <w:tcBorders>
              <w:top w:val="nil"/>
              <w:left w:val="nil"/>
              <w:bottom w:val="nil"/>
              <w:right w:val="nil"/>
            </w:tcBorders>
            <w:shd w:val="clear" w:color="auto" w:fill="auto"/>
            <w:vAlign w:val="center"/>
            <w:hideMark/>
          </w:tcPr>
          <w:p w14:paraId="5A1646B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55,0</w:t>
            </w:r>
          </w:p>
        </w:tc>
      </w:tr>
      <w:tr w:rsidR="0082617C" w:rsidRPr="00B61C54" w14:paraId="3C96527B"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4669A45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5DD388C8" w14:textId="421282F9" w:rsidR="0082617C" w:rsidRPr="00B61C54" w:rsidRDefault="009A2C54" w:rsidP="0082617C">
            <w:pPr>
              <w:spacing w:before="0" w:after="0"/>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17334A4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25B67086" w14:textId="74CAE367" w:rsidR="0082617C" w:rsidRPr="00B61C54" w:rsidRDefault="009A2C54" w:rsidP="0082617C">
            <w:pPr>
              <w:spacing w:before="0" w:after="0"/>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6307848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3273B2D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1BA1AC3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245985D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19704F3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049CB19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0A561DA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4BBD5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54E7323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447E8A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4599E94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7A14725B" w14:textId="77777777" w:rsidTr="0082617C">
        <w:trPr>
          <w:trHeight w:val="300"/>
        </w:trPr>
        <w:tc>
          <w:tcPr>
            <w:tcW w:w="4630" w:type="dxa"/>
            <w:tcBorders>
              <w:top w:val="nil"/>
              <w:left w:val="nil"/>
              <w:bottom w:val="nil"/>
              <w:right w:val="nil"/>
            </w:tcBorders>
            <w:shd w:val="clear" w:color="auto" w:fill="auto"/>
            <w:noWrap/>
            <w:vAlign w:val="center"/>
            <w:hideMark/>
          </w:tcPr>
          <w:p w14:paraId="6DE719CA" w14:textId="443E36AA"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55D543C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197258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E888BC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67665CE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D07ECE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1419317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258B754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721DFBF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03589CF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98A35A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4639088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150A151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3ED8D81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1FE6F36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18622B11"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0CC5378B" w14:textId="77777777" w:rsidTr="0082617C">
        <w:trPr>
          <w:trHeight w:val="300"/>
        </w:trPr>
        <w:tc>
          <w:tcPr>
            <w:tcW w:w="4630" w:type="dxa"/>
            <w:tcBorders>
              <w:top w:val="nil"/>
              <w:left w:val="nil"/>
              <w:bottom w:val="nil"/>
              <w:right w:val="nil"/>
            </w:tcBorders>
            <w:shd w:val="clear" w:color="auto" w:fill="auto"/>
            <w:noWrap/>
            <w:vAlign w:val="center"/>
            <w:hideMark/>
          </w:tcPr>
          <w:p w14:paraId="7D74193F" w14:textId="7BEEEF60"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69F9806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3BF7BE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402401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65626C8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BEA68A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3ABCF6C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7E5407A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78B6B04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1395F54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AEE878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2BD1C90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2A1A68A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522E080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4AF7500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6C4F99F" w14:textId="77777777" w:rsidTr="0082617C">
        <w:trPr>
          <w:trHeight w:val="315"/>
        </w:trPr>
        <w:tc>
          <w:tcPr>
            <w:tcW w:w="4630" w:type="dxa"/>
            <w:tcBorders>
              <w:top w:val="nil"/>
              <w:left w:val="nil"/>
              <w:bottom w:val="nil"/>
              <w:right w:val="nil"/>
            </w:tcBorders>
            <w:shd w:val="clear" w:color="auto" w:fill="auto"/>
            <w:noWrap/>
            <w:vAlign w:val="center"/>
            <w:hideMark/>
          </w:tcPr>
          <w:p w14:paraId="04F088AC"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1AB7D24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90BA71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6F1521D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8C15B0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CCDEE7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13430E2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0E8382E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6640C3D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5DA6ABC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E180D5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5BC4909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1EEC678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E4C31A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7C19D9C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6EBA99F" w14:textId="77777777" w:rsidTr="00B61C54">
        <w:trPr>
          <w:trHeight w:val="300"/>
        </w:trPr>
        <w:tc>
          <w:tcPr>
            <w:tcW w:w="4630" w:type="dxa"/>
            <w:tcBorders>
              <w:top w:val="nil"/>
              <w:left w:val="nil"/>
              <w:bottom w:val="single" w:sz="4" w:space="0" w:color="auto"/>
              <w:right w:val="nil"/>
            </w:tcBorders>
            <w:shd w:val="clear" w:color="auto" w:fill="auto"/>
            <w:noWrap/>
            <w:vAlign w:val="center"/>
            <w:hideMark/>
          </w:tcPr>
          <w:p w14:paraId="4DA8F724" w14:textId="4AD56C88"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r w:rsidR="009A4F35">
              <w:rPr>
                <w:rFonts w:eastAsia="Times New Roman" w:cs="Times New Roman"/>
                <w:b/>
                <w:bCs/>
                <w:color w:val="000000"/>
                <w:kern w:val="0"/>
                <w:sz w:val="18"/>
                <w:szCs w:val="18"/>
                <w14:ligatures w14:val="none"/>
              </w:rPr>
              <w:t>6</w:t>
            </w:r>
            <w:r w:rsidRPr="00B61C54">
              <w:rPr>
                <w:rFonts w:eastAsia="Times New Roman" w:cs="Times New Roman"/>
                <w:b/>
                <w:bCs/>
                <w:color w:val="000000"/>
                <w:kern w:val="0"/>
                <w:sz w:val="18"/>
                <w:szCs w:val="18"/>
                <w14:ligatures w14:val="none"/>
              </w:rPr>
              <w:t xml:space="preserve"> - </w:t>
            </w:r>
            <w:r w:rsidR="00605475">
              <w:rPr>
                <w:rFonts w:eastAsia="Times New Roman" w:cs="Times New Roman"/>
                <w:b/>
                <w:bCs/>
                <w:color w:val="000000"/>
                <w:kern w:val="0"/>
                <w:sz w:val="18"/>
                <w:szCs w:val="18"/>
                <w14:ligatures w14:val="none"/>
              </w:rPr>
              <w:t>G</w:t>
            </w:r>
            <w:r w:rsidR="00D4340F" w:rsidRPr="00B61C54">
              <w:rPr>
                <w:rFonts w:eastAsia="Times New Roman" w:cs="Times New Roman"/>
                <w:b/>
                <w:bCs/>
                <w:color w:val="000000"/>
                <w:kern w:val="0"/>
                <w:sz w:val="18"/>
                <w:szCs w:val="18"/>
                <w14:ligatures w14:val="none"/>
              </w:rPr>
              <w:t xml:space="preserve">iudizio sulla </w:t>
            </w:r>
            <w:r w:rsidRPr="00B61C54">
              <w:rPr>
                <w:rFonts w:eastAsia="Times New Roman" w:cs="Times New Roman"/>
                <w:b/>
                <w:bCs/>
                <w:color w:val="000000"/>
                <w:kern w:val="0"/>
                <w:sz w:val="18"/>
                <w:szCs w:val="18"/>
                <w14:ligatures w14:val="none"/>
              </w:rPr>
              <w:t xml:space="preserve">devozione verso i santi </w:t>
            </w:r>
            <w:r w:rsidRPr="00B61C54">
              <w:rPr>
                <w:rFonts w:eastAsia="Times New Roman" w:cs="Times New Roman"/>
                <w:i/>
                <w:iCs/>
                <w:color w:val="000000"/>
                <w:kern w:val="0"/>
                <w:sz w:val="18"/>
                <w:szCs w:val="18"/>
                <w14:ligatures w14:val="none"/>
              </w:rPr>
              <w:t>(val. %)</w:t>
            </w:r>
          </w:p>
        </w:tc>
        <w:tc>
          <w:tcPr>
            <w:tcW w:w="960" w:type="dxa"/>
            <w:tcBorders>
              <w:top w:val="nil"/>
              <w:left w:val="nil"/>
              <w:bottom w:val="single" w:sz="4" w:space="0" w:color="auto"/>
              <w:right w:val="nil"/>
            </w:tcBorders>
            <w:shd w:val="clear" w:color="auto" w:fill="auto"/>
            <w:noWrap/>
            <w:vAlign w:val="center"/>
            <w:hideMark/>
          </w:tcPr>
          <w:p w14:paraId="661E0AA0"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298A8134"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418B8301"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202D9269"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0F567FD8"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04732FB4"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51F9C2A3"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75ACD488"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02626623"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13F50297"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39712556"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44B233DA"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037C0359"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479915F1"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5468D2D9" w14:textId="77777777" w:rsidTr="0082617C">
        <w:trPr>
          <w:trHeight w:val="405"/>
        </w:trPr>
        <w:tc>
          <w:tcPr>
            <w:tcW w:w="4630" w:type="dxa"/>
            <w:vMerge w:val="restart"/>
            <w:tcBorders>
              <w:top w:val="nil"/>
              <w:left w:val="nil"/>
              <w:bottom w:val="single" w:sz="4" w:space="0" w:color="000000"/>
              <w:right w:val="nil"/>
            </w:tcBorders>
            <w:shd w:val="clear" w:color="auto" w:fill="auto"/>
            <w:vAlign w:val="center"/>
            <w:hideMark/>
          </w:tcPr>
          <w:p w14:paraId="29D72842" w14:textId="77777777" w:rsidR="0082617C" w:rsidRPr="00B61C54" w:rsidRDefault="0082617C" w:rsidP="0082617C">
            <w:pPr>
              <w:spacing w:before="0" w:after="0"/>
              <w:jc w:val="left"/>
              <w:rPr>
                <w:rFonts w:eastAsia="Times New Roman" w:cs="Times New Roman"/>
                <w:i/>
                <w:iCs/>
                <w:color w:val="000000"/>
                <w:kern w:val="0"/>
                <w:sz w:val="18"/>
                <w:szCs w:val="18"/>
                <w14:ligatures w14:val="none"/>
              </w:rPr>
            </w:pPr>
            <w:r w:rsidRPr="00B61C54">
              <w:rPr>
                <w:rFonts w:eastAsia="Times New Roman" w:cs="Times New Roman"/>
                <w:i/>
                <w:iCs/>
                <w:color w:val="000000"/>
                <w:kern w:val="0"/>
                <w:sz w:val="18"/>
                <w:szCs w:val="18"/>
                <w14:ligatures w14:val="none"/>
              </w:rPr>
              <w:t>Come vede i seguenti simboli della fede: la devozione per i santi?</w:t>
            </w:r>
          </w:p>
        </w:tc>
        <w:tc>
          <w:tcPr>
            <w:tcW w:w="960" w:type="dxa"/>
            <w:vMerge w:val="restart"/>
            <w:tcBorders>
              <w:top w:val="nil"/>
              <w:left w:val="nil"/>
              <w:bottom w:val="single" w:sz="4" w:space="0" w:color="000000"/>
              <w:right w:val="nil"/>
            </w:tcBorders>
            <w:shd w:val="clear" w:color="auto" w:fill="auto"/>
            <w:vAlign w:val="center"/>
            <w:hideMark/>
          </w:tcPr>
          <w:p w14:paraId="3E302A3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58D1643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73FD733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5D3996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053ECD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555FE5E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5B0470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0CEEB00C" w14:textId="77777777" w:rsidTr="0082617C">
        <w:trPr>
          <w:trHeight w:val="960"/>
        </w:trPr>
        <w:tc>
          <w:tcPr>
            <w:tcW w:w="4630" w:type="dxa"/>
            <w:vMerge/>
            <w:tcBorders>
              <w:top w:val="nil"/>
              <w:left w:val="nil"/>
              <w:bottom w:val="single" w:sz="4" w:space="0" w:color="000000"/>
              <w:right w:val="nil"/>
            </w:tcBorders>
            <w:vAlign w:val="center"/>
            <w:hideMark/>
          </w:tcPr>
          <w:p w14:paraId="546DAF44" w14:textId="77777777" w:rsidR="0082617C" w:rsidRPr="00B61C54" w:rsidRDefault="0082617C" w:rsidP="0082617C">
            <w:pPr>
              <w:spacing w:before="0" w:after="0"/>
              <w:jc w:val="left"/>
              <w:rPr>
                <w:rFonts w:eastAsia="Times New Roman" w:cs="Times New Roman"/>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0EE994C7"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31FD5E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01778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7F823F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42CE6C0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04124EC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4D65487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419ACA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6A5ABAE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35C104A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48DCB1F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55A34FA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7532AE9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34611E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6216AF14" w14:textId="77777777" w:rsidTr="0082617C">
        <w:trPr>
          <w:trHeight w:val="300"/>
        </w:trPr>
        <w:tc>
          <w:tcPr>
            <w:tcW w:w="4630" w:type="dxa"/>
            <w:tcBorders>
              <w:top w:val="nil"/>
              <w:left w:val="nil"/>
              <w:bottom w:val="nil"/>
              <w:right w:val="nil"/>
            </w:tcBorders>
            <w:shd w:val="clear" w:color="auto" w:fill="auto"/>
            <w:vAlign w:val="center"/>
            <w:hideMark/>
          </w:tcPr>
          <w:p w14:paraId="3BE4718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Fa parte del mio sentire</w:t>
            </w:r>
          </w:p>
        </w:tc>
        <w:tc>
          <w:tcPr>
            <w:tcW w:w="960" w:type="dxa"/>
            <w:tcBorders>
              <w:top w:val="nil"/>
              <w:left w:val="nil"/>
              <w:bottom w:val="nil"/>
              <w:right w:val="nil"/>
            </w:tcBorders>
            <w:shd w:val="clear" w:color="auto" w:fill="auto"/>
            <w:vAlign w:val="center"/>
            <w:hideMark/>
          </w:tcPr>
          <w:p w14:paraId="45E553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32,5</w:t>
            </w:r>
          </w:p>
        </w:tc>
        <w:tc>
          <w:tcPr>
            <w:tcW w:w="191" w:type="dxa"/>
            <w:tcBorders>
              <w:top w:val="nil"/>
              <w:left w:val="nil"/>
              <w:bottom w:val="nil"/>
              <w:right w:val="nil"/>
            </w:tcBorders>
            <w:shd w:val="clear" w:color="auto" w:fill="auto"/>
            <w:vAlign w:val="center"/>
            <w:hideMark/>
          </w:tcPr>
          <w:p w14:paraId="09BEDD6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A3FCF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29,6</w:t>
            </w:r>
          </w:p>
        </w:tc>
        <w:tc>
          <w:tcPr>
            <w:tcW w:w="960" w:type="dxa"/>
            <w:tcBorders>
              <w:top w:val="nil"/>
              <w:left w:val="nil"/>
              <w:bottom w:val="nil"/>
              <w:right w:val="nil"/>
            </w:tcBorders>
            <w:shd w:val="clear" w:color="auto" w:fill="auto"/>
            <w:vAlign w:val="center"/>
            <w:hideMark/>
          </w:tcPr>
          <w:p w14:paraId="7D060F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35,5</w:t>
            </w:r>
          </w:p>
        </w:tc>
        <w:tc>
          <w:tcPr>
            <w:tcW w:w="191" w:type="dxa"/>
            <w:tcBorders>
              <w:top w:val="nil"/>
              <w:left w:val="nil"/>
              <w:bottom w:val="nil"/>
              <w:right w:val="nil"/>
            </w:tcBorders>
            <w:shd w:val="clear" w:color="auto" w:fill="auto"/>
            <w:vAlign w:val="center"/>
            <w:hideMark/>
          </w:tcPr>
          <w:p w14:paraId="6C9CA91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5110D78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29,0</w:t>
            </w:r>
          </w:p>
        </w:tc>
        <w:tc>
          <w:tcPr>
            <w:tcW w:w="889" w:type="dxa"/>
            <w:tcBorders>
              <w:top w:val="nil"/>
              <w:left w:val="nil"/>
              <w:bottom w:val="nil"/>
              <w:right w:val="nil"/>
            </w:tcBorders>
            <w:shd w:val="clear" w:color="auto" w:fill="auto"/>
            <w:vAlign w:val="center"/>
            <w:hideMark/>
          </w:tcPr>
          <w:p w14:paraId="0E28A0E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40,5</w:t>
            </w:r>
          </w:p>
        </w:tc>
        <w:tc>
          <w:tcPr>
            <w:tcW w:w="877" w:type="dxa"/>
            <w:tcBorders>
              <w:top w:val="nil"/>
              <w:left w:val="nil"/>
              <w:bottom w:val="nil"/>
              <w:right w:val="nil"/>
            </w:tcBorders>
            <w:shd w:val="clear" w:color="auto" w:fill="auto"/>
            <w:vAlign w:val="center"/>
            <w:hideMark/>
          </w:tcPr>
          <w:p w14:paraId="47B239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32,0</w:t>
            </w:r>
          </w:p>
        </w:tc>
        <w:tc>
          <w:tcPr>
            <w:tcW w:w="868" w:type="dxa"/>
            <w:tcBorders>
              <w:top w:val="nil"/>
              <w:left w:val="nil"/>
              <w:bottom w:val="nil"/>
              <w:right w:val="nil"/>
            </w:tcBorders>
            <w:shd w:val="clear" w:color="auto" w:fill="auto"/>
            <w:vAlign w:val="center"/>
            <w:hideMark/>
          </w:tcPr>
          <w:p w14:paraId="1B55C7F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31,4</w:t>
            </w:r>
          </w:p>
        </w:tc>
        <w:tc>
          <w:tcPr>
            <w:tcW w:w="191" w:type="dxa"/>
            <w:tcBorders>
              <w:top w:val="nil"/>
              <w:left w:val="nil"/>
              <w:bottom w:val="nil"/>
              <w:right w:val="nil"/>
            </w:tcBorders>
            <w:shd w:val="clear" w:color="auto" w:fill="auto"/>
            <w:vAlign w:val="center"/>
            <w:hideMark/>
          </w:tcPr>
          <w:p w14:paraId="44E3F8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78B3282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62,6</w:t>
            </w:r>
          </w:p>
        </w:tc>
        <w:tc>
          <w:tcPr>
            <w:tcW w:w="1091" w:type="dxa"/>
            <w:tcBorders>
              <w:top w:val="nil"/>
              <w:left w:val="nil"/>
              <w:bottom w:val="nil"/>
              <w:right w:val="nil"/>
            </w:tcBorders>
            <w:shd w:val="clear" w:color="auto" w:fill="auto"/>
            <w:vAlign w:val="center"/>
            <w:hideMark/>
          </w:tcPr>
          <w:p w14:paraId="0C1897B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40,0</w:t>
            </w:r>
          </w:p>
        </w:tc>
        <w:tc>
          <w:tcPr>
            <w:tcW w:w="931" w:type="dxa"/>
            <w:tcBorders>
              <w:top w:val="nil"/>
              <w:left w:val="nil"/>
              <w:bottom w:val="nil"/>
              <w:right w:val="nil"/>
            </w:tcBorders>
            <w:shd w:val="clear" w:color="auto" w:fill="auto"/>
            <w:vAlign w:val="center"/>
            <w:hideMark/>
          </w:tcPr>
          <w:p w14:paraId="26822EC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23,4</w:t>
            </w:r>
          </w:p>
        </w:tc>
        <w:tc>
          <w:tcPr>
            <w:tcW w:w="991" w:type="dxa"/>
            <w:tcBorders>
              <w:top w:val="nil"/>
              <w:left w:val="nil"/>
              <w:bottom w:val="nil"/>
              <w:right w:val="nil"/>
            </w:tcBorders>
            <w:shd w:val="clear" w:color="auto" w:fill="auto"/>
            <w:vAlign w:val="center"/>
            <w:hideMark/>
          </w:tcPr>
          <w:p w14:paraId="6B48C76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0,0</w:t>
            </w:r>
          </w:p>
        </w:tc>
      </w:tr>
      <w:tr w:rsidR="0082617C" w:rsidRPr="00B61C54" w14:paraId="33598CEB" w14:textId="77777777" w:rsidTr="0082617C">
        <w:trPr>
          <w:trHeight w:val="300"/>
        </w:trPr>
        <w:tc>
          <w:tcPr>
            <w:tcW w:w="4630" w:type="dxa"/>
            <w:tcBorders>
              <w:top w:val="nil"/>
              <w:left w:val="nil"/>
              <w:bottom w:val="nil"/>
              <w:right w:val="nil"/>
            </w:tcBorders>
            <w:shd w:val="clear" w:color="auto" w:fill="auto"/>
            <w:vAlign w:val="center"/>
            <w:hideMark/>
          </w:tcPr>
          <w:p w14:paraId="1B478B6D"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Lo rispetto</w:t>
            </w:r>
          </w:p>
        </w:tc>
        <w:tc>
          <w:tcPr>
            <w:tcW w:w="960" w:type="dxa"/>
            <w:tcBorders>
              <w:top w:val="nil"/>
              <w:left w:val="nil"/>
              <w:bottom w:val="nil"/>
              <w:right w:val="nil"/>
            </w:tcBorders>
            <w:shd w:val="clear" w:color="auto" w:fill="auto"/>
            <w:vAlign w:val="center"/>
            <w:hideMark/>
          </w:tcPr>
          <w:p w14:paraId="22BCA36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48,8</w:t>
            </w:r>
          </w:p>
        </w:tc>
        <w:tc>
          <w:tcPr>
            <w:tcW w:w="191" w:type="dxa"/>
            <w:tcBorders>
              <w:top w:val="nil"/>
              <w:left w:val="nil"/>
              <w:bottom w:val="nil"/>
              <w:right w:val="nil"/>
            </w:tcBorders>
            <w:shd w:val="clear" w:color="auto" w:fill="auto"/>
            <w:vAlign w:val="center"/>
            <w:hideMark/>
          </w:tcPr>
          <w:p w14:paraId="39D643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6BE364E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50,4</w:t>
            </w:r>
          </w:p>
        </w:tc>
        <w:tc>
          <w:tcPr>
            <w:tcW w:w="960" w:type="dxa"/>
            <w:tcBorders>
              <w:top w:val="nil"/>
              <w:left w:val="nil"/>
              <w:bottom w:val="nil"/>
              <w:right w:val="nil"/>
            </w:tcBorders>
            <w:shd w:val="clear" w:color="auto" w:fill="auto"/>
            <w:vAlign w:val="center"/>
            <w:hideMark/>
          </w:tcPr>
          <w:p w14:paraId="0DA215F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47,2</w:t>
            </w:r>
          </w:p>
        </w:tc>
        <w:tc>
          <w:tcPr>
            <w:tcW w:w="191" w:type="dxa"/>
            <w:tcBorders>
              <w:top w:val="nil"/>
              <w:left w:val="nil"/>
              <w:bottom w:val="nil"/>
              <w:right w:val="nil"/>
            </w:tcBorders>
            <w:shd w:val="clear" w:color="auto" w:fill="auto"/>
            <w:vAlign w:val="center"/>
            <w:hideMark/>
          </w:tcPr>
          <w:p w14:paraId="1E321CF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38E27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43,4</w:t>
            </w:r>
          </w:p>
        </w:tc>
        <w:tc>
          <w:tcPr>
            <w:tcW w:w="889" w:type="dxa"/>
            <w:tcBorders>
              <w:top w:val="nil"/>
              <w:left w:val="nil"/>
              <w:bottom w:val="nil"/>
              <w:right w:val="nil"/>
            </w:tcBorders>
            <w:shd w:val="clear" w:color="auto" w:fill="auto"/>
            <w:vAlign w:val="center"/>
            <w:hideMark/>
          </w:tcPr>
          <w:p w14:paraId="7F87245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47,1</w:t>
            </w:r>
          </w:p>
        </w:tc>
        <w:tc>
          <w:tcPr>
            <w:tcW w:w="877" w:type="dxa"/>
            <w:tcBorders>
              <w:top w:val="nil"/>
              <w:left w:val="nil"/>
              <w:bottom w:val="nil"/>
              <w:right w:val="nil"/>
            </w:tcBorders>
            <w:shd w:val="clear" w:color="auto" w:fill="auto"/>
            <w:vAlign w:val="center"/>
            <w:hideMark/>
          </w:tcPr>
          <w:p w14:paraId="7E8B111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52,0</w:t>
            </w:r>
          </w:p>
        </w:tc>
        <w:tc>
          <w:tcPr>
            <w:tcW w:w="868" w:type="dxa"/>
            <w:tcBorders>
              <w:top w:val="nil"/>
              <w:left w:val="nil"/>
              <w:bottom w:val="nil"/>
              <w:right w:val="nil"/>
            </w:tcBorders>
            <w:shd w:val="clear" w:color="auto" w:fill="auto"/>
            <w:vAlign w:val="center"/>
            <w:hideMark/>
          </w:tcPr>
          <w:p w14:paraId="381BDC1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48,7</w:t>
            </w:r>
          </w:p>
        </w:tc>
        <w:tc>
          <w:tcPr>
            <w:tcW w:w="191" w:type="dxa"/>
            <w:tcBorders>
              <w:top w:val="nil"/>
              <w:left w:val="nil"/>
              <w:bottom w:val="nil"/>
              <w:right w:val="nil"/>
            </w:tcBorders>
            <w:shd w:val="clear" w:color="auto" w:fill="auto"/>
            <w:vAlign w:val="center"/>
            <w:hideMark/>
          </w:tcPr>
          <w:p w14:paraId="1FD79A3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2D437EA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36,7</w:t>
            </w:r>
          </w:p>
        </w:tc>
        <w:tc>
          <w:tcPr>
            <w:tcW w:w="1091" w:type="dxa"/>
            <w:tcBorders>
              <w:top w:val="nil"/>
              <w:left w:val="nil"/>
              <w:bottom w:val="nil"/>
              <w:right w:val="nil"/>
            </w:tcBorders>
            <w:shd w:val="clear" w:color="auto" w:fill="auto"/>
            <w:vAlign w:val="center"/>
            <w:hideMark/>
          </w:tcPr>
          <w:p w14:paraId="115F9F1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55,2</w:t>
            </w:r>
          </w:p>
        </w:tc>
        <w:tc>
          <w:tcPr>
            <w:tcW w:w="931" w:type="dxa"/>
            <w:tcBorders>
              <w:top w:val="nil"/>
              <w:left w:val="nil"/>
              <w:bottom w:val="nil"/>
              <w:right w:val="nil"/>
            </w:tcBorders>
            <w:shd w:val="clear" w:color="auto" w:fill="auto"/>
            <w:vAlign w:val="center"/>
            <w:hideMark/>
          </w:tcPr>
          <w:p w14:paraId="1C682DC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59,6</w:t>
            </w:r>
          </w:p>
        </w:tc>
        <w:tc>
          <w:tcPr>
            <w:tcW w:w="991" w:type="dxa"/>
            <w:tcBorders>
              <w:top w:val="nil"/>
              <w:left w:val="nil"/>
              <w:bottom w:val="nil"/>
              <w:right w:val="nil"/>
            </w:tcBorders>
            <w:shd w:val="clear" w:color="auto" w:fill="auto"/>
            <w:vAlign w:val="center"/>
            <w:hideMark/>
          </w:tcPr>
          <w:p w14:paraId="63B1B42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31,7</w:t>
            </w:r>
          </w:p>
        </w:tc>
      </w:tr>
      <w:tr w:rsidR="0082617C" w:rsidRPr="00B61C54" w14:paraId="0CE52681" w14:textId="77777777" w:rsidTr="0082617C">
        <w:trPr>
          <w:trHeight w:val="300"/>
        </w:trPr>
        <w:tc>
          <w:tcPr>
            <w:tcW w:w="4630" w:type="dxa"/>
            <w:tcBorders>
              <w:top w:val="nil"/>
              <w:left w:val="nil"/>
              <w:bottom w:val="nil"/>
              <w:right w:val="nil"/>
            </w:tcBorders>
            <w:shd w:val="clear" w:color="auto" w:fill="auto"/>
            <w:vAlign w:val="center"/>
            <w:hideMark/>
          </w:tcPr>
          <w:p w14:paraId="0D7FEF2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Mi è indifferente</w:t>
            </w:r>
          </w:p>
        </w:tc>
        <w:tc>
          <w:tcPr>
            <w:tcW w:w="960" w:type="dxa"/>
            <w:tcBorders>
              <w:top w:val="nil"/>
              <w:left w:val="nil"/>
              <w:bottom w:val="nil"/>
              <w:right w:val="nil"/>
            </w:tcBorders>
            <w:shd w:val="clear" w:color="auto" w:fill="auto"/>
            <w:vAlign w:val="center"/>
            <w:hideMark/>
          </w:tcPr>
          <w:p w14:paraId="0006BEE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18,7</w:t>
            </w:r>
          </w:p>
        </w:tc>
        <w:tc>
          <w:tcPr>
            <w:tcW w:w="191" w:type="dxa"/>
            <w:tcBorders>
              <w:top w:val="nil"/>
              <w:left w:val="nil"/>
              <w:bottom w:val="nil"/>
              <w:right w:val="nil"/>
            </w:tcBorders>
            <w:shd w:val="clear" w:color="auto" w:fill="auto"/>
            <w:vAlign w:val="center"/>
            <w:hideMark/>
          </w:tcPr>
          <w:p w14:paraId="1DD76B6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6C4132E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20,0</w:t>
            </w:r>
          </w:p>
        </w:tc>
        <w:tc>
          <w:tcPr>
            <w:tcW w:w="960" w:type="dxa"/>
            <w:tcBorders>
              <w:top w:val="nil"/>
              <w:left w:val="nil"/>
              <w:bottom w:val="nil"/>
              <w:right w:val="nil"/>
            </w:tcBorders>
            <w:shd w:val="clear" w:color="auto" w:fill="auto"/>
            <w:vAlign w:val="center"/>
            <w:hideMark/>
          </w:tcPr>
          <w:p w14:paraId="1C4B9F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17,3</w:t>
            </w:r>
          </w:p>
        </w:tc>
        <w:tc>
          <w:tcPr>
            <w:tcW w:w="191" w:type="dxa"/>
            <w:tcBorders>
              <w:top w:val="nil"/>
              <w:left w:val="nil"/>
              <w:bottom w:val="nil"/>
              <w:right w:val="nil"/>
            </w:tcBorders>
            <w:shd w:val="clear" w:color="auto" w:fill="auto"/>
            <w:vAlign w:val="center"/>
            <w:hideMark/>
          </w:tcPr>
          <w:p w14:paraId="1C202C1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1948BE8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27,6</w:t>
            </w:r>
          </w:p>
        </w:tc>
        <w:tc>
          <w:tcPr>
            <w:tcW w:w="889" w:type="dxa"/>
            <w:tcBorders>
              <w:top w:val="nil"/>
              <w:left w:val="nil"/>
              <w:bottom w:val="nil"/>
              <w:right w:val="nil"/>
            </w:tcBorders>
            <w:shd w:val="clear" w:color="auto" w:fill="auto"/>
            <w:vAlign w:val="center"/>
            <w:hideMark/>
          </w:tcPr>
          <w:p w14:paraId="16C14B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12,4</w:t>
            </w:r>
          </w:p>
        </w:tc>
        <w:tc>
          <w:tcPr>
            <w:tcW w:w="877" w:type="dxa"/>
            <w:tcBorders>
              <w:top w:val="nil"/>
              <w:left w:val="nil"/>
              <w:bottom w:val="nil"/>
              <w:right w:val="nil"/>
            </w:tcBorders>
            <w:shd w:val="clear" w:color="auto" w:fill="auto"/>
            <w:vAlign w:val="center"/>
            <w:hideMark/>
          </w:tcPr>
          <w:p w14:paraId="107F477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16,0</w:t>
            </w:r>
          </w:p>
        </w:tc>
        <w:tc>
          <w:tcPr>
            <w:tcW w:w="868" w:type="dxa"/>
            <w:tcBorders>
              <w:top w:val="nil"/>
              <w:left w:val="nil"/>
              <w:bottom w:val="nil"/>
              <w:right w:val="nil"/>
            </w:tcBorders>
            <w:shd w:val="clear" w:color="auto" w:fill="auto"/>
            <w:vAlign w:val="center"/>
            <w:hideMark/>
          </w:tcPr>
          <w:p w14:paraId="7DE664B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19,9</w:t>
            </w:r>
          </w:p>
        </w:tc>
        <w:tc>
          <w:tcPr>
            <w:tcW w:w="191" w:type="dxa"/>
            <w:tcBorders>
              <w:top w:val="nil"/>
              <w:left w:val="nil"/>
              <w:bottom w:val="nil"/>
              <w:right w:val="nil"/>
            </w:tcBorders>
            <w:shd w:val="clear" w:color="auto" w:fill="auto"/>
            <w:vAlign w:val="center"/>
            <w:hideMark/>
          </w:tcPr>
          <w:p w14:paraId="0AB3C12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2D0630B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0,7</w:t>
            </w:r>
          </w:p>
        </w:tc>
        <w:tc>
          <w:tcPr>
            <w:tcW w:w="1091" w:type="dxa"/>
            <w:tcBorders>
              <w:top w:val="nil"/>
              <w:left w:val="nil"/>
              <w:bottom w:val="nil"/>
              <w:right w:val="nil"/>
            </w:tcBorders>
            <w:shd w:val="clear" w:color="auto" w:fill="auto"/>
            <w:vAlign w:val="center"/>
            <w:hideMark/>
          </w:tcPr>
          <w:p w14:paraId="6187A8C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w:t>
            </w:r>
          </w:p>
        </w:tc>
        <w:tc>
          <w:tcPr>
            <w:tcW w:w="931" w:type="dxa"/>
            <w:tcBorders>
              <w:top w:val="nil"/>
              <w:left w:val="nil"/>
              <w:bottom w:val="nil"/>
              <w:right w:val="nil"/>
            </w:tcBorders>
            <w:shd w:val="clear" w:color="auto" w:fill="auto"/>
            <w:vAlign w:val="center"/>
            <w:hideMark/>
          </w:tcPr>
          <w:p w14:paraId="2C61F0D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17,0</w:t>
            </w:r>
          </w:p>
        </w:tc>
        <w:tc>
          <w:tcPr>
            <w:tcW w:w="991" w:type="dxa"/>
            <w:tcBorders>
              <w:top w:val="nil"/>
              <w:left w:val="nil"/>
              <w:bottom w:val="nil"/>
              <w:right w:val="nil"/>
            </w:tcBorders>
            <w:shd w:val="clear" w:color="auto" w:fill="auto"/>
            <w:vAlign w:val="center"/>
            <w:hideMark/>
          </w:tcPr>
          <w:p w14:paraId="44625F0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68,3</w:t>
            </w:r>
          </w:p>
        </w:tc>
      </w:tr>
      <w:tr w:rsidR="0082617C" w:rsidRPr="00B61C54" w14:paraId="26EB3D93"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4E02DFDB"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5F52A8D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01249A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74402D0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5D0D24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C41843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5879A6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4DF317F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01EA38B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118DA45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01E730E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1D4B990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7839B7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59311A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4BC385A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2BDF5B46" w14:textId="77777777" w:rsidTr="0082617C">
        <w:trPr>
          <w:trHeight w:val="300"/>
        </w:trPr>
        <w:tc>
          <w:tcPr>
            <w:tcW w:w="4630" w:type="dxa"/>
            <w:tcBorders>
              <w:top w:val="nil"/>
              <w:left w:val="nil"/>
              <w:bottom w:val="nil"/>
              <w:right w:val="nil"/>
            </w:tcBorders>
            <w:shd w:val="clear" w:color="auto" w:fill="auto"/>
            <w:noWrap/>
            <w:vAlign w:val="center"/>
            <w:hideMark/>
          </w:tcPr>
          <w:p w14:paraId="29A5E514" w14:textId="236E0875"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5C51FE5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09733C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53AA7A3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E20564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99B56C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675E1BB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20591CA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15AC49B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0D93F92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00C9E53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5C6B7AF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22587B7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3784881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72651B9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675AF8A6"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0ABDDCF8" w14:textId="77777777" w:rsidTr="0082617C">
        <w:trPr>
          <w:trHeight w:val="300"/>
        </w:trPr>
        <w:tc>
          <w:tcPr>
            <w:tcW w:w="4630" w:type="dxa"/>
            <w:tcBorders>
              <w:top w:val="nil"/>
              <w:left w:val="nil"/>
              <w:bottom w:val="nil"/>
              <w:right w:val="nil"/>
            </w:tcBorders>
            <w:shd w:val="clear" w:color="auto" w:fill="auto"/>
            <w:noWrap/>
            <w:vAlign w:val="center"/>
            <w:hideMark/>
          </w:tcPr>
          <w:p w14:paraId="32BD5EED" w14:textId="091AE1F4"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25EF836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09140C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F6E6F1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AA81E0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E9471C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5FDE59A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70214A0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4821045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35B17BA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4E209B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1E9B8CF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507BD7B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3A0E73B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577A528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1DC4D1A" w14:textId="77777777" w:rsidTr="0082617C">
        <w:trPr>
          <w:trHeight w:val="315"/>
        </w:trPr>
        <w:tc>
          <w:tcPr>
            <w:tcW w:w="4630" w:type="dxa"/>
            <w:tcBorders>
              <w:top w:val="nil"/>
              <w:left w:val="nil"/>
              <w:bottom w:val="nil"/>
              <w:right w:val="nil"/>
            </w:tcBorders>
            <w:shd w:val="clear" w:color="auto" w:fill="auto"/>
            <w:noWrap/>
            <w:vAlign w:val="center"/>
            <w:hideMark/>
          </w:tcPr>
          <w:p w14:paraId="30D2BF3B"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1FFF098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61E859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2BF7FF7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641083F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8A3B81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6BD9C23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1BFB8CF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1C5CD94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3108F71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FFC66A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50FAF61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46BF15D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2BB591E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6FAB189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6D7C28B" w14:textId="77777777" w:rsidTr="00B61C54">
        <w:trPr>
          <w:trHeight w:val="300"/>
        </w:trPr>
        <w:tc>
          <w:tcPr>
            <w:tcW w:w="15586" w:type="dxa"/>
            <w:gridSpan w:val="15"/>
            <w:tcBorders>
              <w:top w:val="nil"/>
              <w:left w:val="nil"/>
              <w:bottom w:val="single" w:sz="4" w:space="0" w:color="auto"/>
              <w:right w:val="nil"/>
            </w:tcBorders>
            <w:shd w:val="clear" w:color="auto" w:fill="auto"/>
            <w:vAlign w:val="center"/>
            <w:hideMark/>
          </w:tcPr>
          <w:p w14:paraId="4B86A0E8" w14:textId="4DC50033"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r w:rsidR="009A4F35">
              <w:rPr>
                <w:rFonts w:eastAsia="Times New Roman" w:cs="Times New Roman"/>
                <w:b/>
                <w:bCs/>
                <w:color w:val="000000"/>
                <w:kern w:val="0"/>
                <w:sz w:val="18"/>
                <w:szCs w:val="18"/>
                <w14:ligatures w14:val="none"/>
              </w:rPr>
              <w:t>7</w:t>
            </w:r>
            <w:r w:rsidRPr="00B61C54">
              <w:rPr>
                <w:rFonts w:eastAsia="Times New Roman" w:cs="Times New Roman"/>
                <w:b/>
                <w:bCs/>
                <w:color w:val="000000"/>
                <w:kern w:val="0"/>
                <w:sz w:val="18"/>
                <w:szCs w:val="18"/>
                <w14:ligatures w14:val="none"/>
              </w:rPr>
              <w:t xml:space="preserve"> </w:t>
            </w:r>
            <w:r w:rsidR="006F19B4" w:rsidRPr="00B61C54">
              <w:rPr>
                <w:rFonts w:eastAsia="Times New Roman" w:cs="Times New Roman"/>
                <w:b/>
                <w:bCs/>
                <w:color w:val="000000"/>
                <w:kern w:val="0"/>
                <w:sz w:val="18"/>
                <w:szCs w:val="18"/>
                <w14:ligatures w14:val="none"/>
              </w:rPr>
              <w:t>– Giudizio sulle</w:t>
            </w:r>
            <w:r w:rsidRPr="00B61C54">
              <w:rPr>
                <w:rFonts w:eastAsia="Times New Roman" w:cs="Times New Roman"/>
                <w:b/>
                <w:bCs/>
                <w:color w:val="000000"/>
                <w:kern w:val="0"/>
                <w:sz w:val="18"/>
                <w:szCs w:val="18"/>
                <w14:ligatures w14:val="none"/>
              </w:rPr>
              <w:t xml:space="preserve"> processioni </w:t>
            </w:r>
            <w:r w:rsidRPr="00B61C54">
              <w:rPr>
                <w:rFonts w:eastAsia="Times New Roman" w:cs="Times New Roman"/>
                <w:i/>
                <w:iCs/>
                <w:color w:val="000000"/>
                <w:kern w:val="0"/>
                <w:sz w:val="18"/>
                <w:szCs w:val="18"/>
                <w14:ligatures w14:val="none"/>
              </w:rPr>
              <w:t>(val. %)</w:t>
            </w:r>
          </w:p>
        </w:tc>
      </w:tr>
      <w:tr w:rsidR="0082617C" w:rsidRPr="00B61C54" w14:paraId="18DA4079"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1E4F154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Come vede i seguenti simboli della fede: Le processioni?</w:t>
            </w:r>
          </w:p>
        </w:tc>
        <w:tc>
          <w:tcPr>
            <w:tcW w:w="960" w:type="dxa"/>
            <w:vMerge w:val="restart"/>
            <w:tcBorders>
              <w:top w:val="nil"/>
              <w:left w:val="nil"/>
              <w:bottom w:val="single" w:sz="4" w:space="0" w:color="000000"/>
              <w:right w:val="nil"/>
            </w:tcBorders>
            <w:shd w:val="clear" w:color="auto" w:fill="auto"/>
            <w:vAlign w:val="center"/>
            <w:hideMark/>
          </w:tcPr>
          <w:p w14:paraId="5AF11DC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6F0FA62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4666A1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6A59275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7946D2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2CF8053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41EC14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05EB0595" w14:textId="77777777" w:rsidTr="0082617C">
        <w:trPr>
          <w:trHeight w:val="960"/>
        </w:trPr>
        <w:tc>
          <w:tcPr>
            <w:tcW w:w="4630" w:type="dxa"/>
            <w:vMerge/>
            <w:tcBorders>
              <w:top w:val="nil"/>
              <w:left w:val="nil"/>
              <w:bottom w:val="single" w:sz="4" w:space="0" w:color="000000"/>
              <w:right w:val="nil"/>
            </w:tcBorders>
            <w:vAlign w:val="center"/>
            <w:hideMark/>
          </w:tcPr>
          <w:p w14:paraId="07E8259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6FF7F90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171AAC6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75550AA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5A860E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63F62E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7660C1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78F1EF4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74750E8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49BBDAA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46C0827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625955A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1839079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5EE537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1A7E9A1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7F50BAAA" w14:textId="77777777" w:rsidTr="0082617C">
        <w:trPr>
          <w:trHeight w:val="300"/>
        </w:trPr>
        <w:tc>
          <w:tcPr>
            <w:tcW w:w="4630" w:type="dxa"/>
            <w:tcBorders>
              <w:top w:val="nil"/>
              <w:left w:val="nil"/>
              <w:bottom w:val="nil"/>
              <w:right w:val="nil"/>
            </w:tcBorders>
            <w:shd w:val="clear" w:color="auto" w:fill="auto"/>
            <w:vAlign w:val="center"/>
            <w:hideMark/>
          </w:tcPr>
          <w:p w14:paraId="2441DDB4"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Fanno parte del mio sentire</w:t>
            </w:r>
          </w:p>
        </w:tc>
        <w:tc>
          <w:tcPr>
            <w:tcW w:w="960" w:type="dxa"/>
            <w:tcBorders>
              <w:top w:val="nil"/>
              <w:left w:val="nil"/>
              <w:bottom w:val="nil"/>
              <w:right w:val="nil"/>
            </w:tcBorders>
            <w:shd w:val="clear" w:color="auto" w:fill="auto"/>
            <w:vAlign w:val="center"/>
            <w:hideMark/>
          </w:tcPr>
          <w:p w14:paraId="0DE2FB3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17,0</w:t>
            </w:r>
          </w:p>
        </w:tc>
        <w:tc>
          <w:tcPr>
            <w:tcW w:w="191" w:type="dxa"/>
            <w:tcBorders>
              <w:top w:val="nil"/>
              <w:left w:val="nil"/>
              <w:bottom w:val="nil"/>
              <w:right w:val="nil"/>
            </w:tcBorders>
            <w:shd w:val="clear" w:color="auto" w:fill="auto"/>
            <w:vAlign w:val="center"/>
            <w:hideMark/>
          </w:tcPr>
          <w:p w14:paraId="57CB2E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8B5DC6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14,0</w:t>
            </w:r>
          </w:p>
        </w:tc>
        <w:tc>
          <w:tcPr>
            <w:tcW w:w="960" w:type="dxa"/>
            <w:tcBorders>
              <w:top w:val="nil"/>
              <w:left w:val="nil"/>
              <w:bottom w:val="nil"/>
              <w:right w:val="nil"/>
            </w:tcBorders>
            <w:shd w:val="clear" w:color="auto" w:fill="auto"/>
            <w:vAlign w:val="center"/>
            <w:hideMark/>
          </w:tcPr>
          <w:p w14:paraId="63D5B75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19,8</w:t>
            </w:r>
          </w:p>
        </w:tc>
        <w:tc>
          <w:tcPr>
            <w:tcW w:w="191" w:type="dxa"/>
            <w:tcBorders>
              <w:top w:val="nil"/>
              <w:left w:val="nil"/>
              <w:bottom w:val="nil"/>
              <w:right w:val="nil"/>
            </w:tcBorders>
            <w:shd w:val="clear" w:color="auto" w:fill="auto"/>
            <w:vAlign w:val="center"/>
            <w:hideMark/>
          </w:tcPr>
          <w:p w14:paraId="18E716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744929E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15,2</w:t>
            </w:r>
          </w:p>
        </w:tc>
        <w:tc>
          <w:tcPr>
            <w:tcW w:w="889" w:type="dxa"/>
            <w:tcBorders>
              <w:top w:val="nil"/>
              <w:left w:val="nil"/>
              <w:bottom w:val="nil"/>
              <w:right w:val="nil"/>
            </w:tcBorders>
            <w:shd w:val="clear" w:color="auto" w:fill="auto"/>
            <w:vAlign w:val="center"/>
            <w:hideMark/>
          </w:tcPr>
          <w:p w14:paraId="35D8B5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24,8</w:t>
            </w:r>
          </w:p>
        </w:tc>
        <w:tc>
          <w:tcPr>
            <w:tcW w:w="877" w:type="dxa"/>
            <w:tcBorders>
              <w:top w:val="nil"/>
              <w:left w:val="nil"/>
              <w:bottom w:val="nil"/>
              <w:right w:val="nil"/>
            </w:tcBorders>
            <w:shd w:val="clear" w:color="auto" w:fill="auto"/>
            <w:vAlign w:val="center"/>
            <w:hideMark/>
          </w:tcPr>
          <w:p w14:paraId="55C6D02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w:t>
            </w:r>
          </w:p>
        </w:tc>
        <w:tc>
          <w:tcPr>
            <w:tcW w:w="868" w:type="dxa"/>
            <w:tcBorders>
              <w:top w:val="nil"/>
              <w:left w:val="nil"/>
              <w:bottom w:val="nil"/>
              <w:right w:val="nil"/>
            </w:tcBorders>
            <w:shd w:val="clear" w:color="auto" w:fill="auto"/>
            <w:vAlign w:val="center"/>
            <w:hideMark/>
          </w:tcPr>
          <w:p w14:paraId="472C70B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12,3</w:t>
            </w:r>
          </w:p>
        </w:tc>
        <w:tc>
          <w:tcPr>
            <w:tcW w:w="191" w:type="dxa"/>
            <w:tcBorders>
              <w:top w:val="nil"/>
              <w:left w:val="nil"/>
              <w:bottom w:val="nil"/>
              <w:right w:val="nil"/>
            </w:tcBorders>
            <w:shd w:val="clear" w:color="auto" w:fill="auto"/>
            <w:vAlign w:val="center"/>
            <w:hideMark/>
          </w:tcPr>
          <w:p w14:paraId="0EEBE7D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B298C5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41,5</w:t>
            </w:r>
          </w:p>
        </w:tc>
        <w:tc>
          <w:tcPr>
            <w:tcW w:w="1091" w:type="dxa"/>
            <w:tcBorders>
              <w:top w:val="nil"/>
              <w:left w:val="nil"/>
              <w:bottom w:val="nil"/>
              <w:right w:val="nil"/>
            </w:tcBorders>
            <w:shd w:val="clear" w:color="auto" w:fill="auto"/>
            <w:vAlign w:val="center"/>
            <w:hideMark/>
          </w:tcPr>
          <w:p w14:paraId="53F943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18,4</w:t>
            </w:r>
          </w:p>
        </w:tc>
        <w:tc>
          <w:tcPr>
            <w:tcW w:w="931" w:type="dxa"/>
            <w:tcBorders>
              <w:top w:val="nil"/>
              <w:left w:val="nil"/>
              <w:bottom w:val="nil"/>
              <w:right w:val="nil"/>
            </w:tcBorders>
            <w:shd w:val="clear" w:color="auto" w:fill="auto"/>
            <w:vAlign w:val="center"/>
            <w:hideMark/>
          </w:tcPr>
          <w:p w14:paraId="1CB11F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9,4</w:t>
            </w:r>
          </w:p>
        </w:tc>
        <w:tc>
          <w:tcPr>
            <w:tcW w:w="991" w:type="dxa"/>
            <w:tcBorders>
              <w:top w:val="nil"/>
              <w:left w:val="nil"/>
              <w:bottom w:val="nil"/>
              <w:right w:val="nil"/>
            </w:tcBorders>
            <w:shd w:val="clear" w:color="auto" w:fill="auto"/>
            <w:vAlign w:val="center"/>
            <w:hideMark/>
          </w:tcPr>
          <w:p w14:paraId="52075B9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0,0</w:t>
            </w:r>
          </w:p>
        </w:tc>
      </w:tr>
      <w:tr w:rsidR="0082617C" w:rsidRPr="00B61C54" w14:paraId="50A370BD" w14:textId="77777777" w:rsidTr="0082617C">
        <w:trPr>
          <w:trHeight w:val="300"/>
        </w:trPr>
        <w:tc>
          <w:tcPr>
            <w:tcW w:w="4630" w:type="dxa"/>
            <w:tcBorders>
              <w:top w:val="nil"/>
              <w:left w:val="nil"/>
              <w:bottom w:val="nil"/>
              <w:right w:val="nil"/>
            </w:tcBorders>
            <w:shd w:val="clear" w:color="auto" w:fill="auto"/>
            <w:vAlign w:val="center"/>
            <w:hideMark/>
          </w:tcPr>
          <w:p w14:paraId="571608AA"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Lo rispetto</w:t>
            </w:r>
          </w:p>
        </w:tc>
        <w:tc>
          <w:tcPr>
            <w:tcW w:w="960" w:type="dxa"/>
            <w:tcBorders>
              <w:top w:val="nil"/>
              <w:left w:val="nil"/>
              <w:bottom w:val="nil"/>
              <w:right w:val="nil"/>
            </w:tcBorders>
            <w:shd w:val="clear" w:color="auto" w:fill="auto"/>
            <w:vAlign w:val="center"/>
            <w:hideMark/>
          </w:tcPr>
          <w:p w14:paraId="035733C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50,5</w:t>
            </w:r>
          </w:p>
        </w:tc>
        <w:tc>
          <w:tcPr>
            <w:tcW w:w="191" w:type="dxa"/>
            <w:tcBorders>
              <w:top w:val="nil"/>
              <w:left w:val="nil"/>
              <w:bottom w:val="nil"/>
              <w:right w:val="nil"/>
            </w:tcBorders>
            <w:shd w:val="clear" w:color="auto" w:fill="auto"/>
            <w:vAlign w:val="center"/>
            <w:hideMark/>
          </w:tcPr>
          <w:p w14:paraId="436B3B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3DE486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50,9</w:t>
            </w:r>
          </w:p>
        </w:tc>
        <w:tc>
          <w:tcPr>
            <w:tcW w:w="960" w:type="dxa"/>
            <w:tcBorders>
              <w:top w:val="nil"/>
              <w:left w:val="nil"/>
              <w:bottom w:val="nil"/>
              <w:right w:val="nil"/>
            </w:tcBorders>
            <w:shd w:val="clear" w:color="auto" w:fill="auto"/>
            <w:vAlign w:val="center"/>
            <w:hideMark/>
          </w:tcPr>
          <w:p w14:paraId="018B588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50,1</w:t>
            </w:r>
          </w:p>
        </w:tc>
        <w:tc>
          <w:tcPr>
            <w:tcW w:w="191" w:type="dxa"/>
            <w:tcBorders>
              <w:top w:val="nil"/>
              <w:left w:val="nil"/>
              <w:bottom w:val="nil"/>
              <w:right w:val="nil"/>
            </w:tcBorders>
            <w:shd w:val="clear" w:color="auto" w:fill="auto"/>
            <w:vAlign w:val="center"/>
            <w:hideMark/>
          </w:tcPr>
          <w:p w14:paraId="59CF073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76554F6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44,8</w:t>
            </w:r>
          </w:p>
        </w:tc>
        <w:tc>
          <w:tcPr>
            <w:tcW w:w="889" w:type="dxa"/>
            <w:tcBorders>
              <w:top w:val="nil"/>
              <w:left w:val="nil"/>
              <w:bottom w:val="nil"/>
              <w:right w:val="nil"/>
            </w:tcBorders>
            <w:shd w:val="clear" w:color="auto" w:fill="auto"/>
            <w:vAlign w:val="center"/>
            <w:hideMark/>
          </w:tcPr>
          <w:p w14:paraId="41D325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48,8</w:t>
            </w:r>
          </w:p>
        </w:tc>
        <w:tc>
          <w:tcPr>
            <w:tcW w:w="877" w:type="dxa"/>
            <w:tcBorders>
              <w:top w:val="nil"/>
              <w:left w:val="nil"/>
              <w:bottom w:val="nil"/>
              <w:right w:val="nil"/>
            </w:tcBorders>
            <w:shd w:val="clear" w:color="auto" w:fill="auto"/>
            <w:vAlign w:val="center"/>
            <w:hideMark/>
          </w:tcPr>
          <w:p w14:paraId="5C55D45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53,6</w:t>
            </w:r>
          </w:p>
        </w:tc>
        <w:tc>
          <w:tcPr>
            <w:tcW w:w="868" w:type="dxa"/>
            <w:tcBorders>
              <w:top w:val="nil"/>
              <w:left w:val="nil"/>
              <w:bottom w:val="nil"/>
              <w:right w:val="nil"/>
            </w:tcBorders>
            <w:shd w:val="clear" w:color="auto" w:fill="auto"/>
            <w:vAlign w:val="center"/>
            <w:hideMark/>
          </w:tcPr>
          <w:p w14:paraId="63BF05A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50,8</w:t>
            </w:r>
          </w:p>
        </w:tc>
        <w:tc>
          <w:tcPr>
            <w:tcW w:w="191" w:type="dxa"/>
            <w:tcBorders>
              <w:top w:val="nil"/>
              <w:left w:val="nil"/>
              <w:bottom w:val="nil"/>
              <w:right w:val="nil"/>
            </w:tcBorders>
            <w:shd w:val="clear" w:color="auto" w:fill="auto"/>
            <w:vAlign w:val="center"/>
            <w:hideMark/>
          </w:tcPr>
          <w:p w14:paraId="3249F7B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5AB226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51,0</w:t>
            </w:r>
          </w:p>
        </w:tc>
        <w:tc>
          <w:tcPr>
            <w:tcW w:w="1091" w:type="dxa"/>
            <w:tcBorders>
              <w:top w:val="nil"/>
              <w:left w:val="nil"/>
              <w:bottom w:val="nil"/>
              <w:right w:val="nil"/>
            </w:tcBorders>
            <w:shd w:val="clear" w:color="auto" w:fill="auto"/>
            <w:vAlign w:val="center"/>
            <w:hideMark/>
          </w:tcPr>
          <w:p w14:paraId="7F87DD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61,6</w:t>
            </w:r>
          </w:p>
        </w:tc>
        <w:tc>
          <w:tcPr>
            <w:tcW w:w="931" w:type="dxa"/>
            <w:tcBorders>
              <w:top w:val="nil"/>
              <w:left w:val="nil"/>
              <w:bottom w:val="nil"/>
              <w:right w:val="nil"/>
            </w:tcBorders>
            <w:shd w:val="clear" w:color="auto" w:fill="auto"/>
            <w:vAlign w:val="center"/>
            <w:hideMark/>
          </w:tcPr>
          <w:p w14:paraId="1A5855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52,6</w:t>
            </w:r>
          </w:p>
        </w:tc>
        <w:tc>
          <w:tcPr>
            <w:tcW w:w="991" w:type="dxa"/>
            <w:tcBorders>
              <w:top w:val="nil"/>
              <w:left w:val="nil"/>
              <w:bottom w:val="nil"/>
              <w:right w:val="nil"/>
            </w:tcBorders>
            <w:shd w:val="clear" w:color="auto" w:fill="auto"/>
            <w:vAlign w:val="center"/>
            <w:hideMark/>
          </w:tcPr>
          <w:p w14:paraId="49E77C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25,0</w:t>
            </w:r>
          </w:p>
        </w:tc>
      </w:tr>
      <w:tr w:rsidR="0082617C" w:rsidRPr="00B61C54" w14:paraId="14FC228C" w14:textId="77777777" w:rsidTr="0082617C">
        <w:trPr>
          <w:trHeight w:val="300"/>
        </w:trPr>
        <w:tc>
          <w:tcPr>
            <w:tcW w:w="4630" w:type="dxa"/>
            <w:tcBorders>
              <w:top w:val="nil"/>
              <w:left w:val="nil"/>
              <w:bottom w:val="nil"/>
              <w:right w:val="nil"/>
            </w:tcBorders>
            <w:shd w:val="clear" w:color="auto" w:fill="auto"/>
            <w:vAlign w:val="center"/>
            <w:hideMark/>
          </w:tcPr>
          <w:p w14:paraId="2928F23B"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Mi è indifferente</w:t>
            </w:r>
          </w:p>
        </w:tc>
        <w:tc>
          <w:tcPr>
            <w:tcW w:w="960" w:type="dxa"/>
            <w:tcBorders>
              <w:top w:val="nil"/>
              <w:left w:val="nil"/>
              <w:bottom w:val="nil"/>
              <w:right w:val="nil"/>
            </w:tcBorders>
            <w:shd w:val="clear" w:color="auto" w:fill="auto"/>
            <w:vAlign w:val="center"/>
            <w:hideMark/>
          </w:tcPr>
          <w:p w14:paraId="22E186A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32,5</w:t>
            </w:r>
          </w:p>
        </w:tc>
        <w:tc>
          <w:tcPr>
            <w:tcW w:w="191" w:type="dxa"/>
            <w:tcBorders>
              <w:top w:val="nil"/>
              <w:left w:val="nil"/>
              <w:bottom w:val="nil"/>
              <w:right w:val="nil"/>
            </w:tcBorders>
            <w:shd w:val="clear" w:color="auto" w:fill="auto"/>
            <w:vAlign w:val="center"/>
            <w:hideMark/>
          </w:tcPr>
          <w:p w14:paraId="40F821A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A3064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35,1</w:t>
            </w:r>
          </w:p>
        </w:tc>
        <w:tc>
          <w:tcPr>
            <w:tcW w:w="960" w:type="dxa"/>
            <w:tcBorders>
              <w:top w:val="nil"/>
              <w:left w:val="nil"/>
              <w:bottom w:val="nil"/>
              <w:right w:val="nil"/>
            </w:tcBorders>
            <w:shd w:val="clear" w:color="auto" w:fill="auto"/>
            <w:vAlign w:val="center"/>
            <w:hideMark/>
          </w:tcPr>
          <w:p w14:paraId="7D9BCC3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30,1</w:t>
            </w:r>
          </w:p>
        </w:tc>
        <w:tc>
          <w:tcPr>
            <w:tcW w:w="191" w:type="dxa"/>
            <w:tcBorders>
              <w:top w:val="nil"/>
              <w:left w:val="nil"/>
              <w:bottom w:val="nil"/>
              <w:right w:val="nil"/>
            </w:tcBorders>
            <w:shd w:val="clear" w:color="auto" w:fill="auto"/>
            <w:vAlign w:val="center"/>
            <w:hideMark/>
          </w:tcPr>
          <w:p w14:paraId="5CF5E2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5FFA3D8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40,0</w:t>
            </w:r>
          </w:p>
        </w:tc>
        <w:tc>
          <w:tcPr>
            <w:tcW w:w="889" w:type="dxa"/>
            <w:tcBorders>
              <w:top w:val="nil"/>
              <w:left w:val="nil"/>
              <w:bottom w:val="nil"/>
              <w:right w:val="nil"/>
            </w:tcBorders>
            <w:shd w:val="clear" w:color="auto" w:fill="auto"/>
            <w:vAlign w:val="center"/>
            <w:hideMark/>
          </w:tcPr>
          <w:p w14:paraId="1E17A79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26,4</w:t>
            </w:r>
          </w:p>
        </w:tc>
        <w:tc>
          <w:tcPr>
            <w:tcW w:w="877" w:type="dxa"/>
            <w:tcBorders>
              <w:top w:val="nil"/>
              <w:left w:val="nil"/>
              <w:bottom w:val="nil"/>
              <w:right w:val="nil"/>
            </w:tcBorders>
            <w:shd w:val="clear" w:color="auto" w:fill="auto"/>
            <w:vAlign w:val="center"/>
            <w:hideMark/>
          </w:tcPr>
          <w:p w14:paraId="0C85C24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28,1</w:t>
            </w:r>
          </w:p>
        </w:tc>
        <w:tc>
          <w:tcPr>
            <w:tcW w:w="868" w:type="dxa"/>
            <w:tcBorders>
              <w:top w:val="nil"/>
              <w:left w:val="nil"/>
              <w:bottom w:val="nil"/>
              <w:right w:val="nil"/>
            </w:tcBorders>
            <w:shd w:val="clear" w:color="auto" w:fill="auto"/>
            <w:vAlign w:val="center"/>
            <w:hideMark/>
          </w:tcPr>
          <w:p w14:paraId="027BA10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36,9</w:t>
            </w:r>
          </w:p>
        </w:tc>
        <w:tc>
          <w:tcPr>
            <w:tcW w:w="191" w:type="dxa"/>
            <w:tcBorders>
              <w:top w:val="nil"/>
              <w:left w:val="nil"/>
              <w:bottom w:val="nil"/>
              <w:right w:val="nil"/>
            </w:tcBorders>
            <w:shd w:val="clear" w:color="auto" w:fill="auto"/>
            <w:vAlign w:val="center"/>
            <w:hideMark/>
          </w:tcPr>
          <w:p w14:paraId="5BDE0F1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70F6CFD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7,5</w:t>
            </w:r>
          </w:p>
        </w:tc>
        <w:tc>
          <w:tcPr>
            <w:tcW w:w="1091" w:type="dxa"/>
            <w:tcBorders>
              <w:top w:val="nil"/>
              <w:left w:val="nil"/>
              <w:bottom w:val="nil"/>
              <w:right w:val="nil"/>
            </w:tcBorders>
            <w:shd w:val="clear" w:color="auto" w:fill="auto"/>
            <w:vAlign w:val="center"/>
            <w:hideMark/>
          </w:tcPr>
          <w:p w14:paraId="4791133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20,0</w:t>
            </w:r>
          </w:p>
        </w:tc>
        <w:tc>
          <w:tcPr>
            <w:tcW w:w="931" w:type="dxa"/>
            <w:tcBorders>
              <w:top w:val="nil"/>
              <w:left w:val="nil"/>
              <w:bottom w:val="nil"/>
              <w:right w:val="nil"/>
            </w:tcBorders>
            <w:shd w:val="clear" w:color="auto" w:fill="auto"/>
            <w:vAlign w:val="center"/>
            <w:hideMark/>
          </w:tcPr>
          <w:p w14:paraId="239B458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38,0</w:t>
            </w:r>
          </w:p>
        </w:tc>
        <w:tc>
          <w:tcPr>
            <w:tcW w:w="991" w:type="dxa"/>
            <w:tcBorders>
              <w:top w:val="nil"/>
              <w:left w:val="nil"/>
              <w:bottom w:val="nil"/>
              <w:right w:val="nil"/>
            </w:tcBorders>
            <w:shd w:val="clear" w:color="auto" w:fill="auto"/>
            <w:vAlign w:val="center"/>
            <w:hideMark/>
          </w:tcPr>
          <w:p w14:paraId="16C815E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75,0</w:t>
            </w:r>
          </w:p>
        </w:tc>
      </w:tr>
      <w:tr w:rsidR="0082617C" w:rsidRPr="00B61C54" w14:paraId="756ECF3F"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27C6051D"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72BF02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24CECD1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2C9F1CB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6F1D49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1A46B6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2BBA12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1C63E96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3FFCE8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647FEEB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1AF696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00E7AFA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5349F98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57F666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22C4DD6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0D067341" w14:textId="77777777" w:rsidTr="0082617C">
        <w:trPr>
          <w:trHeight w:val="300"/>
        </w:trPr>
        <w:tc>
          <w:tcPr>
            <w:tcW w:w="4630" w:type="dxa"/>
            <w:tcBorders>
              <w:top w:val="nil"/>
              <w:left w:val="nil"/>
              <w:bottom w:val="nil"/>
              <w:right w:val="nil"/>
            </w:tcBorders>
            <w:shd w:val="clear" w:color="auto" w:fill="auto"/>
            <w:noWrap/>
            <w:vAlign w:val="center"/>
            <w:hideMark/>
          </w:tcPr>
          <w:p w14:paraId="37119661" w14:textId="67455947"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38C2CFB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4A6ABF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91F12F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82691F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AB9EE6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79FC623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62511F5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5D2D19F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2649D0C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8DB370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0CDB3ED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5205BD2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41366A3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5F95B32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6A68D5C8"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295B1718" w14:textId="77777777" w:rsidTr="0082617C">
        <w:trPr>
          <w:trHeight w:val="300"/>
        </w:trPr>
        <w:tc>
          <w:tcPr>
            <w:tcW w:w="4630" w:type="dxa"/>
            <w:tcBorders>
              <w:top w:val="nil"/>
              <w:left w:val="nil"/>
              <w:bottom w:val="nil"/>
              <w:right w:val="nil"/>
            </w:tcBorders>
            <w:shd w:val="clear" w:color="auto" w:fill="auto"/>
            <w:noWrap/>
            <w:vAlign w:val="center"/>
            <w:hideMark/>
          </w:tcPr>
          <w:p w14:paraId="4B802BCD" w14:textId="2801DC30"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0F1D313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DF6BBD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2D91EAC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51E961F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15FE9A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5793192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413918E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467D478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4F2D2E2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350658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0E540AA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492A0A0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CD07CF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1556432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3BEB77FE" w14:textId="77777777" w:rsidTr="0082617C">
        <w:trPr>
          <w:trHeight w:val="315"/>
        </w:trPr>
        <w:tc>
          <w:tcPr>
            <w:tcW w:w="4630" w:type="dxa"/>
            <w:tcBorders>
              <w:top w:val="nil"/>
              <w:left w:val="nil"/>
              <w:bottom w:val="nil"/>
              <w:right w:val="nil"/>
            </w:tcBorders>
            <w:shd w:val="clear" w:color="auto" w:fill="auto"/>
            <w:noWrap/>
            <w:vAlign w:val="center"/>
            <w:hideMark/>
          </w:tcPr>
          <w:p w14:paraId="2691CB16"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4228DCE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4AEDEC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33A4A0B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DB5E64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64FA67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48B2861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03CFE0A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58EB140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4D6C3FD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CD8DE4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36D47A8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106E398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FA0F23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0C79E8F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7D13FC4C" w14:textId="77777777" w:rsidTr="00B61C54">
        <w:trPr>
          <w:trHeight w:val="289"/>
        </w:trPr>
        <w:tc>
          <w:tcPr>
            <w:tcW w:w="4630" w:type="dxa"/>
            <w:tcBorders>
              <w:top w:val="nil"/>
              <w:left w:val="nil"/>
              <w:bottom w:val="single" w:sz="4" w:space="0" w:color="auto"/>
              <w:right w:val="nil"/>
            </w:tcBorders>
            <w:shd w:val="clear" w:color="auto" w:fill="auto"/>
            <w:noWrap/>
            <w:vAlign w:val="center"/>
            <w:hideMark/>
          </w:tcPr>
          <w:p w14:paraId="53671574" w14:textId="0068C5BC"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r w:rsidR="009A4F35">
              <w:rPr>
                <w:rFonts w:eastAsia="Times New Roman" w:cs="Times New Roman"/>
                <w:b/>
                <w:bCs/>
                <w:color w:val="000000"/>
                <w:kern w:val="0"/>
                <w:sz w:val="18"/>
                <w:szCs w:val="18"/>
                <w14:ligatures w14:val="none"/>
              </w:rPr>
              <w:t>8</w:t>
            </w:r>
            <w:r w:rsidRPr="00B61C54">
              <w:rPr>
                <w:rFonts w:eastAsia="Times New Roman" w:cs="Times New Roman"/>
                <w:b/>
                <w:bCs/>
                <w:color w:val="000000"/>
                <w:kern w:val="0"/>
                <w:sz w:val="18"/>
                <w:szCs w:val="18"/>
                <w14:ligatures w14:val="none"/>
              </w:rPr>
              <w:t xml:space="preserve"> </w:t>
            </w:r>
            <w:r w:rsidR="006F19B4" w:rsidRPr="00B61C54">
              <w:rPr>
                <w:rFonts w:eastAsia="Times New Roman" w:cs="Times New Roman"/>
                <w:b/>
                <w:bCs/>
                <w:color w:val="000000"/>
                <w:kern w:val="0"/>
                <w:sz w:val="18"/>
                <w:szCs w:val="18"/>
                <w14:ligatures w14:val="none"/>
              </w:rPr>
              <w:t>–</w:t>
            </w:r>
            <w:r w:rsidRPr="00B61C54">
              <w:rPr>
                <w:rFonts w:eastAsia="Times New Roman" w:cs="Times New Roman"/>
                <w:b/>
                <w:bCs/>
                <w:color w:val="000000"/>
                <w:kern w:val="0"/>
                <w:sz w:val="18"/>
                <w:szCs w:val="18"/>
                <w14:ligatures w14:val="none"/>
              </w:rPr>
              <w:t xml:space="preserve"> </w:t>
            </w:r>
            <w:r w:rsidR="006F19B4" w:rsidRPr="00B61C54">
              <w:rPr>
                <w:rFonts w:eastAsia="Times New Roman" w:cs="Times New Roman"/>
                <w:b/>
                <w:bCs/>
                <w:color w:val="000000"/>
                <w:kern w:val="0"/>
                <w:sz w:val="18"/>
                <w:szCs w:val="18"/>
                <w14:ligatures w14:val="none"/>
              </w:rPr>
              <w:t>Giudizio sulla</w:t>
            </w:r>
            <w:r w:rsidRPr="00B61C54">
              <w:rPr>
                <w:rFonts w:eastAsia="Times New Roman" w:cs="Times New Roman"/>
                <w:b/>
                <w:bCs/>
                <w:color w:val="000000"/>
                <w:kern w:val="0"/>
                <w:sz w:val="18"/>
                <w:szCs w:val="18"/>
                <w14:ligatures w14:val="none"/>
              </w:rPr>
              <w:t xml:space="preserve"> devozione </w:t>
            </w:r>
            <w:r w:rsidR="006F19B4" w:rsidRPr="00B61C54">
              <w:rPr>
                <w:rFonts w:eastAsia="Times New Roman" w:cs="Times New Roman"/>
                <w:b/>
                <w:bCs/>
                <w:color w:val="000000"/>
                <w:kern w:val="0"/>
                <w:sz w:val="18"/>
                <w:szCs w:val="18"/>
                <w14:ligatures w14:val="none"/>
              </w:rPr>
              <w:t>al</w:t>
            </w:r>
            <w:r w:rsidRPr="00B61C54">
              <w:rPr>
                <w:rFonts w:eastAsia="Times New Roman" w:cs="Times New Roman"/>
                <w:b/>
                <w:bCs/>
                <w:color w:val="000000"/>
                <w:kern w:val="0"/>
                <w:sz w:val="18"/>
                <w:szCs w:val="18"/>
                <w14:ligatures w14:val="none"/>
              </w:rPr>
              <w:t xml:space="preserve">la Madonna </w:t>
            </w:r>
            <w:r w:rsidRPr="00B61C54">
              <w:rPr>
                <w:rFonts w:eastAsia="Times New Roman" w:cs="Times New Roman"/>
                <w:i/>
                <w:iCs/>
                <w:color w:val="000000"/>
                <w:kern w:val="0"/>
                <w:sz w:val="18"/>
                <w:szCs w:val="18"/>
                <w14:ligatures w14:val="none"/>
              </w:rPr>
              <w:t>(val. %)</w:t>
            </w:r>
          </w:p>
        </w:tc>
        <w:tc>
          <w:tcPr>
            <w:tcW w:w="960" w:type="dxa"/>
            <w:tcBorders>
              <w:top w:val="nil"/>
              <w:left w:val="nil"/>
              <w:bottom w:val="single" w:sz="4" w:space="0" w:color="auto"/>
              <w:right w:val="nil"/>
            </w:tcBorders>
            <w:shd w:val="clear" w:color="auto" w:fill="auto"/>
            <w:noWrap/>
            <w:vAlign w:val="center"/>
            <w:hideMark/>
          </w:tcPr>
          <w:p w14:paraId="34AED63D"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325DA67F"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4DC922CA"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38487241"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4E53FD68"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072D57CD"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718DFEDA"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6F76F7EA"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4211BCA0"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3D7E2044"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2AA897E3"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20D7A85F"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0C63143D"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500C25D3"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41E2DB6F"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02C2D7FD"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Come vede i seguenti simboli della fede: la devozione per la Madonna?</w:t>
            </w:r>
          </w:p>
        </w:tc>
        <w:tc>
          <w:tcPr>
            <w:tcW w:w="960" w:type="dxa"/>
            <w:vMerge w:val="restart"/>
            <w:tcBorders>
              <w:top w:val="nil"/>
              <w:left w:val="nil"/>
              <w:bottom w:val="single" w:sz="4" w:space="0" w:color="000000"/>
              <w:right w:val="nil"/>
            </w:tcBorders>
            <w:shd w:val="clear" w:color="auto" w:fill="auto"/>
            <w:vAlign w:val="center"/>
            <w:hideMark/>
          </w:tcPr>
          <w:p w14:paraId="07E4B97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6CAABDD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6D414B1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7CE9ACC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2B974EC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66B4F5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473E73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5022AAB5" w14:textId="77777777" w:rsidTr="0082617C">
        <w:trPr>
          <w:trHeight w:val="960"/>
        </w:trPr>
        <w:tc>
          <w:tcPr>
            <w:tcW w:w="4630" w:type="dxa"/>
            <w:vMerge/>
            <w:tcBorders>
              <w:top w:val="nil"/>
              <w:left w:val="nil"/>
              <w:bottom w:val="single" w:sz="4" w:space="0" w:color="000000"/>
              <w:right w:val="nil"/>
            </w:tcBorders>
            <w:vAlign w:val="center"/>
            <w:hideMark/>
          </w:tcPr>
          <w:p w14:paraId="3708FF8D"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6F408FF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1AE035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267CB4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1917AB8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3C1C742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2AA187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11E4098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744D9CF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608C6A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05EA330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04B49DB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201326D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19C694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7234014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32E5967A" w14:textId="77777777" w:rsidTr="0082617C">
        <w:trPr>
          <w:trHeight w:val="300"/>
        </w:trPr>
        <w:tc>
          <w:tcPr>
            <w:tcW w:w="4630" w:type="dxa"/>
            <w:tcBorders>
              <w:top w:val="nil"/>
              <w:left w:val="nil"/>
              <w:bottom w:val="nil"/>
              <w:right w:val="nil"/>
            </w:tcBorders>
            <w:shd w:val="clear" w:color="auto" w:fill="auto"/>
            <w:vAlign w:val="center"/>
            <w:hideMark/>
          </w:tcPr>
          <w:p w14:paraId="5CFBC362"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Fa parte del mio sentire</w:t>
            </w:r>
          </w:p>
        </w:tc>
        <w:tc>
          <w:tcPr>
            <w:tcW w:w="960" w:type="dxa"/>
            <w:tcBorders>
              <w:top w:val="nil"/>
              <w:left w:val="nil"/>
              <w:bottom w:val="nil"/>
              <w:right w:val="nil"/>
            </w:tcBorders>
            <w:shd w:val="clear" w:color="auto" w:fill="auto"/>
            <w:vAlign w:val="center"/>
            <w:hideMark/>
          </w:tcPr>
          <w:p w14:paraId="41837A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41,0</w:t>
            </w:r>
          </w:p>
        </w:tc>
        <w:tc>
          <w:tcPr>
            <w:tcW w:w="191" w:type="dxa"/>
            <w:tcBorders>
              <w:top w:val="nil"/>
              <w:left w:val="nil"/>
              <w:bottom w:val="nil"/>
              <w:right w:val="nil"/>
            </w:tcBorders>
            <w:shd w:val="clear" w:color="auto" w:fill="auto"/>
            <w:vAlign w:val="center"/>
            <w:hideMark/>
          </w:tcPr>
          <w:p w14:paraId="6BFD13D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66EF3A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38,8</w:t>
            </w:r>
          </w:p>
        </w:tc>
        <w:tc>
          <w:tcPr>
            <w:tcW w:w="960" w:type="dxa"/>
            <w:tcBorders>
              <w:top w:val="nil"/>
              <w:left w:val="nil"/>
              <w:bottom w:val="nil"/>
              <w:right w:val="nil"/>
            </w:tcBorders>
            <w:shd w:val="clear" w:color="auto" w:fill="auto"/>
            <w:vAlign w:val="center"/>
            <w:hideMark/>
          </w:tcPr>
          <w:p w14:paraId="02AA1C2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43,0</w:t>
            </w:r>
          </w:p>
        </w:tc>
        <w:tc>
          <w:tcPr>
            <w:tcW w:w="191" w:type="dxa"/>
            <w:tcBorders>
              <w:top w:val="nil"/>
              <w:left w:val="nil"/>
              <w:bottom w:val="nil"/>
              <w:right w:val="nil"/>
            </w:tcBorders>
            <w:shd w:val="clear" w:color="auto" w:fill="auto"/>
            <w:vAlign w:val="center"/>
            <w:hideMark/>
          </w:tcPr>
          <w:p w14:paraId="53076EF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5F39EA2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33,1</w:t>
            </w:r>
          </w:p>
        </w:tc>
        <w:tc>
          <w:tcPr>
            <w:tcW w:w="889" w:type="dxa"/>
            <w:tcBorders>
              <w:top w:val="nil"/>
              <w:left w:val="nil"/>
              <w:bottom w:val="nil"/>
              <w:right w:val="nil"/>
            </w:tcBorders>
            <w:shd w:val="clear" w:color="auto" w:fill="auto"/>
            <w:vAlign w:val="center"/>
            <w:hideMark/>
          </w:tcPr>
          <w:p w14:paraId="4BD8CFE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40,5</w:t>
            </w:r>
          </w:p>
        </w:tc>
        <w:tc>
          <w:tcPr>
            <w:tcW w:w="877" w:type="dxa"/>
            <w:tcBorders>
              <w:top w:val="nil"/>
              <w:left w:val="nil"/>
              <w:bottom w:val="nil"/>
              <w:right w:val="nil"/>
            </w:tcBorders>
            <w:shd w:val="clear" w:color="auto" w:fill="auto"/>
            <w:vAlign w:val="center"/>
            <w:hideMark/>
          </w:tcPr>
          <w:p w14:paraId="57ABD24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41,5</w:t>
            </w:r>
          </w:p>
        </w:tc>
        <w:tc>
          <w:tcPr>
            <w:tcW w:w="868" w:type="dxa"/>
            <w:tcBorders>
              <w:top w:val="nil"/>
              <w:left w:val="nil"/>
              <w:bottom w:val="nil"/>
              <w:right w:val="nil"/>
            </w:tcBorders>
            <w:shd w:val="clear" w:color="auto" w:fill="auto"/>
            <w:vAlign w:val="center"/>
            <w:hideMark/>
          </w:tcPr>
          <w:p w14:paraId="75AF3BC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45,3</w:t>
            </w:r>
          </w:p>
        </w:tc>
        <w:tc>
          <w:tcPr>
            <w:tcW w:w="191" w:type="dxa"/>
            <w:tcBorders>
              <w:top w:val="nil"/>
              <w:left w:val="nil"/>
              <w:bottom w:val="nil"/>
              <w:right w:val="nil"/>
            </w:tcBorders>
            <w:shd w:val="clear" w:color="auto" w:fill="auto"/>
            <w:vAlign w:val="center"/>
            <w:hideMark/>
          </w:tcPr>
          <w:p w14:paraId="5E94DB1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FA5079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78,2</w:t>
            </w:r>
          </w:p>
        </w:tc>
        <w:tc>
          <w:tcPr>
            <w:tcW w:w="1091" w:type="dxa"/>
            <w:tcBorders>
              <w:top w:val="nil"/>
              <w:left w:val="nil"/>
              <w:bottom w:val="nil"/>
              <w:right w:val="nil"/>
            </w:tcBorders>
            <w:shd w:val="clear" w:color="auto" w:fill="auto"/>
            <w:vAlign w:val="center"/>
            <w:hideMark/>
          </w:tcPr>
          <w:p w14:paraId="49214C0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52,7</w:t>
            </w:r>
          </w:p>
        </w:tc>
        <w:tc>
          <w:tcPr>
            <w:tcW w:w="931" w:type="dxa"/>
            <w:tcBorders>
              <w:top w:val="nil"/>
              <w:left w:val="nil"/>
              <w:bottom w:val="nil"/>
              <w:right w:val="nil"/>
            </w:tcBorders>
            <w:shd w:val="clear" w:color="auto" w:fill="auto"/>
            <w:vAlign w:val="center"/>
            <w:hideMark/>
          </w:tcPr>
          <w:p w14:paraId="1D6F75E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26,9</w:t>
            </w:r>
          </w:p>
        </w:tc>
        <w:tc>
          <w:tcPr>
            <w:tcW w:w="991" w:type="dxa"/>
            <w:tcBorders>
              <w:top w:val="nil"/>
              <w:left w:val="nil"/>
              <w:bottom w:val="nil"/>
              <w:right w:val="nil"/>
            </w:tcBorders>
            <w:shd w:val="clear" w:color="auto" w:fill="auto"/>
            <w:vAlign w:val="center"/>
            <w:hideMark/>
          </w:tcPr>
          <w:p w14:paraId="580AD6F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0,8</w:t>
            </w:r>
          </w:p>
        </w:tc>
      </w:tr>
      <w:tr w:rsidR="0082617C" w:rsidRPr="00B61C54" w14:paraId="25D97DCE" w14:textId="77777777" w:rsidTr="0082617C">
        <w:trPr>
          <w:trHeight w:val="300"/>
        </w:trPr>
        <w:tc>
          <w:tcPr>
            <w:tcW w:w="4630" w:type="dxa"/>
            <w:tcBorders>
              <w:top w:val="nil"/>
              <w:left w:val="nil"/>
              <w:bottom w:val="nil"/>
              <w:right w:val="nil"/>
            </w:tcBorders>
            <w:shd w:val="clear" w:color="auto" w:fill="auto"/>
            <w:vAlign w:val="center"/>
            <w:hideMark/>
          </w:tcPr>
          <w:p w14:paraId="2CCA8A82"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Lo rispetto</w:t>
            </w:r>
          </w:p>
        </w:tc>
        <w:tc>
          <w:tcPr>
            <w:tcW w:w="960" w:type="dxa"/>
            <w:tcBorders>
              <w:top w:val="nil"/>
              <w:left w:val="nil"/>
              <w:bottom w:val="nil"/>
              <w:right w:val="nil"/>
            </w:tcBorders>
            <w:shd w:val="clear" w:color="auto" w:fill="auto"/>
            <w:vAlign w:val="center"/>
            <w:hideMark/>
          </w:tcPr>
          <w:p w14:paraId="71305BF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43,9</w:t>
            </w:r>
          </w:p>
        </w:tc>
        <w:tc>
          <w:tcPr>
            <w:tcW w:w="191" w:type="dxa"/>
            <w:tcBorders>
              <w:top w:val="nil"/>
              <w:left w:val="nil"/>
              <w:bottom w:val="nil"/>
              <w:right w:val="nil"/>
            </w:tcBorders>
            <w:shd w:val="clear" w:color="auto" w:fill="auto"/>
            <w:vAlign w:val="center"/>
            <w:hideMark/>
          </w:tcPr>
          <w:p w14:paraId="674407A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37E6D9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w:t>
            </w:r>
          </w:p>
        </w:tc>
        <w:tc>
          <w:tcPr>
            <w:tcW w:w="960" w:type="dxa"/>
            <w:tcBorders>
              <w:top w:val="nil"/>
              <w:left w:val="nil"/>
              <w:bottom w:val="nil"/>
              <w:right w:val="nil"/>
            </w:tcBorders>
            <w:shd w:val="clear" w:color="auto" w:fill="auto"/>
            <w:vAlign w:val="center"/>
            <w:hideMark/>
          </w:tcPr>
          <w:p w14:paraId="2E3E6D8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42,3</w:t>
            </w:r>
          </w:p>
        </w:tc>
        <w:tc>
          <w:tcPr>
            <w:tcW w:w="191" w:type="dxa"/>
            <w:tcBorders>
              <w:top w:val="nil"/>
              <w:left w:val="nil"/>
              <w:bottom w:val="nil"/>
              <w:right w:val="nil"/>
            </w:tcBorders>
            <w:shd w:val="clear" w:color="auto" w:fill="auto"/>
            <w:vAlign w:val="center"/>
            <w:hideMark/>
          </w:tcPr>
          <w:p w14:paraId="2BFCCF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1C9E0F9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42,1</w:t>
            </w:r>
          </w:p>
        </w:tc>
        <w:tc>
          <w:tcPr>
            <w:tcW w:w="889" w:type="dxa"/>
            <w:tcBorders>
              <w:top w:val="nil"/>
              <w:left w:val="nil"/>
              <w:bottom w:val="nil"/>
              <w:right w:val="nil"/>
            </w:tcBorders>
            <w:shd w:val="clear" w:color="auto" w:fill="auto"/>
            <w:vAlign w:val="center"/>
            <w:hideMark/>
          </w:tcPr>
          <w:p w14:paraId="76C9C0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47,9</w:t>
            </w:r>
          </w:p>
        </w:tc>
        <w:tc>
          <w:tcPr>
            <w:tcW w:w="877" w:type="dxa"/>
            <w:tcBorders>
              <w:top w:val="nil"/>
              <w:left w:val="nil"/>
              <w:bottom w:val="nil"/>
              <w:right w:val="nil"/>
            </w:tcBorders>
            <w:shd w:val="clear" w:color="auto" w:fill="auto"/>
            <w:vAlign w:val="center"/>
            <w:hideMark/>
          </w:tcPr>
          <w:p w14:paraId="34FDAAA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45,8</w:t>
            </w:r>
          </w:p>
        </w:tc>
        <w:tc>
          <w:tcPr>
            <w:tcW w:w="868" w:type="dxa"/>
            <w:tcBorders>
              <w:top w:val="nil"/>
              <w:left w:val="nil"/>
              <w:bottom w:val="nil"/>
              <w:right w:val="nil"/>
            </w:tcBorders>
            <w:shd w:val="clear" w:color="auto" w:fill="auto"/>
            <w:vAlign w:val="center"/>
            <w:hideMark/>
          </w:tcPr>
          <w:p w14:paraId="02880B7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40,7</w:t>
            </w:r>
          </w:p>
        </w:tc>
        <w:tc>
          <w:tcPr>
            <w:tcW w:w="191" w:type="dxa"/>
            <w:tcBorders>
              <w:top w:val="nil"/>
              <w:left w:val="nil"/>
              <w:bottom w:val="nil"/>
              <w:right w:val="nil"/>
            </w:tcBorders>
            <w:shd w:val="clear" w:color="auto" w:fill="auto"/>
            <w:vAlign w:val="center"/>
            <w:hideMark/>
          </w:tcPr>
          <w:p w14:paraId="382C2B9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11923B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20,4</w:t>
            </w:r>
          </w:p>
        </w:tc>
        <w:tc>
          <w:tcPr>
            <w:tcW w:w="1091" w:type="dxa"/>
            <w:tcBorders>
              <w:top w:val="nil"/>
              <w:left w:val="nil"/>
              <w:bottom w:val="nil"/>
              <w:right w:val="nil"/>
            </w:tcBorders>
            <w:shd w:val="clear" w:color="auto" w:fill="auto"/>
            <w:vAlign w:val="center"/>
            <w:hideMark/>
          </w:tcPr>
          <w:p w14:paraId="31FC76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43,8</w:t>
            </w:r>
          </w:p>
        </w:tc>
        <w:tc>
          <w:tcPr>
            <w:tcW w:w="931" w:type="dxa"/>
            <w:tcBorders>
              <w:top w:val="nil"/>
              <w:left w:val="nil"/>
              <w:bottom w:val="nil"/>
              <w:right w:val="nil"/>
            </w:tcBorders>
            <w:shd w:val="clear" w:color="auto" w:fill="auto"/>
            <w:vAlign w:val="center"/>
            <w:hideMark/>
          </w:tcPr>
          <w:p w14:paraId="3D55B93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64,3</w:t>
            </w:r>
          </w:p>
        </w:tc>
        <w:tc>
          <w:tcPr>
            <w:tcW w:w="991" w:type="dxa"/>
            <w:tcBorders>
              <w:top w:val="nil"/>
              <w:left w:val="nil"/>
              <w:bottom w:val="nil"/>
              <w:right w:val="nil"/>
            </w:tcBorders>
            <w:shd w:val="clear" w:color="auto" w:fill="auto"/>
            <w:vAlign w:val="center"/>
            <w:hideMark/>
          </w:tcPr>
          <w:p w14:paraId="1CAFF86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36,7</w:t>
            </w:r>
          </w:p>
        </w:tc>
      </w:tr>
      <w:tr w:rsidR="0082617C" w:rsidRPr="00B61C54" w14:paraId="5A518FC6" w14:textId="77777777" w:rsidTr="0082617C">
        <w:trPr>
          <w:trHeight w:val="300"/>
        </w:trPr>
        <w:tc>
          <w:tcPr>
            <w:tcW w:w="4630" w:type="dxa"/>
            <w:tcBorders>
              <w:top w:val="nil"/>
              <w:left w:val="nil"/>
              <w:bottom w:val="nil"/>
              <w:right w:val="nil"/>
            </w:tcBorders>
            <w:shd w:val="clear" w:color="auto" w:fill="auto"/>
            <w:vAlign w:val="center"/>
            <w:hideMark/>
          </w:tcPr>
          <w:p w14:paraId="23BC2161"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Mi è indifferente</w:t>
            </w:r>
          </w:p>
        </w:tc>
        <w:tc>
          <w:tcPr>
            <w:tcW w:w="960" w:type="dxa"/>
            <w:tcBorders>
              <w:top w:val="nil"/>
              <w:left w:val="nil"/>
              <w:bottom w:val="nil"/>
              <w:right w:val="nil"/>
            </w:tcBorders>
            <w:shd w:val="clear" w:color="auto" w:fill="auto"/>
            <w:vAlign w:val="center"/>
            <w:hideMark/>
          </w:tcPr>
          <w:p w14:paraId="03593C0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15,1</w:t>
            </w:r>
          </w:p>
        </w:tc>
        <w:tc>
          <w:tcPr>
            <w:tcW w:w="191" w:type="dxa"/>
            <w:tcBorders>
              <w:top w:val="nil"/>
              <w:left w:val="nil"/>
              <w:bottom w:val="nil"/>
              <w:right w:val="nil"/>
            </w:tcBorders>
            <w:shd w:val="clear" w:color="auto" w:fill="auto"/>
            <w:vAlign w:val="center"/>
            <w:hideMark/>
          </w:tcPr>
          <w:p w14:paraId="11610F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538ECB2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15,5</w:t>
            </w:r>
          </w:p>
        </w:tc>
        <w:tc>
          <w:tcPr>
            <w:tcW w:w="960" w:type="dxa"/>
            <w:tcBorders>
              <w:top w:val="nil"/>
              <w:left w:val="nil"/>
              <w:bottom w:val="nil"/>
              <w:right w:val="nil"/>
            </w:tcBorders>
            <w:shd w:val="clear" w:color="auto" w:fill="auto"/>
            <w:vAlign w:val="center"/>
            <w:hideMark/>
          </w:tcPr>
          <w:p w14:paraId="28150A7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14,7</w:t>
            </w:r>
          </w:p>
        </w:tc>
        <w:tc>
          <w:tcPr>
            <w:tcW w:w="191" w:type="dxa"/>
            <w:tcBorders>
              <w:top w:val="nil"/>
              <w:left w:val="nil"/>
              <w:bottom w:val="nil"/>
              <w:right w:val="nil"/>
            </w:tcBorders>
            <w:shd w:val="clear" w:color="auto" w:fill="auto"/>
            <w:vAlign w:val="center"/>
            <w:hideMark/>
          </w:tcPr>
          <w:p w14:paraId="4A3F22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731CE18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24,8</w:t>
            </w:r>
          </w:p>
        </w:tc>
        <w:tc>
          <w:tcPr>
            <w:tcW w:w="889" w:type="dxa"/>
            <w:tcBorders>
              <w:top w:val="nil"/>
              <w:left w:val="nil"/>
              <w:bottom w:val="nil"/>
              <w:right w:val="nil"/>
            </w:tcBorders>
            <w:shd w:val="clear" w:color="auto" w:fill="auto"/>
            <w:vAlign w:val="center"/>
            <w:hideMark/>
          </w:tcPr>
          <w:p w14:paraId="36049F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11,6</w:t>
            </w:r>
          </w:p>
        </w:tc>
        <w:tc>
          <w:tcPr>
            <w:tcW w:w="877" w:type="dxa"/>
            <w:tcBorders>
              <w:top w:val="nil"/>
              <w:left w:val="nil"/>
              <w:bottom w:val="nil"/>
              <w:right w:val="nil"/>
            </w:tcBorders>
            <w:shd w:val="clear" w:color="auto" w:fill="auto"/>
            <w:vAlign w:val="center"/>
            <w:hideMark/>
          </w:tcPr>
          <w:p w14:paraId="6A77530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12,7</w:t>
            </w:r>
          </w:p>
        </w:tc>
        <w:tc>
          <w:tcPr>
            <w:tcW w:w="868" w:type="dxa"/>
            <w:tcBorders>
              <w:top w:val="nil"/>
              <w:left w:val="nil"/>
              <w:bottom w:val="nil"/>
              <w:right w:val="nil"/>
            </w:tcBorders>
            <w:shd w:val="clear" w:color="auto" w:fill="auto"/>
            <w:vAlign w:val="center"/>
            <w:hideMark/>
          </w:tcPr>
          <w:p w14:paraId="7EB94C3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14,0</w:t>
            </w:r>
          </w:p>
        </w:tc>
        <w:tc>
          <w:tcPr>
            <w:tcW w:w="191" w:type="dxa"/>
            <w:tcBorders>
              <w:top w:val="nil"/>
              <w:left w:val="nil"/>
              <w:bottom w:val="nil"/>
              <w:right w:val="nil"/>
            </w:tcBorders>
            <w:shd w:val="clear" w:color="auto" w:fill="auto"/>
            <w:vAlign w:val="center"/>
            <w:hideMark/>
          </w:tcPr>
          <w:p w14:paraId="25AEEDC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2E4732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w:t>
            </w:r>
          </w:p>
        </w:tc>
        <w:tc>
          <w:tcPr>
            <w:tcW w:w="1091" w:type="dxa"/>
            <w:tcBorders>
              <w:top w:val="nil"/>
              <w:left w:val="nil"/>
              <w:bottom w:val="nil"/>
              <w:right w:val="nil"/>
            </w:tcBorders>
            <w:shd w:val="clear" w:color="auto" w:fill="auto"/>
            <w:vAlign w:val="center"/>
            <w:hideMark/>
          </w:tcPr>
          <w:p w14:paraId="5122C88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w:t>
            </w:r>
          </w:p>
        </w:tc>
        <w:tc>
          <w:tcPr>
            <w:tcW w:w="931" w:type="dxa"/>
            <w:tcBorders>
              <w:top w:val="nil"/>
              <w:left w:val="nil"/>
              <w:bottom w:val="nil"/>
              <w:right w:val="nil"/>
            </w:tcBorders>
            <w:shd w:val="clear" w:color="auto" w:fill="auto"/>
            <w:vAlign w:val="center"/>
            <w:hideMark/>
          </w:tcPr>
          <w:p w14:paraId="3E72EA2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8,8</w:t>
            </w:r>
          </w:p>
        </w:tc>
        <w:tc>
          <w:tcPr>
            <w:tcW w:w="991" w:type="dxa"/>
            <w:tcBorders>
              <w:top w:val="nil"/>
              <w:left w:val="nil"/>
              <w:bottom w:val="nil"/>
              <w:right w:val="nil"/>
            </w:tcBorders>
            <w:shd w:val="clear" w:color="auto" w:fill="auto"/>
            <w:vAlign w:val="center"/>
            <w:hideMark/>
          </w:tcPr>
          <w:p w14:paraId="598EE77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62,5</w:t>
            </w:r>
          </w:p>
        </w:tc>
      </w:tr>
      <w:tr w:rsidR="0082617C" w:rsidRPr="00B61C54" w14:paraId="5B28F14D"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060581D7"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1C52BF9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2D8CDD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101367FC" w14:textId="050A4834" w:rsidR="0082617C" w:rsidRPr="00B61C54" w:rsidRDefault="009A2C54" w:rsidP="0082617C">
            <w:pPr>
              <w:spacing w:before="0" w:after="0"/>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5388F62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48590F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1BA3B62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72909C4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30C78DD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7299EA6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15C1E46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4A63465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5D8F318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596CF14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4370D85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6012FF45" w14:textId="77777777" w:rsidTr="0082617C">
        <w:trPr>
          <w:trHeight w:val="300"/>
        </w:trPr>
        <w:tc>
          <w:tcPr>
            <w:tcW w:w="4630" w:type="dxa"/>
            <w:tcBorders>
              <w:top w:val="nil"/>
              <w:left w:val="nil"/>
              <w:bottom w:val="nil"/>
              <w:right w:val="nil"/>
            </w:tcBorders>
            <w:shd w:val="clear" w:color="auto" w:fill="auto"/>
            <w:noWrap/>
            <w:vAlign w:val="center"/>
            <w:hideMark/>
          </w:tcPr>
          <w:p w14:paraId="4CBDF36F" w14:textId="75ED62B6"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2E30C8B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090AA5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68E466C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D470A6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967CB4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2DEED1F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3DF9C2C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31B2222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19D55EE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9A5AB5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53ABEF8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061087E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433A607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3192996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r w:rsidR="0082617C" w:rsidRPr="00B61C54" w14:paraId="65C4694B" w14:textId="77777777" w:rsidTr="0082617C">
        <w:trPr>
          <w:trHeight w:val="300"/>
        </w:trPr>
        <w:tc>
          <w:tcPr>
            <w:tcW w:w="4630" w:type="dxa"/>
            <w:tcBorders>
              <w:top w:val="nil"/>
              <w:left w:val="nil"/>
              <w:bottom w:val="nil"/>
              <w:right w:val="nil"/>
            </w:tcBorders>
            <w:shd w:val="clear" w:color="auto" w:fill="auto"/>
            <w:noWrap/>
            <w:vAlign w:val="center"/>
            <w:hideMark/>
          </w:tcPr>
          <w:p w14:paraId="53D7DC85" w14:textId="77777777"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B33CE1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D75C77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A71A67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50B668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169910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79ED8BA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913D59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78F6042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110A478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265D2B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2752835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2384680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2998D2A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66D71EC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bl>
    <w:p w14:paraId="34D4397F"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3306B976" w14:textId="77777777" w:rsidTr="0082617C">
        <w:trPr>
          <w:trHeight w:val="315"/>
        </w:trPr>
        <w:tc>
          <w:tcPr>
            <w:tcW w:w="4630" w:type="dxa"/>
            <w:tcBorders>
              <w:top w:val="nil"/>
              <w:left w:val="nil"/>
              <w:bottom w:val="nil"/>
              <w:right w:val="nil"/>
            </w:tcBorders>
            <w:shd w:val="clear" w:color="auto" w:fill="auto"/>
            <w:noWrap/>
            <w:vAlign w:val="center"/>
            <w:hideMark/>
          </w:tcPr>
          <w:p w14:paraId="3B085A82" w14:textId="52DE4A46"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lastRenderedPageBreak/>
              <w:t> </w:t>
            </w:r>
          </w:p>
        </w:tc>
        <w:tc>
          <w:tcPr>
            <w:tcW w:w="960" w:type="dxa"/>
            <w:tcBorders>
              <w:top w:val="nil"/>
              <w:left w:val="nil"/>
              <w:bottom w:val="nil"/>
              <w:right w:val="nil"/>
            </w:tcBorders>
            <w:shd w:val="clear" w:color="auto" w:fill="auto"/>
            <w:noWrap/>
            <w:vAlign w:val="center"/>
            <w:hideMark/>
          </w:tcPr>
          <w:p w14:paraId="4A84F52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9BDE7C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3570CA5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30FC67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F3DD96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12C9851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580423F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31E5902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4ED9046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68BFA5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73103B5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50C1612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25B817D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227664D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9491194" w14:textId="77777777" w:rsidTr="00B61C54">
        <w:trPr>
          <w:trHeight w:val="300"/>
        </w:trPr>
        <w:tc>
          <w:tcPr>
            <w:tcW w:w="15586" w:type="dxa"/>
            <w:gridSpan w:val="15"/>
            <w:tcBorders>
              <w:top w:val="nil"/>
              <w:left w:val="nil"/>
              <w:bottom w:val="single" w:sz="4" w:space="0" w:color="auto"/>
              <w:right w:val="nil"/>
            </w:tcBorders>
            <w:shd w:val="clear" w:color="auto" w:fill="auto"/>
            <w:vAlign w:val="center"/>
            <w:hideMark/>
          </w:tcPr>
          <w:p w14:paraId="2405B04C" w14:textId="2F05424C"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r w:rsidR="009A4F35">
              <w:rPr>
                <w:rFonts w:eastAsia="Times New Roman" w:cs="Times New Roman"/>
                <w:b/>
                <w:bCs/>
                <w:color w:val="000000"/>
                <w:kern w:val="0"/>
                <w:sz w:val="18"/>
                <w:szCs w:val="18"/>
                <w14:ligatures w14:val="none"/>
              </w:rPr>
              <w:t>9</w:t>
            </w:r>
            <w:r w:rsidRPr="00B61C54">
              <w:rPr>
                <w:rFonts w:eastAsia="Times New Roman" w:cs="Times New Roman"/>
                <w:b/>
                <w:bCs/>
                <w:color w:val="000000"/>
                <w:kern w:val="0"/>
                <w:sz w:val="18"/>
                <w:szCs w:val="18"/>
                <w14:ligatures w14:val="none"/>
              </w:rPr>
              <w:t xml:space="preserve"> </w:t>
            </w:r>
            <w:r w:rsidR="006F19B4" w:rsidRPr="00B61C54">
              <w:rPr>
                <w:rFonts w:eastAsia="Times New Roman" w:cs="Times New Roman"/>
                <w:b/>
                <w:bCs/>
                <w:color w:val="000000"/>
                <w:kern w:val="0"/>
                <w:sz w:val="18"/>
                <w:szCs w:val="18"/>
                <w14:ligatures w14:val="none"/>
              </w:rPr>
              <w:t>–</w:t>
            </w:r>
            <w:r w:rsidRPr="00B61C54">
              <w:rPr>
                <w:rFonts w:eastAsia="Times New Roman" w:cs="Times New Roman"/>
                <w:b/>
                <w:bCs/>
                <w:color w:val="000000"/>
                <w:kern w:val="0"/>
                <w:sz w:val="18"/>
                <w:szCs w:val="18"/>
                <w14:ligatures w14:val="none"/>
              </w:rPr>
              <w:t xml:space="preserve"> </w:t>
            </w:r>
            <w:r w:rsidR="006F19B4" w:rsidRPr="00B61C54">
              <w:rPr>
                <w:rFonts w:eastAsia="Times New Roman" w:cs="Times New Roman"/>
                <w:b/>
                <w:bCs/>
                <w:color w:val="000000"/>
                <w:kern w:val="0"/>
                <w:sz w:val="18"/>
                <w:szCs w:val="18"/>
                <w14:ligatures w14:val="none"/>
              </w:rPr>
              <w:t>Giudizio su</w:t>
            </w:r>
            <w:r w:rsidR="00B61C54">
              <w:rPr>
                <w:rFonts w:eastAsia="Times New Roman" w:cs="Times New Roman"/>
                <w:b/>
                <w:bCs/>
                <w:color w:val="000000"/>
                <w:kern w:val="0"/>
                <w:sz w:val="18"/>
                <w:szCs w:val="18"/>
                <w14:ligatures w14:val="none"/>
              </w:rPr>
              <w:t>l</w:t>
            </w:r>
            <w:r w:rsidRPr="00B61C54">
              <w:rPr>
                <w:rFonts w:eastAsia="Times New Roman" w:cs="Times New Roman"/>
                <w:b/>
                <w:bCs/>
                <w:color w:val="000000"/>
                <w:kern w:val="0"/>
                <w:sz w:val="18"/>
                <w:szCs w:val="18"/>
                <w14:ligatures w14:val="none"/>
              </w:rPr>
              <w:t xml:space="preserve">le orazioni </w:t>
            </w:r>
            <w:r w:rsidRPr="00B61C54">
              <w:rPr>
                <w:rFonts w:eastAsia="Times New Roman" w:cs="Times New Roman"/>
                <w:i/>
                <w:iCs/>
                <w:color w:val="000000"/>
                <w:kern w:val="0"/>
                <w:sz w:val="18"/>
                <w:szCs w:val="18"/>
                <w14:ligatures w14:val="none"/>
              </w:rPr>
              <w:t>(val. %)</w:t>
            </w:r>
          </w:p>
        </w:tc>
      </w:tr>
      <w:tr w:rsidR="0082617C" w:rsidRPr="00B61C54" w14:paraId="33A1ACFA"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5334168F"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Come vede i seguenti simboli della fede: le orazioni?</w:t>
            </w:r>
          </w:p>
        </w:tc>
        <w:tc>
          <w:tcPr>
            <w:tcW w:w="960" w:type="dxa"/>
            <w:vMerge w:val="restart"/>
            <w:tcBorders>
              <w:top w:val="nil"/>
              <w:left w:val="nil"/>
              <w:bottom w:val="single" w:sz="4" w:space="0" w:color="000000"/>
              <w:right w:val="nil"/>
            </w:tcBorders>
            <w:shd w:val="clear" w:color="auto" w:fill="auto"/>
            <w:vAlign w:val="center"/>
            <w:hideMark/>
          </w:tcPr>
          <w:p w14:paraId="105243D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3F016B6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3482B9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160C434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6F7DAF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43B01D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566674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11A1F91A" w14:textId="77777777" w:rsidTr="0082617C">
        <w:trPr>
          <w:trHeight w:val="960"/>
        </w:trPr>
        <w:tc>
          <w:tcPr>
            <w:tcW w:w="4630" w:type="dxa"/>
            <w:vMerge/>
            <w:tcBorders>
              <w:top w:val="nil"/>
              <w:left w:val="nil"/>
              <w:bottom w:val="single" w:sz="4" w:space="0" w:color="000000"/>
              <w:right w:val="nil"/>
            </w:tcBorders>
            <w:vAlign w:val="center"/>
            <w:hideMark/>
          </w:tcPr>
          <w:p w14:paraId="5C75C1B8"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2C9593F3"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01599E8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623854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7BBD8FC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32426C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394C8A7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4869A8A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18775D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363D05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5E06B84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42D99CF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3168A48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167B8F6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1D383DA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09B6A4AD" w14:textId="77777777" w:rsidTr="0082617C">
        <w:trPr>
          <w:trHeight w:val="300"/>
        </w:trPr>
        <w:tc>
          <w:tcPr>
            <w:tcW w:w="4630" w:type="dxa"/>
            <w:tcBorders>
              <w:top w:val="nil"/>
              <w:left w:val="nil"/>
              <w:bottom w:val="nil"/>
              <w:right w:val="nil"/>
            </w:tcBorders>
            <w:shd w:val="clear" w:color="auto" w:fill="auto"/>
            <w:vAlign w:val="center"/>
            <w:hideMark/>
          </w:tcPr>
          <w:p w14:paraId="0DDE0E3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Fa parte del mio sentire</w:t>
            </w:r>
          </w:p>
        </w:tc>
        <w:tc>
          <w:tcPr>
            <w:tcW w:w="960" w:type="dxa"/>
            <w:tcBorders>
              <w:top w:val="nil"/>
              <w:left w:val="nil"/>
              <w:bottom w:val="nil"/>
              <w:right w:val="nil"/>
            </w:tcBorders>
            <w:shd w:val="clear" w:color="auto" w:fill="auto"/>
            <w:vAlign w:val="center"/>
            <w:hideMark/>
          </w:tcPr>
          <w:p w14:paraId="1AD467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20,7</w:t>
            </w:r>
          </w:p>
        </w:tc>
        <w:tc>
          <w:tcPr>
            <w:tcW w:w="191" w:type="dxa"/>
            <w:tcBorders>
              <w:top w:val="nil"/>
              <w:left w:val="nil"/>
              <w:bottom w:val="nil"/>
              <w:right w:val="nil"/>
            </w:tcBorders>
            <w:shd w:val="clear" w:color="auto" w:fill="auto"/>
            <w:vAlign w:val="center"/>
            <w:hideMark/>
          </w:tcPr>
          <w:p w14:paraId="61A25EB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D19220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19,3</w:t>
            </w:r>
          </w:p>
        </w:tc>
        <w:tc>
          <w:tcPr>
            <w:tcW w:w="960" w:type="dxa"/>
            <w:tcBorders>
              <w:top w:val="nil"/>
              <w:left w:val="nil"/>
              <w:bottom w:val="nil"/>
              <w:right w:val="nil"/>
            </w:tcBorders>
            <w:shd w:val="clear" w:color="auto" w:fill="auto"/>
            <w:vAlign w:val="center"/>
            <w:hideMark/>
          </w:tcPr>
          <w:p w14:paraId="383AFDD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22,0</w:t>
            </w:r>
          </w:p>
        </w:tc>
        <w:tc>
          <w:tcPr>
            <w:tcW w:w="191" w:type="dxa"/>
            <w:tcBorders>
              <w:top w:val="nil"/>
              <w:left w:val="nil"/>
              <w:bottom w:val="nil"/>
              <w:right w:val="nil"/>
            </w:tcBorders>
            <w:shd w:val="clear" w:color="auto" w:fill="auto"/>
            <w:vAlign w:val="center"/>
            <w:hideMark/>
          </w:tcPr>
          <w:p w14:paraId="4A29341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9C124E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16,6</w:t>
            </w:r>
          </w:p>
        </w:tc>
        <w:tc>
          <w:tcPr>
            <w:tcW w:w="889" w:type="dxa"/>
            <w:tcBorders>
              <w:top w:val="nil"/>
              <w:left w:val="nil"/>
              <w:bottom w:val="nil"/>
              <w:right w:val="nil"/>
            </w:tcBorders>
            <w:shd w:val="clear" w:color="auto" w:fill="auto"/>
            <w:vAlign w:val="center"/>
            <w:hideMark/>
          </w:tcPr>
          <w:p w14:paraId="71B1D97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21,5</w:t>
            </w:r>
          </w:p>
        </w:tc>
        <w:tc>
          <w:tcPr>
            <w:tcW w:w="877" w:type="dxa"/>
            <w:tcBorders>
              <w:top w:val="nil"/>
              <w:left w:val="nil"/>
              <w:bottom w:val="nil"/>
              <w:right w:val="nil"/>
            </w:tcBorders>
            <w:shd w:val="clear" w:color="auto" w:fill="auto"/>
            <w:vAlign w:val="center"/>
            <w:hideMark/>
          </w:tcPr>
          <w:p w14:paraId="4EF03D0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w:t>
            </w:r>
          </w:p>
        </w:tc>
        <w:tc>
          <w:tcPr>
            <w:tcW w:w="868" w:type="dxa"/>
            <w:tcBorders>
              <w:top w:val="nil"/>
              <w:left w:val="nil"/>
              <w:bottom w:val="nil"/>
              <w:right w:val="nil"/>
            </w:tcBorders>
            <w:shd w:val="clear" w:color="auto" w:fill="auto"/>
            <w:vAlign w:val="center"/>
            <w:hideMark/>
          </w:tcPr>
          <w:p w14:paraId="716272E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25,8</w:t>
            </w:r>
          </w:p>
        </w:tc>
        <w:tc>
          <w:tcPr>
            <w:tcW w:w="191" w:type="dxa"/>
            <w:tcBorders>
              <w:top w:val="nil"/>
              <w:left w:val="nil"/>
              <w:bottom w:val="nil"/>
              <w:right w:val="nil"/>
            </w:tcBorders>
            <w:shd w:val="clear" w:color="auto" w:fill="auto"/>
            <w:vAlign w:val="center"/>
            <w:hideMark/>
          </w:tcPr>
          <w:p w14:paraId="68DE48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29149C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59,2</w:t>
            </w:r>
          </w:p>
        </w:tc>
        <w:tc>
          <w:tcPr>
            <w:tcW w:w="1091" w:type="dxa"/>
            <w:tcBorders>
              <w:top w:val="nil"/>
              <w:left w:val="nil"/>
              <w:bottom w:val="nil"/>
              <w:right w:val="nil"/>
            </w:tcBorders>
            <w:shd w:val="clear" w:color="auto" w:fill="auto"/>
            <w:vAlign w:val="center"/>
            <w:hideMark/>
          </w:tcPr>
          <w:p w14:paraId="0AC7E58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21,0</w:t>
            </w:r>
          </w:p>
        </w:tc>
        <w:tc>
          <w:tcPr>
            <w:tcW w:w="931" w:type="dxa"/>
            <w:tcBorders>
              <w:top w:val="nil"/>
              <w:left w:val="nil"/>
              <w:bottom w:val="nil"/>
              <w:right w:val="nil"/>
            </w:tcBorders>
            <w:shd w:val="clear" w:color="auto" w:fill="auto"/>
            <w:vAlign w:val="center"/>
            <w:hideMark/>
          </w:tcPr>
          <w:p w14:paraId="31BD598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8,2</w:t>
            </w:r>
          </w:p>
        </w:tc>
        <w:tc>
          <w:tcPr>
            <w:tcW w:w="991" w:type="dxa"/>
            <w:tcBorders>
              <w:top w:val="nil"/>
              <w:left w:val="nil"/>
              <w:bottom w:val="nil"/>
              <w:right w:val="nil"/>
            </w:tcBorders>
            <w:shd w:val="clear" w:color="auto" w:fill="auto"/>
            <w:vAlign w:val="center"/>
            <w:hideMark/>
          </w:tcPr>
          <w:p w14:paraId="481FDE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0,0</w:t>
            </w:r>
          </w:p>
        </w:tc>
      </w:tr>
      <w:tr w:rsidR="0082617C" w:rsidRPr="00B61C54" w14:paraId="3F0B18C5" w14:textId="77777777" w:rsidTr="0082617C">
        <w:trPr>
          <w:trHeight w:val="300"/>
        </w:trPr>
        <w:tc>
          <w:tcPr>
            <w:tcW w:w="4630" w:type="dxa"/>
            <w:tcBorders>
              <w:top w:val="nil"/>
              <w:left w:val="nil"/>
              <w:bottom w:val="nil"/>
              <w:right w:val="nil"/>
            </w:tcBorders>
            <w:shd w:val="clear" w:color="auto" w:fill="auto"/>
            <w:vAlign w:val="center"/>
            <w:hideMark/>
          </w:tcPr>
          <w:p w14:paraId="3ED83E24"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Lo rispetto</w:t>
            </w:r>
          </w:p>
        </w:tc>
        <w:tc>
          <w:tcPr>
            <w:tcW w:w="960" w:type="dxa"/>
            <w:tcBorders>
              <w:top w:val="nil"/>
              <w:left w:val="nil"/>
              <w:bottom w:val="nil"/>
              <w:right w:val="nil"/>
            </w:tcBorders>
            <w:shd w:val="clear" w:color="auto" w:fill="auto"/>
            <w:vAlign w:val="center"/>
            <w:hideMark/>
          </w:tcPr>
          <w:p w14:paraId="08D4B4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50,0</w:t>
            </w:r>
          </w:p>
        </w:tc>
        <w:tc>
          <w:tcPr>
            <w:tcW w:w="191" w:type="dxa"/>
            <w:tcBorders>
              <w:top w:val="nil"/>
              <w:left w:val="nil"/>
              <w:bottom w:val="nil"/>
              <w:right w:val="nil"/>
            </w:tcBorders>
            <w:shd w:val="clear" w:color="auto" w:fill="auto"/>
            <w:vAlign w:val="center"/>
            <w:hideMark/>
          </w:tcPr>
          <w:p w14:paraId="632C18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DBD23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50,1</w:t>
            </w:r>
          </w:p>
        </w:tc>
        <w:tc>
          <w:tcPr>
            <w:tcW w:w="960" w:type="dxa"/>
            <w:tcBorders>
              <w:top w:val="nil"/>
              <w:left w:val="nil"/>
              <w:bottom w:val="nil"/>
              <w:right w:val="nil"/>
            </w:tcBorders>
            <w:shd w:val="clear" w:color="auto" w:fill="auto"/>
            <w:vAlign w:val="center"/>
            <w:hideMark/>
          </w:tcPr>
          <w:p w14:paraId="4C12A0C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49,9</w:t>
            </w:r>
          </w:p>
        </w:tc>
        <w:tc>
          <w:tcPr>
            <w:tcW w:w="191" w:type="dxa"/>
            <w:tcBorders>
              <w:top w:val="nil"/>
              <w:left w:val="nil"/>
              <w:bottom w:val="nil"/>
              <w:right w:val="nil"/>
            </w:tcBorders>
            <w:shd w:val="clear" w:color="auto" w:fill="auto"/>
            <w:vAlign w:val="center"/>
            <w:hideMark/>
          </w:tcPr>
          <w:p w14:paraId="01AF969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4830E8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46,2</w:t>
            </w:r>
          </w:p>
        </w:tc>
        <w:tc>
          <w:tcPr>
            <w:tcW w:w="889" w:type="dxa"/>
            <w:tcBorders>
              <w:top w:val="nil"/>
              <w:left w:val="nil"/>
              <w:bottom w:val="nil"/>
              <w:right w:val="nil"/>
            </w:tcBorders>
            <w:shd w:val="clear" w:color="auto" w:fill="auto"/>
            <w:vAlign w:val="center"/>
            <w:hideMark/>
          </w:tcPr>
          <w:p w14:paraId="175792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54,5</w:t>
            </w:r>
          </w:p>
        </w:tc>
        <w:tc>
          <w:tcPr>
            <w:tcW w:w="877" w:type="dxa"/>
            <w:tcBorders>
              <w:top w:val="nil"/>
              <w:left w:val="nil"/>
              <w:bottom w:val="nil"/>
              <w:right w:val="nil"/>
            </w:tcBorders>
            <w:shd w:val="clear" w:color="auto" w:fill="auto"/>
            <w:vAlign w:val="center"/>
            <w:hideMark/>
          </w:tcPr>
          <w:p w14:paraId="158E63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52,3</w:t>
            </w:r>
          </w:p>
        </w:tc>
        <w:tc>
          <w:tcPr>
            <w:tcW w:w="868" w:type="dxa"/>
            <w:tcBorders>
              <w:top w:val="nil"/>
              <w:left w:val="nil"/>
              <w:bottom w:val="nil"/>
              <w:right w:val="nil"/>
            </w:tcBorders>
            <w:shd w:val="clear" w:color="auto" w:fill="auto"/>
            <w:vAlign w:val="center"/>
            <w:hideMark/>
          </w:tcPr>
          <w:p w14:paraId="127E43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47,0</w:t>
            </w:r>
          </w:p>
        </w:tc>
        <w:tc>
          <w:tcPr>
            <w:tcW w:w="191" w:type="dxa"/>
            <w:tcBorders>
              <w:top w:val="nil"/>
              <w:left w:val="nil"/>
              <w:bottom w:val="nil"/>
              <w:right w:val="nil"/>
            </w:tcBorders>
            <w:shd w:val="clear" w:color="auto" w:fill="auto"/>
            <w:vAlign w:val="center"/>
            <w:hideMark/>
          </w:tcPr>
          <w:p w14:paraId="10FB121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AF2E72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37,4</w:t>
            </w:r>
          </w:p>
        </w:tc>
        <w:tc>
          <w:tcPr>
            <w:tcW w:w="1091" w:type="dxa"/>
            <w:tcBorders>
              <w:top w:val="nil"/>
              <w:left w:val="nil"/>
              <w:bottom w:val="nil"/>
              <w:right w:val="nil"/>
            </w:tcBorders>
            <w:shd w:val="clear" w:color="auto" w:fill="auto"/>
            <w:vAlign w:val="center"/>
            <w:hideMark/>
          </w:tcPr>
          <w:p w14:paraId="239AD6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61,9</w:t>
            </w:r>
          </w:p>
        </w:tc>
        <w:tc>
          <w:tcPr>
            <w:tcW w:w="931" w:type="dxa"/>
            <w:tcBorders>
              <w:top w:val="nil"/>
              <w:left w:val="nil"/>
              <w:bottom w:val="nil"/>
              <w:right w:val="nil"/>
            </w:tcBorders>
            <w:shd w:val="clear" w:color="auto" w:fill="auto"/>
            <w:vAlign w:val="center"/>
            <w:hideMark/>
          </w:tcPr>
          <w:p w14:paraId="062B83D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59,1</w:t>
            </w:r>
          </w:p>
        </w:tc>
        <w:tc>
          <w:tcPr>
            <w:tcW w:w="991" w:type="dxa"/>
            <w:tcBorders>
              <w:top w:val="nil"/>
              <w:left w:val="nil"/>
              <w:bottom w:val="nil"/>
              <w:right w:val="nil"/>
            </w:tcBorders>
            <w:shd w:val="clear" w:color="auto" w:fill="auto"/>
            <w:vAlign w:val="center"/>
            <w:hideMark/>
          </w:tcPr>
          <w:p w14:paraId="4E6CCD4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24,2</w:t>
            </w:r>
          </w:p>
        </w:tc>
      </w:tr>
      <w:tr w:rsidR="0082617C" w:rsidRPr="00B61C54" w14:paraId="65037D34" w14:textId="77777777" w:rsidTr="0082617C">
        <w:trPr>
          <w:trHeight w:val="300"/>
        </w:trPr>
        <w:tc>
          <w:tcPr>
            <w:tcW w:w="4630" w:type="dxa"/>
            <w:tcBorders>
              <w:top w:val="nil"/>
              <w:left w:val="nil"/>
              <w:bottom w:val="nil"/>
              <w:right w:val="nil"/>
            </w:tcBorders>
            <w:shd w:val="clear" w:color="auto" w:fill="auto"/>
            <w:vAlign w:val="center"/>
            <w:hideMark/>
          </w:tcPr>
          <w:p w14:paraId="27C21576"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Mi è indifferente</w:t>
            </w:r>
          </w:p>
        </w:tc>
        <w:tc>
          <w:tcPr>
            <w:tcW w:w="960" w:type="dxa"/>
            <w:tcBorders>
              <w:top w:val="nil"/>
              <w:left w:val="nil"/>
              <w:bottom w:val="nil"/>
              <w:right w:val="nil"/>
            </w:tcBorders>
            <w:shd w:val="clear" w:color="auto" w:fill="auto"/>
            <w:vAlign w:val="center"/>
            <w:hideMark/>
          </w:tcPr>
          <w:p w14:paraId="5BBE05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29,3</w:t>
            </w:r>
          </w:p>
        </w:tc>
        <w:tc>
          <w:tcPr>
            <w:tcW w:w="191" w:type="dxa"/>
            <w:tcBorders>
              <w:top w:val="nil"/>
              <w:left w:val="nil"/>
              <w:bottom w:val="nil"/>
              <w:right w:val="nil"/>
            </w:tcBorders>
            <w:shd w:val="clear" w:color="auto" w:fill="auto"/>
            <w:vAlign w:val="center"/>
            <w:hideMark/>
          </w:tcPr>
          <w:p w14:paraId="23F1F46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1438CB5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30,6</w:t>
            </w:r>
          </w:p>
        </w:tc>
        <w:tc>
          <w:tcPr>
            <w:tcW w:w="960" w:type="dxa"/>
            <w:tcBorders>
              <w:top w:val="nil"/>
              <w:left w:val="nil"/>
              <w:bottom w:val="nil"/>
              <w:right w:val="nil"/>
            </w:tcBorders>
            <w:shd w:val="clear" w:color="auto" w:fill="auto"/>
            <w:vAlign w:val="center"/>
            <w:hideMark/>
          </w:tcPr>
          <w:p w14:paraId="61DE630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28,1</w:t>
            </w:r>
          </w:p>
        </w:tc>
        <w:tc>
          <w:tcPr>
            <w:tcW w:w="191" w:type="dxa"/>
            <w:tcBorders>
              <w:top w:val="nil"/>
              <w:left w:val="nil"/>
              <w:bottom w:val="nil"/>
              <w:right w:val="nil"/>
            </w:tcBorders>
            <w:shd w:val="clear" w:color="auto" w:fill="auto"/>
            <w:vAlign w:val="center"/>
            <w:hideMark/>
          </w:tcPr>
          <w:p w14:paraId="2B8934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49B84D6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37,2</w:t>
            </w:r>
          </w:p>
        </w:tc>
        <w:tc>
          <w:tcPr>
            <w:tcW w:w="889" w:type="dxa"/>
            <w:tcBorders>
              <w:top w:val="nil"/>
              <w:left w:val="nil"/>
              <w:bottom w:val="nil"/>
              <w:right w:val="nil"/>
            </w:tcBorders>
            <w:shd w:val="clear" w:color="auto" w:fill="auto"/>
            <w:vAlign w:val="center"/>
            <w:hideMark/>
          </w:tcPr>
          <w:p w14:paraId="3E7DA0F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24,0</w:t>
            </w:r>
          </w:p>
        </w:tc>
        <w:tc>
          <w:tcPr>
            <w:tcW w:w="877" w:type="dxa"/>
            <w:tcBorders>
              <w:top w:val="nil"/>
              <w:left w:val="nil"/>
              <w:bottom w:val="nil"/>
              <w:right w:val="nil"/>
            </w:tcBorders>
            <w:shd w:val="clear" w:color="auto" w:fill="auto"/>
            <w:vAlign w:val="center"/>
            <w:hideMark/>
          </w:tcPr>
          <w:p w14:paraId="7493E61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29,4</w:t>
            </w:r>
          </w:p>
        </w:tc>
        <w:tc>
          <w:tcPr>
            <w:tcW w:w="868" w:type="dxa"/>
            <w:tcBorders>
              <w:top w:val="nil"/>
              <w:left w:val="nil"/>
              <w:bottom w:val="nil"/>
              <w:right w:val="nil"/>
            </w:tcBorders>
            <w:shd w:val="clear" w:color="auto" w:fill="auto"/>
            <w:vAlign w:val="center"/>
            <w:hideMark/>
          </w:tcPr>
          <w:p w14:paraId="68EEBE1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27,1</w:t>
            </w:r>
          </w:p>
        </w:tc>
        <w:tc>
          <w:tcPr>
            <w:tcW w:w="191" w:type="dxa"/>
            <w:tcBorders>
              <w:top w:val="nil"/>
              <w:left w:val="nil"/>
              <w:bottom w:val="nil"/>
              <w:right w:val="nil"/>
            </w:tcBorders>
            <w:shd w:val="clear" w:color="auto" w:fill="auto"/>
            <w:vAlign w:val="center"/>
            <w:hideMark/>
          </w:tcPr>
          <w:p w14:paraId="29FF925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C9DAB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w:t>
            </w:r>
          </w:p>
        </w:tc>
        <w:tc>
          <w:tcPr>
            <w:tcW w:w="1091" w:type="dxa"/>
            <w:tcBorders>
              <w:top w:val="nil"/>
              <w:left w:val="nil"/>
              <w:bottom w:val="nil"/>
              <w:right w:val="nil"/>
            </w:tcBorders>
            <w:shd w:val="clear" w:color="auto" w:fill="auto"/>
            <w:vAlign w:val="center"/>
            <w:hideMark/>
          </w:tcPr>
          <w:p w14:paraId="57BB12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17,1</w:t>
            </w:r>
          </w:p>
        </w:tc>
        <w:tc>
          <w:tcPr>
            <w:tcW w:w="931" w:type="dxa"/>
            <w:tcBorders>
              <w:top w:val="nil"/>
              <w:left w:val="nil"/>
              <w:bottom w:val="nil"/>
              <w:right w:val="nil"/>
            </w:tcBorders>
            <w:shd w:val="clear" w:color="auto" w:fill="auto"/>
            <w:vAlign w:val="center"/>
            <w:hideMark/>
          </w:tcPr>
          <w:p w14:paraId="3EC314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32,7</w:t>
            </w:r>
          </w:p>
        </w:tc>
        <w:tc>
          <w:tcPr>
            <w:tcW w:w="991" w:type="dxa"/>
            <w:tcBorders>
              <w:top w:val="nil"/>
              <w:left w:val="nil"/>
              <w:bottom w:val="nil"/>
              <w:right w:val="nil"/>
            </w:tcBorders>
            <w:shd w:val="clear" w:color="auto" w:fill="auto"/>
            <w:vAlign w:val="center"/>
            <w:hideMark/>
          </w:tcPr>
          <w:p w14:paraId="5CE8AB6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75,8</w:t>
            </w:r>
          </w:p>
        </w:tc>
      </w:tr>
      <w:tr w:rsidR="0082617C" w:rsidRPr="00B61C54" w14:paraId="000F9752"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51E7335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2DA98FA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CFA08C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7F30DE0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10C3149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26FA323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6765FC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4EA4840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186A1DB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3A03DF03" w14:textId="42893E27" w:rsidR="0082617C" w:rsidRPr="00B61C54" w:rsidRDefault="009A2C54" w:rsidP="0082617C">
            <w:pPr>
              <w:spacing w:before="0" w:after="0"/>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418F39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E9EB5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19B1576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43740E9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5661C6A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5D923755" w14:textId="77777777" w:rsidTr="0082617C">
        <w:trPr>
          <w:trHeight w:val="300"/>
        </w:trPr>
        <w:tc>
          <w:tcPr>
            <w:tcW w:w="4630" w:type="dxa"/>
            <w:tcBorders>
              <w:top w:val="nil"/>
              <w:left w:val="nil"/>
              <w:bottom w:val="nil"/>
              <w:right w:val="nil"/>
            </w:tcBorders>
            <w:shd w:val="clear" w:color="auto" w:fill="auto"/>
            <w:noWrap/>
            <w:vAlign w:val="center"/>
            <w:hideMark/>
          </w:tcPr>
          <w:p w14:paraId="712CC84D" w14:textId="448AD4FB"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5E0D35E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BDA814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89DE21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6BF6BA9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361C5F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08F57A8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4C69DA5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13E9306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73F2336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DAC11A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3D2CFAF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01A4DFC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2D28928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088B283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5D0BB2B8"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7B7C1FF4" w14:textId="77777777" w:rsidTr="0082617C">
        <w:trPr>
          <w:trHeight w:val="300"/>
        </w:trPr>
        <w:tc>
          <w:tcPr>
            <w:tcW w:w="4630" w:type="dxa"/>
            <w:tcBorders>
              <w:top w:val="nil"/>
              <w:left w:val="nil"/>
              <w:bottom w:val="nil"/>
              <w:right w:val="nil"/>
            </w:tcBorders>
            <w:shd w:val="clear" w:color="auto" w:fill="auto"/>
            <w:noWrap/>
            <w:vAlign w:val="center"/>
            <w:hideMark/>
          </w:tcPr>
          <w:p w14:paraId="4D61914E" w14:textId="4CAE7D5A"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3310423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1C8180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44DE62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B82854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94020A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0C32811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088E121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4D58B69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5F61046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7F3164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33AA450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262645C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2550AEC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234DD1F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74297B3F" w14:textId="77777777" w:rsidTr="0082617C">
        <w:trPr>
          <w:trHeight w:val="315"/>
        </w:trPr>
        <w:tc>
          <w:tcPr>
            <w:tcW w:w="4630" w:type="dxa"/>
            <w:tcBorders>
              <w:top w:val="nil"/>
              <w:left w:val="nil"/>
              <w:bottom w:val="nil"/>
              <w:right w:val="nil"/>
            </w:tcBorders>
            <w:shd w:val="clear" w:color="auto" w:fill="auto"/>
            <w:noWrap/>
            <w:vAlign w:val="center"/>
            <w:hideMark/>
          </w:tcPr>
          <w:p w14:paraId="63E2DB2F"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10FF8A8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672C2A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6BA13C9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239DEC6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C83285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4EAECA2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28CFCA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15C6448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723FB40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0EB3BB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2B5F22B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7BC39FA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1AD05CA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467E3E5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769A0CDD" w14:textId="77777777" w:rsidTr="00B61C54">
        <w:trPr>
          <w:trHeight w:val="300"/>
        </w:trPr>
        <w:tc>
          <w:tcPr>
            <w:tcW w:w="8811" w:type="dxa"/>
            <w:gridSpan w:val="7"/>
            <w:tcBorders>
              <w:top w:val="nil"/>
              <w:left w:val="nil"/>
              <w:bottom w:val="single" w:sz="4" w:space="0" w:color="auto"/>
              <w:right w:val="nil"/>
            </w:tcBorders>
            <w:shd w:val="clear" w:color="auto" w:fill="auto"/>
            <w:noWrap/>
            <w:vAlign w:val="center"/>
            <w:hideMark/>
          </w:tcPr>
          <w:p w14:paraId="766A0736" w14:textId="726EDA50"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r w:rsidR="009A4F35">
              <w:rPr>
                <w:rFonts w:eastAsia="Times New Roman" w:cs="Times New Roman"/>
                <w:b/>
                <w:bCs/>
                <w:color w:val="000000"/>
                <w:kern w:val="0"/>
                <w:sz w:val="18"/>
                <w:szCs w:val="18"/>
                <w14:ligatures w14:val="none"/>
              </w:rPr>
              <w:t>10</w:t>
            </w:r>
            <w:r w:rsidRPr="00B61C54">
              <w:rPr>
                <w:rFonts w:eastAsia="Times New Roman" w:cs="Times New Roman"/>
                <w:b/>
                <w:bCs/>
                <w:color w:val="000000"/>
                <w:kern w:val="0"/>
                <w:sz w:val="18"/>
                <w:szCs w:val="18"/>
                <w14:ligatures w14:val="none"/>
              </w:rPr>
              <w:t xml:space="preserve"> </w:t>
            </w:r>
            <w:r w:rsidR="006F19B4" w:rsidRPr="00B61C54">
              <w:rPr>
                <w:rFonts w:eastAsia="Times New Roman" w:cs="Times New Roman"/>
                <w:b/>
                <w:bCs/>
                <w:color w:val="000000"/>
                <w:kern w:val="0"/>
                <w:sz w:val="18"/>
                <w:szCs w:val="18"/>
                <w14:ligatures w14:val="none"/>
              </w:rPr>
              <w:t>–</w:t>
            </w:r>
            <w:r w:rsidRPr="00B61C54">
              <w:rPr>
                <w:rFonts w:eastAsia="Times New Roman" w:cs="Times New Roman"/>
                <w:b/>
                <w:bCs/>
                <w:color w:val="000000"/>
                <w:kern w:val="0"/>
                <w:sz w:val="18"/>
                <w:szCs w:val="18"/>
                <w14:ligatures w14:val="none"/>
              </w:rPr>
              <w:t xml:space="preserve"> </w:t>
            </w:r>
            <w:r w:rsidR="006F19B4" w:rsidRPr="00B61C54">
              <w:rPr>
                <w:rFonts w:eastAsia="Times New Roman" w:cs="Times New Roman"/>
                <w:b/>
                <w:bCs/>
                <w:color w:val="000000"/>
                <w:kern w:val="0"/>
                <w:sz w:val="18"/>
                <w:szCs w:val="18"/>
                <w14:ligatures w14:val="none"/>
              </w:rPr>
              <w:t xml:space="preserve">Giudizio su </w:t>
            </w:r>
            <w:r w:rsidRPr="00B61C54">
              <w:rPr>
                <w:rFonts w:eastAsia="Times New Roman" w:cs="Times New Roman"/>
                <w:b/>
                <w:bCs/>
                <w:color w:val="000000"/>
                <w:kern w:val="0"/>
                <w:sz w:val="18"/>
                <w:szCs w:val="18"/>
                <w14:ligatures w14:val="none"/>
              </w:rPr>
              <w:t>ricorrenze particolari (Natale, Pasqua</w:t>
            </w:r>
            <w:r w:rsidR="00605475">
              <w:rPr>
                <w:rFonts w:eastAsia="Times New Roman" w:cs="Times New Roman"/>
                <w:b/>
                <w:bCs/>
                <w:color w:val="000000"/>
                <w:kern w:val="0"/>
                <w:sz w:val="18"/>
                <w:szCs w:val="18"/>
                <w14:ligatures w14:val="none"/>
              </w:rPr>
              <w:t xml:space="preserve">, </w:t>
            </w:r>
            <w:proofErr w:type="spellStart"/>
            <w:r w:rsidR="00605475">
              <w:rPr>
                <w:rFonts w:eastAsia="Times New Roman" w:cs="Times New Roman"/>
                <w:b/>
                <w:bCs/>
                <w:color w:val="000000"/>
                <w:kern w:val="0"/>
                <w:sz w:val="18"/>
                <w:szCs w:val="18"/>
                <w14:ligatures w14:val="none"/>
              </w:rPr>
              <w:t>etc</w:t>
            </w:r>
            <w:proofErr w:type="spellEnd"/>
            <w:r w:rsidR="00605475">
              <w:rPr>
                <w:rFonts w:eastAsia="Times New Roman" w:cs="Times New Roman"/>
                <w:b/>
                <w:bCs/>
                <w:color w:val="000000"/>
                <w:kern w:val="0"/>
                <w:sz w:val="18"/>
                <w:szCs w:val="18"/>
                <w14:ligatures w14:val="none"/>
              </w:rPr>
              <w:t>)</w:t>
            </w:r>
            <w:r w:rsidR="00B61C54">
              <w:rPr>
                <w:rFonts w:eastAsia="Times New Roman" w:cs="Times New Roman"/>
                <w:b/>
                <w:bCs/>
                <w:color w:val="000000"/>
                <w:kern w:val="0"/>
                <w:sz w:val="18"/>
                <w:szCs w:val="18"/>
                <w14:ligatures w14:val="none"/>
              </w:rPr>
              <w:t xml:space="preserve"> </w:t>
            </w:r>
            <w:r w:rsidRPr="00B61C54">
              <w:rPr>
                <w:rFonts w:eastAsia="Times New Roman" w:cs="Times New Roman"/>
                <w:i/>
                <w:iCs/>
                <w:color w:val="000000"/>
                <w:kern w:val="0"/>
                <w:sz w:val="18"/>
                <w:szCs w:val="18"/>
                <w14:ligatures w14:val="none"/>
              </w:rPr>
              <w:t>(val. %)</w:t>
            </w:r>
          </w:p>
        </w:tc>
        <w:tc>
          <w:tcPr>
            <w:tcW w:w="889" w:type="dxa"/>
            <w:tcBorders>
              <w:top w:val="nil"/>
              <w:left w:val="nil"/>
              <w:bottom w:val="single" w:sz="4" w:space="0" w:color="auto"/>
              <w:right w:val="nil"/>
            </w:tcBorders>
            <w:shd w:val="clear" w:color="auto" w:fill="auto"/>
            <w:noWrap/>
            <w:vAlign w:val="center"/>
            <w:hideMark/>
          </w:tcPr>
          <w:p w14:paraId="5CA38F09"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09B3462E"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3D981A7E"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0F3D2E11"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391CF0EF"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2653C17D"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7632A8E1"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1085C317"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69112E6A"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0EEC6D61"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Come vede i seguenti simboli della fede: le ricorrenze particolari (Natale, Pasqua…)?</w:t>
            </w:r>
          </w:p>
        </w:tc>
        <w:tc>
          <w:tcPr>
            <w:tcW w:w="960" w:type="dxa"/>
            <w:vMerge w:val="restart"/>
            <w:tcBorders>
              <w:top w:val="nil"/>
              <w:left w:val="nil"/>
              <w:bottom w:val="single" w:sz="4" w:space="0" w:color="000000"/>
              <w:right w:val="nil"/>
            </w:tcBorders>
            <w:shd w:val="clear" w:color="auto" w:fill="auto"/>
            <w:vAlign w:val="center"/>
            <w:hideMark/>
          </w:tcPr>
          <w:p w14:paraId="1F2CD5B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160F9F2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7059748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32D9602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584B6A1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6032336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00EB971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101C2409" w14:textId="77777777" w:rsidTr="0082617C">
        <w:trPr>
          <w:trHeight w:val="960"/>
        </w:trPr>
        <w:tc>
          <w:tcPr>
            <w:tcW w:w="4630" w:type="dxa"/>
            <w:vMerge/>
            <w:tcBorders>
              <w:top w:val="nil"/>
              <w:left w:val="nil"/>
              <w:bottom w:val="single" w:sz="4" w:space="0" w:color="000000"/>
              <w:right w:val="nil"/>
            </w:tcBorders>
            <w:vAlign w:val="center"/>
            <w:hideMark/>
          </w:tcPr>
          <w:p w14:paraId="532E9484"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3D04627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6C43741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72CA25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4FFD07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391DF2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4CDF0F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246E9C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42719B0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1B54AC4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1A616EF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6E9DC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74CC837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64DBC4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5E0C120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05E9D091" w14:textId="77777777" w:rsidTr="0082617C">
        <w:trPr>
          <w:trHeight w:val="300"/>
        </w:trPr>
        <w:tc>
          <w:tcPr>
            <w:tcW w:w="4630" w:type="dxa"/>
            <w:tcBorders>
              <w:top w:val="nil"/>
              <w:left w:val="nil"/>
              <w:bottom w:val="nil"/>
              <w:right w:val="nil"/>
            </w:tcBorders>
            <w:shd w:val="clear" w:color="auto" w:fill="auto"/>
            <w:vAlign w:val="center"/>
            <w:hideMark/>
          </w:tcPr>
          <w:p w14:paraId="229F150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Fa parte del mio sentire</w:t>
            </w:r>
          </w:p>
        </w:tc>
        <w:tc>
          <w:tcPr>
            <w:tcW w:w="960" w:type="dxa"/>
            <w:tcBorders>
              <w:top w:val="nil"/>
              <w:left w:val="nil"/>
              <w:bottom w:val="nil"/>
              <w:right w:val="nil"/>
            </w:tcBorders>
            <w:shd w:val="clear" w:color="auto" w:fill="auto"/>
            <w:vAlign w:val="center"/>
            <w:hideMark/>
          </w:tcPr>
          <w:p w14:paraId="4BF7A53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60,8</w:t>
            </w:r>
          </w:p>
        </w:tc>
        <w:tc>
          <w:tcPr>
            <w:tcW w:w="191" w:type="dxa"/>
            <w:tcBorders>
              <w:top w:val="nil"/>
              <w:left w:val="nil"/>
              <w:bottom w:val="nil"/>
              <w:right w:val="nil"/>
            </w:tcBorders>
            <w:shd w:val="clear" w:color="auto" w:fill="auto"/>
            <w:vAlign w:val="center"/>
            <w:hideMark/>
          </w:tcPr>
          <w:p w14:paraId="768ABE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43CA37B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57,9</w:t>
            </w:r>
          </w:p>
        </w:tc>
        <w:tc>
          <w:tcPr>
            <w:tcW w:w="960" w:type="dxa"/>
            <w:tcBorders>
              <w:top w:val="nil"/>
              <w:left w:val="nil"/>
              <w:bottom w:val="nil"/>
              <w:right w:val="nil"/>
            </w:tcBorders>
            <w:shd w:val="clear" w:color="auto" w:fill="auto"/>
            <w:vAlign w:val="center"/>
            <w:hideMark/>
          </w:tcPr>
          <w:p w14:paraId="3FC7A6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63,6</w:t>
            </w:r>
          </w:p>
        </w:tc>
        <w:tc>
          <w:tcPr>
            <w:tcW w:w="191" w:type="dxa"/>
            <w:tcBorders>
              <w:top w:val="nil"/>
              <w:left w:val="nil"/>
              <w:bottom w:val="nil"/>
              <w:right w:val="nil"/>
            </w:tcBorders>
            <w:shd w:val="clear" w:color="auto" w:fill="auto"/>
            <w:vAlign w:val="center"/>
            <w:hideMark/>
          </w:tcPr>
          <w:p w14:paraId="693AC46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E8E52C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64,8</w:t>
            </w:r>
          </w:p>
        </w:tc>
        <w:tc>
          <w:tcPr>
            <w:tcW w:w="889" w:type="dxa"/>
            <w:tcBorders>
              <w:top w:val="nil"/>
              <w:left w:val="nil"/>
              <w:bottom w:val="nil"/>
              <w:right w:val="nil"/>
            </w:tcBorders>
            <w:shd w:val="clear" w:color="auto" w:fill="auto"/>
            <w:vAlign w:val="center"/>
            <w:hideMark/>
          </w:tcPr>
          <w:p w14:paraId="050B6E1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62,0</w:t>
            </w:r>
          </w:p>
        </w:tc>
        <w:tc>
          <w:tcPr>
            <w:tcW w:w="877" w:type="dxa"/>
            <w:tcBorders>
              <w:top w:val="nil"/>
              <w:left w:val="nil"/>
              <w:bottom w:val="nil"/>
              <w:right w:val="nil"/>
            </w:tcBorders>
            <w:shd w:val="clear" w:color="auto" w:fill="auto"/>
            <w:vAlign w:val="center"/>
            <w:hideMark/>
          </w:tcPr>
          <w:p w14:paraId="228A7C1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59,5</w:t>
            </w:r>
          </w:p>
        </w:tc>
        <w:tc>
          <w:tcPr>
            <w:tcW w:w="868" w:type="dxa"/>
            <w:tcBorders>
              <w:top w:val="nil"/>
              <w:left w:val="nil"/>
              <w:bottom w:val="nil"/>
              <w:right w:val="nil"/>
            </w:tcBorders>
            <w:shd w:val="clear" w:color="auto" w:fill="auto"/>
            <w:vAlign w:val="center"/>
            <w:hideMark/>
          </w:tcPr>
          <w:p w14:paraId="35C71FC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59,3</w:t>
            </w:r>
          </w:p>
        </w:tc>
        <w:tc>
          <w:tcPr>
            <w:tcW w:w="191" w:type="dxa"/>
            <w:tcBorders>
              <w:top w:val="nil"/>
              <w:left w:val="nil"/>
              <w:bottom w:val="nil"/>
              <w:right w:val="nil"/>
            </w:tcBorders>
            <w:shd w:val="clear" w:color="auto" w:fill="auto"/>
            <w:vAlign w:val="center"/>
            <w:hideMark/>
          </w:tcPr>
          <w:p w14:paraId="331AC9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25A63E7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90,5</w:t>
            </w:r>
          </w:p>
        </w:tc>
        <w:tc>
          <w:tcPr>
            <w:tcW w:w="1091" w:type="dxa"/>
            <w:tcBorders>
              <w:top w:val="nil"/>
              <w:left w:val="nil"/>
              <w:bottom w:val="nil"/>
              <w:right w:val="nil"/>
            </w:tcBorders>
            <w:shd w:val="clear" w:color="auto" w:fill="auto"/>
            <w:vAlign w:val="center"/>
            <w:hideMark/>
          </w:tcPr>
          <w:p w14:paraId="75B71B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70,5</w:t>
            </w:r>
          </w:p>
        </w:tc>
        <w:tc>
          <w:tcPr>
            <w:tcW w:w="931" w:type="dxa"/>
            <w:tcBorders>
              <w:top w:val="nil"/>
              <w:left w:val="nil"/>
              <w:bottom w:val="nil"/>
              <w:right w:val="nil"/>
            </w:tcBorders>
            <w:shd w:val="clear" w:color="auto" w:fill="auto"/>
            <w:vAlign w:val="center"/>
            <w:hideMark/>
          </w:tcPr>
          <w:p w14:paraId="0CB5F0A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55,0</w:t>
            </w:r>
          </w:p>
        </w:tc>
        <w:tc>
          <w:tcPr>
            <w:tcW w:w="991" w:type="dxa"/>
            <w:tcBorders>
              <w:top w:val="nil"/>
              <w:left w:val="nil"/>
              <w:bottom w:val="nil"/>
              <w:right w:val="nil"/>
            </w:tcBorders>
            <w:shd w:val="clear" w:color="auto" w:fill="auto"/>
            <w:vAlign w:val="center"/>
            <w:hideMark/>
          </w:tcPr>
          <w:p w14:paraId="3ADE86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16,7</w:t>
            </w:r>
          </w:p>
        </w:tc>
      </w:tr>
      <w:tr w:rsidR="0082617C" w:rsidRPr="00B61C54" w14:paraId="36EFCDFA" w14:textId="77777777" w:rsidTr="0082617C">
        <w:trPr>
          <w:trHeight w:val="300"/>
        </w:trPr>
        <w:tc>
          <w:tcPr>
            <w:tcW w:w="4630" w:type="dxa"/>
            <w:tcBorders>
              <w:top w:val="nil"/>
              <w:left w:val="nil"/>
              <w:bottom w:val="nil"/>
              <w:right w:val="nil"/>
            </w:tcBorders>
            <w:shd w:val="clear" w:color="auto" w:fill="auto"/>
            <w:vAlign w:val="center"/>
            <w:hideMark/>
          </w:tcPr>
          <w:p w14:paraId="75F30830"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Lo rispetto</w:t>
            </w:r>
          </w:p>
        </w:tc>
        <w:tc>
          <w:tcPr>
            <w:tcW w:w="960" w:type="dxa"/>
            <w:tcBorders>
              <w:top w:val="nil"/>
              <w:left w:val="nil"/>
              <w:bottom w:val="nil"/>
              <w:right w:val="nil"/>
            </w:tcBorders>
            <w:shd w:val="clear" w:color="auto" w:fill="auto"/>
            <w:vAlign w:val="center"/>
            <w:hideMark/>
          </w:tcPr>
          <w:p w14:paraId="078E1E8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30,7</w:t>
            </w:r>
          </w:p>
        </w:tc>
        <w:tc>
          <w:tcPr>
            <w:tcW w:w="191" w:type="dxa"/>
            <w:tcBorders>
              <w:top w:val="nil"/>
              <w:left w:val="nil"/>
              <w:bottom w:val="nil"/>
              <w:right w:val="nil"/>
            </w:tcBorders>
            <w:shd w:val="clear" w:color="auto" w:fill="auto"/>
            <w:vAlign w:val="center"/>
            <w:hideMark/>
          </w:tcPr>
          <w:p w14:paraId="723551D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291A58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32,3</w:t>
            </w:r>
          </w:p>
        </w:tc>
        <w:tc>
          <w:tcPr>
            <w:tcW w:w="960" w:type="dxa"/>
            <w:tcBorders>
              <w:top w:val="nil"/>
              <w:left w:val="nil"/>
              <w:bottom w:val="nil"/>
              <w:right w:val="nil"/>
            </w:tcBorders>
            <w:shd w:val="clear" w:color="auto" w:fill="auto"/>
            <w:vAlign w:val="center"/>
            <w:hideMark/>
          </w:tcPr>
          <w:p w14:paraId="288839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29,1</w:t>
            </w:r>
          </w:p>
        </w:tc>
        <w:tc>
          <w:tcPr>
            <w:tcW w:w="191" w:type="dxa"/>
            <w:tcBorders>
              <w:top w:val="nil"/>
              <w:left w:val="nil"/>
              <w:bottom w:val="nil"/>
              <w:right w:val="nil"/>
            </w:tcBorders>
            <w:shd w:val="clear" w:color="auto" w:fill="auto"/>
            <w:vAlign w:val="center"/>
            <w:hideMark/>
          </w:tcPr>
          <w:p w14:paraId="0D04A8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6BA09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26,9</w:t>
            </w:r>
          </w:p>
        </w:tc>
        <w:tc>
          <w:tcPr>
            <w:tcW w:w="889" w:type="dxa"/>
            <w:tcBorders>
              <w:top w:val="nil"/>
              <w:left w:val="nil"/>
              <w:bottom w:val="nil"/>
              <w:right w:val="nil"/>
            </w:tcBorders>
            <w:shd w:val="clear" w:color="auto" w:fill="auto"/>
            <w:vAlign w:val="center"/>
            <w:hideMark/>
          </w:tcPr>
          <w:p w14:paraId="2A0CAC0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31,4</w:t>
            </w:r>
          </w:p>
        </w:tc>
        <w:tc>
          <w:tcPr>
            <w:tcW w:w="877" w:type="dxa"/>
            <w:tcBorders>
              <w:top w:val="nil"/>
              <w:left w:val="nil"/>
              <w:bottom w:val="nil"/>
              <w:right w:val="nil"/>
            </w:tcBorders>
            <w:shd w:val="clear" w:color="auto" w:fill="auto"/>
            <w:vAlign w:val="center"/>
            <w:hideMark/>
          </w:tcPr>
          <w:p w14:paraId="432F770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31,7</w:t>
            </w:r>
          </w:p>
        </w:tc>
        <w:tc>
          <w:tcPr>
            <w:tcW w:w="868" w:type="dxa"/>
            <w:tcBorders>
              <w:top w:val="nil"/>
              <w:left w:val="nil"/>
              <w:bottom w:val="nil"/>
              <w:right w:val="nil"/>
            </w:tcBorders>
            <w:shd w:val="clear" w:color="auto" w:fill="auto"/>
            <w:vAlign w:val="center"/>
            <w:hideMark/>
          </w:tcPr>
          <w:p w14:paraId="0EF6517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31,4</w:t>
            </w:r>
          </w:p>
        </w:tc>
        <w:tc>
          <w:tcPr>
            <w:tcW w:w="191" w:type="dxa"/>
            <w:tcBorders>
              <w:top w:val="nil"/>
              <w:left w:val="nil"/>
              <w:bottom w:val="nil"/>
              <w:right w:val="nil"/>
            </w:tcBorders>
            <w:shd w:val="clear" w:color="auto" w:fill="auto"/>
            <w:vAlign w:val="center"/>
            <w:hideMark/>
          </w:tcPr>
          <w:p w14:paraId="1AA0EB4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2A6DAA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9,5</w:t>
            </w:r>
          </w:p>
        </w:tc>
        <w:tc>
          <w:tcPr>
            <w:tcW w:w="1091" w:type="dxa"/>
            <w:tcBorders>
              <w:top w:val="nil"/>
              <w:left w:val="nil"/>
              <w:bottom w:val="nil"/>
              <w:right w:val="nil"/>
            </w:tcBorders>
            <w:shd w:val="clear" w:color="auto" w:fill="auto"/>
            <w:vAlign w:val="center"/>
            <w:hideMark/>
          </w:tcPr>
          <w:p w14:paraId="4C3794B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27,0</w:t>
            </w:r>
          </w:p>
        </w:tc>
        <w:tc>
          <w:tcPr>
            <w:tcW w:w="931" w:type="dxa"/>
            <w:tcBorders>
              <w:top w:val="nil"/>
              <w:left w:val="nil"/>
              <w:bottom w:val="nil"/>
              <w:right w:val="nil"/>
            </w:tcBorders>
            <w:shd w:val="clear" w:color="auto" w:fill="auto"/>
            <w:vAlign w:val="center"/>
            <w:hideMark/>
          </w:tcPr>
          <w:p w14:paraId="0B50189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40,9</w:t>
            </w:r>
          </w:p>
        </w:tc>
        <w:tc>
          <w:tcPr>
            <w:tcW w:w="991" w:type="dxa"/>
            <w:tcBorders>
              <w:top w:val="nil"/>
              <w:left w:val="nil"/>
              <w:bottom w:val="nil"/>
              <w:right w:val="nil"/>
            </w:tcBorders>
            <w:shd w:val="clear" w:color="auto" w:fill="auto"/>
            <w:vAlign w:val="center"/>
            <w:hideMark/>
          </w:tcPr>
          <w:p w14:paraId="1ACC9EA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45,8</w:t>
            </w:r>
          </w:p>
        </w:tc>
      </w:tr>
      <w:tr w:rsidR="0082617C" w:rsidRPr="00B61C54" w14:paraId="4139CB0F" w14:textId="77777777" w:rsidTr="0082617C">
        <w:trPr>
          <w:trHeight w:val="300"/>
        </w:trPr>
        <w:tc>
          <w:tcPr>
            <w:tcW w:w="4630" w:type="dxa"/>
            <w:tcBorders>
              <w:top w:val="nil"/>
              <w:left w:val="nil"/>
              <w:bottom w:val="nil"/>
              <w:right w:val="nil"/>
            </w:tcBorders>
            <w:shd w:val="clear" w:color="auto" w:fill="auto"/>
            <w:vAlign w:val="center"/>
            <w:hideMark/>
          </w:tcPr>
          <w:p w14:paraId="28BDD114"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Mi è indifferente</w:t>
            </w:r>
          </w:p>
        </w:tc>
        <w:tc>
          <w:tcPr>
            <w:tcW w:w="960" w:type="dxa"/>
            <w:tcBorders>
              <w:top w:val="nil"/>
              <w:left w:val="nil"/>
              <w:bottom w:val="nil"/>
              <w:right w:val="nil"/>
            </w:tcBorders>
            <w:shd w:val="clear" w:color="auto" w:fill="auto"/>
            <w:vAlign w:val="center"/>
            <w:hideMark/>
          </w:tcPr>
          <w:p w14:paraId="150ABD4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8,5</w:t>
            </w:r>
          </w:p>
        </w:tc>
        <w:tc>
          <w:tcPr>
            <w:tcW w:w="191" w:type="dxa"/>
            <w:tcBorders>
              <w:top w:val="nil"/>
              <w:left w:val="nil"/>
              <w:bottom w:val="nil"/>
              <w:right w:val="nil"/>
            </w:tcBorders>
            <w:shd w:val="clear" w:color="auto" w:fill="auto"/>
            <w:vAlign w:val="center"/>
            <w:hideMark/>
          </w:tcPr>
          <w:p w14:paraId="580B9AB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503C37F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9,8</w:t>
            </w:r>
          </w:p>
        </w:tc>
        <w:tc>
          <w:tcPr>
            <w:tcW w:w="960" w:type="dxa"/>
            <w:tcBorders>
              <w:top w:val="nil"/>
              <w:left w:val="nil"/>
              <w:bottom w:val="nil"/>
              <w:right w:val="nil"/>
            </w:tcBorders>
            <w:shd w:val="clear" w:color="auto" w:fill="auto"/>
            <w:vAlign w:val="center"/>
            <w:hideMark/>
          </w:tcPr>
          <w:p w14:paraId="313C3A3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7,3</w:t>
            </w:r>
          </w:p>
        </w:tc>
        <w:tc>
          <w:tcPr>
            <w:tcW w:w="191" w:type="dxa"/>
            <w:tcBorders>
              <w:top w:val="nil"/>
              <w:left w:val="nil"/>
              <w:bottom w:val="nil"/>
              <w:right w:val="nil"/>
            </w:tcBorders>
            <w:shd w:val="clear" w:color="auto" w:fill="auto"/>
            <w:vAlign w:val="center"/>
            <w:hideMark/>
          </w:tcPr>
          <w:p w14:paraId="6E91A23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6408590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8,3</w:t>
            </w:r>
          </w:p>
        </w:tc>
        <w:tc>
          <w:tcPr>
            <w:tcW w:w="889" w:type="dxa"/>
            <w:tcBorders>
              <w:top w:val="nil"/>
              <w:left w:val="nil"/>
              <w:bottom w:val="nil"/>
              <w:right w:val="nil"/>
            </w:tcBorders>
            <w:shd w:val="clear" w:color="auto" w:fill="auto"/>
            <w:vAlign w:val="center"/>
            <w:hideMark/>
          </w:tcPr>
          <w:p w14:paraId="2F4CBE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6,6</w:t>
            </w:r>
          </w:p>
        </w:tc>
        <w:tc>
          <w:tcPr>
            <w:tcW w:w="877" w:type="dxa"/>
            <w:tcBorders>
              <w:top w:val="nil"/>
              <w:left w:val="nil"/>
              <w:bottom w:val="nil"/>
              <w:right w:val="nil"/>
            </w:tcBorders>
            <w:shd w:val="clear" w:color="auto" w:fill="auto"/>
            <w:vAlign w:val="center"/>
            <w:hideMark/>
          </w:tcPr>
          <w:p w14:paraId="2E3B0DB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8,8</w:t>
            </w:r>
          </w:p>
        </w:tc>
        <w:tc>
          <w:tcPr>
            <w:tcW w:w="868" w:type="dxa"/>
            <w:tcBorders>
              <w:top w:val="nil"/>
              <w:left w:val="nil"/>
              <w:bottom w:val="nil"/>
              <w:right w:val="nil"/>
            </w:tcBorders>
            <w:shd w:val="clear" w:color="auto" w:fill="auto"/>
            <w:vAlign w:val="center"/>
            <w:hideMark/>
          </w:tcPr>
          <w:p w14:paraId="2A89374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9,3</w:t>
            </w:r>
          </w:p>
        </w:tc>
        <w:tc>
          <w:tcPr>
            <w:tcW w:w="191" w:type="dxa"/>
            <w:tcBorders>
              <w:top w:val="nil"/>
              <w:left w:val="nil"/>
              <w:bottom w:val="nil"/>
              <w:right w:val="nil"/>
            </w:tcBorders>
            <w:shd w:val="clear" w:color="auto" w:fill="auto"/>
            <w:vAlign w:val="center"/>
            <w:hideMark/>
          </w:tcPr>
          <w:p w14:paraId="6D19D7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1377263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0,0</w:t>
            </w:r>
          </w:p>
        </w:tc>
        <w:tc>
          <w:tcPr>
            <w:tcW w:w="1091" w:type="dxa"/>
            <w:tcBorders>
              <w:top w:val="nil"/>
              <w:left w:val="nil"/>
              <w:bottom w:val="nil"/>
              <w:right w:val="nil"/>
            </w:tcBorders>
            <w:shd w:val="clear" w:color="auto" w:fill="auto"/>
            <w:vAlign w:val="center"/>
            <w:hideMark/>
          </w:tcPr>
          <w:p w14:paraId="5D00CA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w:t>
            </w:r>
          </w:p>
        </w:tc>
        <w:tc>
          <w:tcPr>
            <w:tcW w:w="931" w:type="dxa"/>
            <w:tcBorders>
              <w:top w:val="nil"/>
              <w:left w:val="nil"/>
              <w:bottom w:val="nil"/>
              <w:right w:val="nil"/>
            </w:tcBorders>
            <w:shd w:val="clear" w:color="auto" w:fill="auto"/>
            <w:vAlign w:val="center"/>
            <w:hideMark/>
          </w:tcPr>
          <w:p w14:paraId="027463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w:t>
            </w:r>
          </w:p>
        </w:tc>
        <w:tc>
          <w:tcPr>
            <w:tcW w:w="991" w:type="dxa"/>
            <w:tcBorders>
              <w:top w:val="nil"/>
              <w:left w:val="nil"/>
              <w:bottom w:val="nil"/>
              <w:right w:val="nil"/>
            </w:tcBorders>
            <w:shd w:val="clear" w:color="auto" w:fill="auto"/>
            <w:vAlign w:val="center"/>
            <w:hideMark/>
          </w:tcPr>
          <w:p w14:paraId="4612259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37,5</w:t>
            </w:r>
          </w:p>
        </w:tc>
      </w:tr>
      <w:tr w:rsidR="0082617C" w:rsidRPr="00B61C54" w14:paraId="7766FFBE"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612FD2D1"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02B78A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635CE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951663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72CC562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2412EDA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053378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22A7A05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13BEFA0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2089CE6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61BF4D2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02FFE34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2DBEFC4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12E0EF5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5A4A81E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39EDC37E" w14:textId="77777777" w:rsidTr="0082617C">
        <w:trPr>
          <w:trHeight w:val="300"/>
        </w:trPr>
        <w:tc>
          <w:tcPr>
            <w:tcW w:w="4630" w:type="dxa"/>
            <w:tcBorders>
              <w:top w:val="nil"/>
              <w:left w:val="nil"/>
              <w:bottom w:val="nil"/>
              <w:right w:val="nil"/>
            </w:tcBorders>
            <w:shd w:val="clear" w:color="auto" w:fill="auto"/>
            <w:noWrap/>
            <w:vAlign w:val="center"/>
            <w:hideMark/>
          </w:tcPr>
          <w:p w14:paraId="456E0107" w14:textId="4E503334"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282A3DB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78D621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05F95F2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AC34D2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174AF8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347EDBB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01C0814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512C73A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315DDF5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94D8E8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2F62ACC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778B74B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3C092DD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4730E5D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7BA45922"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5FF13C5B" w14:textId="77777777" w:rsidTr="0082617C">
        <w:trPr>
          <w:trHeight w:val="300"/>
        </w:trPr>
        <w:tc>
          <w:tcPr>
            <w:tcW w:w="4630" w:type="dxa"/>
            <w:tcBorders>
              <w:top w:val="nil"/>
              <w:left w:val="nil"/>
              <w:bottom w:val="nil"/>
              <w:right w:val="nil"/>
            </w:tcBorders>
            <w:shd w:val="clear" w:color="auto" w:fill="auto"/>
            <w:noWrap/>
            <w:vAlign w:val="center"/>
            <w:hideMark/>
          </w:tcPr>
          <w:p w14:paraId="71718B91" w14:textId="24D4328F"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2C042ED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786B16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5514D9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5B1B173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9556B2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1CFC5B1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183E288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23A5102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0E6A0EA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5C0C5A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1F6B7F3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79FC623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25157E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65A7583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63581C5" w14:textId="77777777" w:rsidTr="0082617C">
        <w:trPr>
          <w:trHeight w:val="315"/>
        </w:trPr>
        <w:tc>
          <w:tcPr>
            <w:tcW w:w="4630" w:type="dxa"/>
            <w:tcBorders>
              <w:top w:val="nil"/>
              <w:left w:val="nil"/>
              <w:bottom w:val="nil"/>
              <w:right w:val="nil"/>
            </w:tcBorders>
            <w:shd w:val="clear" w:color="auto" w:fill="auto"/>
            <w:noWrap/>
            <w:vAlign w:val="center"/>
            <w:hideMark/>
          </w:tcPr>
          <w:p w14:paraId="44A5563C"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15EA1A3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0FC37F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6FD1C2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672F1C2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557DF5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6720821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652AC87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3559C54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4FF280F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54AA92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3C48D93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51C22A2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20D93C0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48E14C3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CEE8300" w14:textId="77777777" w:rsidTr="00B61C54">
        <w:trPr>
          <w:trHeight w:val="675"/>
        </w:trPr>
        <w:tc>
          <w:tcPr>
            <w:tcW w:w="11445" w:type="dxa"/>
            <w:gridSpan w:val="10"/>
            <w:tcBorders>
              <w:top w:val="nil"/>
              <w:left w:val="nil"/>
              <w:bottom w:val="single" w:sz="4" w:space="0" w:color="auto"/>
              <w:right w:val="nil"/>
            </w:tcBorders>
            <w:shd w:val="clear" w:color="auto" w:fill="auto"/>
            <w:noWrap/>
            <w:vAlign w:val="center"/>
            <w:hideMark/>
          </w:tcPr>
          <w:p w14:paraId="4DC0275A" w14:textId="526061BB"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r w:rsidR="009A4F35">
              <w:rPr>
                <w:rFonts w:eastAsia="Times New Roman" w:cs="Times New Roman"/>
                <w:b/>
                <w:bCs/>
                <w:color w:val="000000"/>
                <w:kern w:val="0"/>
                <w:sz w:val="18"/>
                <w:szCs w:val="18"/>
                <w14:ligatures w14:val="none"/>
              </w:rPr>
              <w:t>11</w:t>
            </w:r>
            <w:r w:rsidRPr="00B61C54">
              <w:rPr>
                <w:rFonts w:eastAsia="Times New Roman" w:cs="Times New Roman"/>
                <w:b/>
                <w:bCs/>
                <w:color w:val="000000"/>
                <w:kern w:val="0"/>
                <w:sz w:val="18"/>
                <w:szCs w:val="18"/>
                <w14:ligatures w14:val="none"/>
              </w:rPr>
              <w:t xml:space="preserve"> - </w:t>
            </w:r>
            <w:r w:rsidR="00605475">
              <w:rPr>
                <w:rFonts w:eastAsia="Times New Roman" w:cs="Times New Roman"/>
                <w:b/>
                <w:bCs/>
                <w:color w:val="000000"/>
                <w:kern w:val="0"/>
                <w:sz w:val="18"/>
                <w:szCs w:val="18"/>
                <w14:ligatures w14:val="none"/>
              </w:rPr>
              <w:t xml:space="preserve">Quanto gli scandali screditano la Chiesa </w:t>
            </w:r>
            <w:r w:rsidRPr="00B61C54">
              <w:rPr>
                <w:rFonts w:eastAsia="Times New Roman" w:cs="Times New Roman"/>
                <w:i/>
                <w:iCs/>
                <w:color w:val="000000"/>
                <w:kern w:val="0"/>
                <w:sz w:val="18"/>
                <w:szCs w:val="18"/>
                <w14:ligatures w14:val="none"/>
              </w:rPr>
              <w:t>(val. %)</w:t>
            </w:r>
          </w:p>
        </w:tc>
        <w:tc>
          <w:tcPr>
            <w:tcW w:w="191" w:type="dxa"/>
            <w:tcBorders>
              <w:top w:val="nil"/>
              <w:left w:val="nil"/>
              <w:bottom w:val="single" w:sz="4" w:space="0" w:color="auto"/>
              <w:right w:val="nil"/>
            </w:tcBorders>
            <w:shd w:val="clear" w:color="auto" w:fill="auto"/>
            <w:noWrap/>
            <w:vAlign w:val="center"/>
            <w:hideMark/>
          </w:tcPr>
          <w:p w14:paraId="5FB277CB"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5CAA8741"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1513A0A8"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2D0710EB"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0320D094"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1568C72B"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05246A8D" w14:textId="789A5C85" w:rsidR="0082617C" w:rsidRPr="00C2098B" w:rsidRDefault="0082617C" w:rsidP="0082617C">
            <w:pPr>
              <w:spacing w:before="0" w:after="0"/>
              <w:jc w:val="left"/>
              <w:rPr>
                <w:rFonts w:ascii="Arial" w:eastAsia="Times New Roman" w:hAnsi="Arial" w:cs="Arial"/>
                <w:i/>
                <w:iCs/>
                <w:color w:val="000000"/>
                <w:kern w:val="0"/>
                <w:sz w:val="18"/>
                <w:szCs w:val="18"/>
                <w14:ligatures w14:val="none"/>
              </w:rPr>
            </w:pPr>
            <w:r w:rsidRPr="00C2098B">
              <w:rPr>
                <w:rFonts w:ascii="Arial" w:eastAsia="Times New Roman" w:hAnsi="Arial" w:cs="Arial"/>
                <w:i/>
                <w:iCs/>
                <w:color w:val="000000"/>
                <w:kern w:val="0"/>
                <w:sz w:val="18"/>
                <w:szCs w:val="18"/>
                <w14:ligatures w14:val="none"/>
              </w:rPr>
              <w:t>È d’accordo con l</w:t>
            </w:r>
            <w:r w:rsidR="005E5183">
              <w:rPr>
                <w:rFonts w:ascii="Arial" w:eastAsia="Times New Roman" w:hAnsi="Arial" w:cs="Arial"/>
                <w:i/>
                <w:iCs/>
                <w:color w:val="000000"/>
                <w:kern w:val="0"/>
                <w:sz w:val="18"/>
                <w:szCs w:val="18"/>
                <w14:ligatures w14:val="none"/>
              </w:rPr>
              <w:t>a</w:t>
            </w:r>
            <w:r w:rsidRPr="00C2098B">
              <w:rPr>
                <w:rFonts w:ascii="Arial" w:eastAsia="Times New Roman" w:hAnsi="Arial" w:cs="Arial"/>
                <w:i/>
                <w:iCs/>
                <w:color w:val="000000"/>
                <w:kern w:val="0"/>
                <w:sz w:val="18"/>
                <w:szCs w:val="18"/>
                <w14:ligatures w14:val="none"/>
              </w:rPr>
              <w:t xml:space="preserve"> seguent</w:t>
            </w:r>
            <w:r w:rsidR="005E5183">
              <w:rPr>
                <w:rFonts w:ascii="Arial" w:eastAsia="Times New Roman" w:hAnsi="Arial" w:cs="Arial"/>
                <w:i/>
                <w:iCs/>
                <w:color w:val="000000"/>
                <w:kern w:val="0"/>
                <w:sz w:val="18"/>
                <w:szCs w:val="18"/>
                <w14:ligatures w14:val="none"/>
              </w:rPr>
              <w:t>e</w:t>
            </w:r>
            <w:r w:rsidRPr="00C2098B">
              <w:rPr>
                <w:rFonts w:ascii="Arial" w:eastAsia="Times New Roman" w:hAnsi="Arial" w:cs="Arial"/>
                <w:i/>
                <w:iCs/>
                <w:color w:val="000000"/>
                <w:kern w:val="0"/>
                <w:sz w:val="18"/>
                <w:szCs w:val="18"/>
                <w14:ligatures w14:val="none"/>
              </w:rPr>
              <w:t xml:space="preserve"> affermazion</w:t>
            </w:r>
            <w:r w:rsidR="005E5183">
              <w:rPr>
                <w:rFonts w:ascii="Arial" w:eastAsia="Times New Roman" w:hAnsi="Arial" w:cs="Arial"/>
                <w:i/>
                <w:iCs/>
                <w:color w:val="000000"/>
                <w:kern w:val="0"/>
                <w:sz w:val="18"/>
                <w:szCs w:val="18"/>
                <w14:ligatures w14:val="none"/>
              </w:rPr>
              <w:t>e</w:t>
            </w:r>
            <w:r w:rsidRPr="00C2098B">
              <w:rPr>
                <w:rFonts w:ascii="Arial" w:eastAsia="Times New Roman" w:hAnsi="Arial" w:cs="Arial"/>
                <w:i/>
                <w:iCs/>
                <w:color w:val="000000"/>
                <w:kern w:val="0"/>
                <w:sz w:val="18"/>
                <w:szCs w:val="18"/>
                <w14:ligatures w14:val="none"/>
              </w:rPr>
              <w:t xml:space="preserve"> sulla Chiesa cattolica italiana: la chiesa è screditata per via degli scandali?</w:t>
            </w:r>
          </w:p>
        </w:tc>
        <w:tc>
          <w:tcPr>
            <w:tcW w:w="960" w:type="dxa"/>
            <w:vMerge w:val="restart"/>
            <w:tcBorders>
              <w:top w:val="nil"/>
              <w:left w:val="nil"/>
              <w:bottom w:val="single" w:sz="4" w:space="0" w:color="000000"/>
              <w:right w:val="nil"/>
            </w:tcBorders>
            <w:shd w:val="clear" w:color="auto" w:fill="auto"/>
            <w:vAlign w:val="center"/>
            <w:hideMark/>
          </w:tcPr>
          <w:p w14:paraId="61185BA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7E809A2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26A7133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7298728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5D6F820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19DD56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5B4F89D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766D6437" w14:textId="77777777" w:rsidTr="0082617C">
        <w:trPr>
          <w:trHeight w:val="960"/>
        </w:trPr>
        <w:tc>
          <w:tcPr>
            <w:tcW w:w="4630" w:type="dxa"/>
            <w:vMerge/>
            <w:tcBorders>
              <w:top w:val="nil"/>
              <w:left w:val="nil"/>
              <w:bottom w:val="single" w:sz="4" w:space="0" w:color="000000"/>
              <w:right w:val="nil"/>
            </w:tcBorders>
            <w:vAlign w:val="center"/>
            <w:hideMark/>
          </w:tcPr>
          <w:p w14:paraId="6FAD74F7"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6C6D185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304BE8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B22313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19C6DAD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7CC6CF4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720BFC0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50D0ECA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7A14184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6FF4A34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1727BC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6A7628E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520CE4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53961D1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40E6EF0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1012F200" w14:textId="77777777" w:rsidTr="0082617C">
        <w:trPr>
          <w:trHeight w:val="300"/>
        </w:trPr>
        <w:tc>
          <w:tcPr>
            <w:tcW w:w="4630" w:type="dxa"/>
            <w:tcBorders>
              <w:top w:val="nil"/>
              <w:left w:val="nil"/>
              <w:bottom w:val="nil"/>
              <w:right w:val="nil"/>
            </w:tcBorders>
            <w:shd w:val="clear" w:color="auto" w:fill="auto"/>
            <w:vAlign w:val="center"/>
            <w:hideMark/>
          </w:tcPr>
          <w:p w14:paraId="5DAA8F6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Accordo</w:t>
            </w:r>
          </w:p>
        </w:tc>
        <w:tc>
          <w:tcPr>
            <w:tcW w:w="960" w:type="dxa"/>
            <w:tcBorders>
              <w:top w:val="nil"/>
              <w:left w:val="nil"/>
              <w:bottom w:val="nil"/>
              <w:right w:val="nil"/>
            </w:tcBorders>
            <w:shd w:val="clear" w:color="auto" w:fill="auto"/>
            <w:vAlign w:val="center"/>
            <w:hideMark/>
          </w:tcPr>
          <w:p w14:paraId="734C8BA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67,6</w:t>
            </w:r>
          </w:p>
        </w:tc>
        <w:tc>
          <w:tcPr>
            <w:tcW w:w="191" w:type="dxa"/>
            <w:tcBorders>
              <w:top w:val="nil"/>
              <w:left w:val="nil"/>
              <w:bottom w:val="nil"/>
              <w:right w:val="nil"/>
            </w:tcBorders>
            <w:shd w:val="clear" w:color="auto" w:fill="auto"/>
            <w:vAlign w:val="center"/>
            <w:hideMark/>
          </w:tcPr>
          <w:p w14:paraId="5A9778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FF90AF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67,8</w:t>
            </w:r>
          </w:p>
        </w:tc>
        <w:tc>
          <w:tcPr>
            <w:tcW w:w="960" w:type="dxa"/>
            <w:tcBorders>
              <w:top w:val="nil"/>
              <w:left w:val="nil"/>
              <w:bottom w:val="nil"/>
              <w:right w:val="nil"/>
            </w:tcBorders>
            <w:shd w:val="clear" w:color="auto" w:fill="auto"/>
            <w:vAlign w:val="center"/>
            <w:hideMark/>
          </w:tcPr>
          <w:p w14:paraId="1025CF9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67,4</w:t>
            </w:r>
          </w:p>
        </w:tc>
        <w:tc>
          <w:tcPr>
            <w:tcW w:w="191" w:type="dxa"/>
            <w:tcBorders>
              <w:top w:val="nil"/>
              <w:left w:val="nil"/>
              <w:bottom w:val="nil"/>
              <w:right w:val="nil"/>
            </w:tcBorders>
            <w:shd w:val="clear" w:color="auto" w:fill="auto"/>
            <w:vAlign w:val="center"/>
            <w:hideMark/>
          </w:tcPr>
          <w:p w14:paraId="1598A5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1C179F1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66,8</w:t>
            </w:r>
          </w:p>
        </w:tc>
        <w:tc>
          <w:tcPr>
            <w:tcW w:w="889" w:type="dxa"/>
            <w:tcBorders>
              <w:top w:val="nil"/>
              <w:left w:val="nil"/>
              <w:bottom w:val="nil"/>
              <w:right w:val="nil"/>
            </w:tcBorders>
            <w:shd w:val="clear" w:color="auto" w:fill="auto"/>
            <w:vAlign w:val="center"/>
            <w:hideMark/>
          </w:tcPr>
          <w:p w14:paraId="513EB0E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70,9</w:t>
            </w:r>
          </w:p>
        </w:tc>
        <w:tc>
          <w:tcPr>
            <w:tcW w:w="877" w:type="dxa"/>
            <w:tcBorders>
              <w:top w:val="nil"/>
              <w:left w:val="nil"/>
              <w:bottom w:val="nil"/>
              <w:right w:val="nil"/>
            </w:tcBorders>
            <w:shd w:val="clear" w:color="auto" w:fill="auto"/>
            <w:vAlign w:val="center"/>
            <w:hideMark/>
          </w:tcPr>
          <w:p w14:paraId="6D16A5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68,8</w:t>
            </w:r>
          </w:p>
        </w:tc>
        <w:tc>
          <w:tcPr>
            <w:tcW w:w="868" w:type="dxa"/>
            <w:tcBorders>
              <w:top w:val="nil"/>
              <w:left w:val="nil"/>
              <w:bottom w:val="nil"/>
              <w:right w:val="nil"/>
            </w:tcBorders>
            <w:shd w:val="clear" w:color="auto" w:fill="auto"/>
            <w:vAlign w:val="center"/>
            <w:hideMark/>
          </w:tcPr>
          <w:p w14:paraId="18D90AA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64,7</w:t>
            </w:r>
          </w:p>
        </w:tc>
        <w:tc>
          <w:tcPr>
            <w:tcW w:w="191" w:type="dxa"/>
            <w:tcBorders>
              <w:top w:val="nil"/>
              <w:left w:val="nil"/>
              <w:bottom w:val="nil"/>
              <w:right w:val="nil"/>
            </w:tcBorders>
            <w:shd w:val="clear" w:color="auto" w:fill="auto"/>
            <w:vAlign w:val="center"/>
            <w:hideMark/>
          </w:tcPr>
          <w:p w14:paraId="597B78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70CD5E3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58,1</w:t>
            </w:r>
          </w:p>
        </w:tc>
        <w:tc>
          <w:tcPr>
            <w:tcW w:w="1091" w:type="dxa"/>
            <w:tcBorders>
              <w:top w:val="nil"/>
              <w:left w:val="nil"/>
              <w:bottom w:val="nil"/>
              <w:right w:val="nil"/>
            </w:tcBorders>
            <w:shd w:val="clear" w:color="auto" w:fill="auto"/>
            <w:vAlign w:val="center"/>
            <w:hideMark/>
          </w:tcPr>
          <w:p w14:paraId="11A35F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63,2</w:t>
            </w:r>
          </w:p>
        </w:tc>
        <w:tc>
          <w:tcPr>
            <w:tcW w:w="931" w:type="dxa"/>
            <w:tcBorders>
              <w:top w:val="nil"/>
              <w:left w:val="nil"/>
              <w:bottom w:val="nil"/>
              <w:right w:val="nil"/>
            </w:tcBorders>
            <w:shd w:val="clear" w:color="auto" w:fill="auto"/>
            <w:vAlign w:val="center"/>
            <w:hideMark/>
          </w:tcPr>
          <w:p w14:paraId="43A2321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71,7</w:t>
            </w:r>
          </w:p>
        </w:tc>
        <w:tc>
          <w:tcPr>
            <w:tcW w:w="991" w:type="dxa"/>
            <w:tcBorders>
              <w:top w:val="nil"/>
              <w:left w:val="nil"/>
              <w:bottom w:val="nil"/>
              <w:right w:val="nil"/>
            </w:tcBorders>
            <w:shd w:val="clear" w:color="auto" w:fill="auto"/>
            <w:vAlign w:val="center"/>
            <w:hideMark/>
          </w:tcPr>
          <w:p w14:paraId="4068D0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77,5</w:t>
            </w:r>
          </w:p>
        </w:tc>
      </w:tr>
      <w:tr w:rsidR="0082617C" w:rsidRPr="00B61C54" w14:paraId="14A66EDE" w14:textId="77777777" w:rsidTr="0082617C">
        <w:trPr>
          <w:trHeight w:val="300"/>
        </w:trPr>
        <w:tc>
          <w:tcPr>
            <w:tcW w:w="4630" w:type="dxa"/>
            <w:tcBorders>
              <w:top w:val="nil"/>
              <w:left w:val="nil"/>
              <w:bottom w:val="nil"/>
              <w:right w:val="nil"/>
            </w:tcBorders>
            <w:shd w:val="clear" w:color="auto" w:fill="auto"/>
            <w:vAlign w:val="center"/>
            <w:hideMark/>
          </w:tcPr>
          <w:p w14:paraId="41DAB262"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Disaccordo</w:t>
            </w:r>
          </w:p>
        </w:tc>
        <w:tc>
          <w:tcPr>
            <w:tcW w:w="960" w:type="dxa"/>
            <w:tcBorders>
              <w:top w:val="nil"/>
              <w:left w:val="nil"/>
              <w:bottom w:val="nil"/>
              <w:right w:val="nil"/>
            </w:tcBorders>
            <w:shd w:val="clear" w:color="auto" w:fill="auto"/>
            <w:vAlign w:val="center"/>
            <w:hideMark/>
          </w:tcPr>
          <w:p w14:paraId="7DFA1E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17,2</w:t>
            </w:r>
          </w:p>
        </w:tc>
        <w:tc>
          <w:tcPr>
            <w:tcW w:w="191" w:type="dxa"/>
            <w:tcBorders>
              <w:top w:val="nil"/>
              <w:left w:val="nil"/>
              <w:bottom w:val="nil"/>
              <w:right w:val="nil"/>
            </w:tcBorders>
            <w:shd w:val="clear" w:color="auto" w:fill="auto"/>
            <w:vAlign w:val="center"/>
            <w:hideMark/>
          </w:tcPr>
          <w:p w14:paraId="7F80AB2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633078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17,7</w:t>
            </w:r>
          </w:p>
        </w:tc>
        <w:tc>
          <w:tcPr>
            <w:tcW w:w="960" w:type="dxa"/>
            <w:tcBorders>
              <w:top w:val="nil"/>
              <w:left w:val="nil"/>
              <w:bottom w:val="nil"/>
              <w:right w:val="nil"/>
            </w:tcBorders>
            <w:shd w:val="clear" w:color="auto" w:fill="auto"/>
            <w:vAlign w:val="center"/>
            <w:hideMark/>
          </w:tcPr>
          <w:p w14:paraId="6EB5AD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16,7</w:t>
            </w:r>
          </w:p>
        </w:tc>
        <w:tc>
          <w:tcPr>
            <w:tcW w:w="191" w:type="dxa"/>
            <w:tcBorders>
              <w:top w:val="nil"/>
              <w:left w:val="nil"/>
              <w:bottom w:val="nil"/>
              <w:right w:val="nil"/>
            </w:tcBorders>
            <w:shd w:val="clear" w:color="auto" w:fill="auto"/>
            <w:vAlign w:val="center"/>
            <w:hideMark/>
          </w:tcPr>
          <w:p w14:paraId="4AC721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54655E4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19,9</w:t>
            </w:r>
          </w:p>
        </w:tc>
        <w:tc>
          <w:tcPr>
            <w:tcW w:w="889" w:type="dxa"/>
            <w:tcBorders>
              <w:top w:val="nil"/>
              <w:left w:val="nil"/>
              <w:bottom w:val="nil"/>
              <w:right w:val="nil"/>
            </w:tcBorders>
            <w:shd w:val="clear" w:color="auto" w:fill="auto"/>
            <w:vAlign w:val="center"/>
            <w:hideMark/>
          </w:tcPr>
          <w:p w14:paraId="4FDF43E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17,9</w:t>
            </w:r>
          </w:p>
        </w:tc>
        <w:tc>
          <w:tcPr>
            <w:tcW w:w="877" w:type="dxa"/>
            <w:tcBorders>
              <w:top w:val="nil"/>
              <w:left w:val="nil"/>
              <w:bottom w:val="nil"/>
              <w:right w:val="nil"/>
            </w:tcBorders>
            <w:shd w:val="clear" w:color="auto" w:fill="auto"/>
            <w:vAlign w:val="center"/>
            <w:hideMark/>
          </w:tcPr>
          <w:p w14:paraId="433CDA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12,8</w:t>
            </w:r>
          </w:p>
        </w:tc>
        <w:tc>
          <w:tcPr>
            <w:tcW w:w="868" w:type="dxa"/>
            <w:tcBorders>
              <w:top w:val="nil"/>
              <w:left w:val="nil"/>
              <w:bottom w:val="nil"/>
              <w:right w:val="nil"/>
            </w:tcBorders>
            <w:shd w:val="clear" w:color="auto" w:fill="auto"/>
            <w:vAlign w:val="center"/>
            <w:hideMark/>
          </w:tcPr>
          <w:p w14:paraId="10A665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20,7</w:t>
            </w:r>
          </w:p>
        </w:tc>
        <w:tc>
          <w:tcPr>
            <w:tcW w:w="191" w:type="dxa"/>
            <w:tcBorders>
              <w:top w:val="nil"/>
              <w:left w:val="nil"/>
              <w:bottom w:val="nil"/>
              <w:right w:val="nil"/>
            </w:tcBorders>
            <w:shd w:val="clear" w:color="auto" w:fill="auto"/>
            <w:vAlign w:val="center"/>
            <w:hideMark/>
          </w:tcPr>
          <w:p w14:paraId="5A851F7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015963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27,7</w:t>
            </w:r>
          </w:p>
        </w:tc>
        <w:tc>
          <w:tcPr>
            <w:tcW w:w="1091" w:type="dxa"/>
            <w:tcBorders>
              <w:top w:val="nil"/>
              <w:left w:val="nil"/>
              <w:bottom w:val="nil"/>
              <w:right w:val="nil"/>
            </w:tcBorders>
            <w:shd w:val="clear" w:color="auto" w:fill="auto"/>
            <w:vAlign w:val="center"/>
            <w:hideMark/>
          </w:tcPr>
          <w:p w14:paraId="173172D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17,3</w:t>
            </w:r>
          </w:p>
        </w:tc>
        <w:tc>
          <w:tcPr>
            <w:tcW w:w="931" w:type="dxa"/>
            <w:tcBorders>
              <w:top w:val="nil"/>
              <w:left w:val="nil"/>
              <w:bottom w:val="nil"/>
              <w:right w:val="nil"/>
            </w:tcBorders>
            <w:shd w:val="clear" w:color="auto" w:fill="auto"/>
            <w:vAlign w:val="center"/>
            <w:hideMark/>
          </w:tcPr>
          <w:p w14:paraId="5F102D7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16,0</w:t>
            </w:r>
          </w:p>
        </w:tc>
        <w:tc>
          <w:tcPr>
            <w:tcW w:w="991" w:type="dxa"/>
            <w:tcBorders>
              <w:top w:val="nil"/>
              <w:left w:val="nil"/>
              <w:bottom w:val="nil"/>
              <w:right w:val="nil"/>
            </w:tcBorders>
            <w:shd w:val="clear" w:color="auto" w:fill="auto"/>
            <w:vAlign w:val="center"/>
            <w:hideMark/>
          </w:tcPr>
          <w:p w14:paraId="0AAC723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12,0</w:t>
            </w:r>
          </w:p>
        </w:tc>
      </w:tr>
      <w:tr w:rsidR="0082617C" w:rsidRPr="00B61C54" w14:paraId="0BEFEC04" w14:textId="77777777" w:rsidTr="0082617C">
        <w:trPr>
          <w:trHeight w:val="300"/>
        </w:trPr>
        <w:tc>
          <w:tcPr>
            <w:tcW w:w="4630" w:type="dxa"/>
            <w:tcBorders>
              <w:top w:val="nil"/>
              <w:left w:val="nil"/>
              <w:bottom w:val="nil"/>
              <w:right w:val="nil"/>
            </w:tcBorders>
            <w:shd w:val="clear" w:color="auto" w:fill="auto"/>
            <w:vAlign w:val="center"/>
            <w:hideMark/>
          </w:tcPr>
          <w:p w14:paraId="4FF7E7A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so</w:t>
            </w:r>
          </w:p>
        </w:tc>
        <w:tc>
          <w:tcPr>
            <w:tcW w:w="960" w:type="dxa"/>
            <w:tcBorders>
              <w:top w:val="nil"/>
              <w:left w:val="nil"/>
              <w:bottom w:val="nil"/>
              <w:right w:val="nil"/>
            </w:tcBorders>
            <w:shd w:val="clear" w:color="auto" w:fill="auto"/>
            <w:vAlign w:val="center"/>
            <w:hideMark/>
          </w:tcPr>
          <w:p w14:paraId="747FDE6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15,2</w:t>
            </w:r>
          </w:p>
        </w:tc>
        <w:tc>
          <w:tcPr>
            <w:tcW w:w="191" w:type="dxa"/>
            <w:tcBorders>
              <w:top w:val="nil"/>
              <w:left w:val="nil"/>
              <w:bottom w:val="nil"/>
              <w:right w:val="nil"/>
            </w:tcBorders>
            <w:shd w:val="clear" w:color="auto" w:fill="auto"/>
            <w:vAlign w:val="center"/>
            <w:hideMark/>
          </w:tcPr>
          <w:p w14:paraId="6884916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40CAF0D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14,4</w:t>
            </w:r>
          </w:p>
        </w:tc>
        <w:tc>
          <w:tcPr>
            <w:tcW w:w="960" w:type="dxa"/>
            <w:tcBorders>
              <w:top w:val="nil"/>
              <w:left w:val="nil"/>
              <w:bottom w:val="nil"/>
              <w:right w:val="nil"/>
            </w:tcBorders>
            <w:shd w:val="clear" w:color="auto" w:fill="auto"/>
            <w:vAlign w:val="center"/>
            <w:hideMark/>
          </w:tcPr>
          <w:p w14:paraId="44871C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15,9</w:t>
            </w:r>
          </w:p>
        </w:tc>
        <w:tc>
          <w:tcPr>
            <w:tcW w:w="191" w:type="dxa"/>
            <w:tcBorders>
              <w:top w:val="nil"/>
              <w:left w:val="nil"/>
              <w:bottom w:val="nil"/>
              <w:right w:val="nil"/>
            </w:tcBorders>
            <w:shd w:val="clear" w:color="auto" w:fill="auto"/>
            <w:vAlign w:val="center"/>
            <w:hideMark/>
          </w:tcPr>
          <w:p w14:paraId="0E6ED8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4D770C4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13,3</w:t>
            </w:r>
          </w:p>
        </w:tc>
        <w:tc>
          <w:tcPr>
            <w:tcW w:w="889" w:type="dxa"/>
            <w:tcBorders>
              <w:top w:val="nil"/>
              <w:left w:val="nil"/>
              <w:bottom w:val="nil"/>
              <w:right w:val="nil"/>
            </w:tcBorders>
            <w:shd w:val="clear" w:color="auto" w:fill="auto"/>
            <w:vAlign w:val="center"/>
            <w:hideMark/>
          </w:tcPr>
          <w:p w14:paraId="6B1F560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11,3</w:t>
            </w:r>
          </w:p>
        </w:tc>
        <w:tc>
          <w:tcPr>
            <w:tcW w:w="877" w:type="dxa"/>
            <w:tcBorders>
              <w:top w:val="nil"/>
              <w:left w:val="nil"/>
              <w:bottom w:val="nil"/>
              <w:right w:val="nil"/>
            </w:tcBorders>
            <w:shd w:val="clear" w:color="auto" w:fill="auto"/>
            <w:vAlign w:val="center"/>
            <w:hideMark/>
          </w:tcPr>
          <w:p w14:paraId="2C3396D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18,4</w:t>
            </w:r>
          </w:p>
        </w:tc>
        <w:tc>
          <w:tcPr>
            <w:tcW w:w="868" w:type="dxa"/>
            <w:tcBorders>
              <w:top w:val="nil"/>
              <w:left w:val="nil"/>
              <w:bottom w:val="nil"/>
              <w:right w:val="nil"/>
            </w:tcBorders>
            <w:shd w:val="clear" w:color="auto" w:fill="auto"/>
            <w:vAlign w:val="center"/>
            <w:hideMark/>
          </w:tcPr>
          <w:p w14:paraId="522EA9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14,6</w:t>
            </w:r>
          </w:p>
        </w:tc>
        <w:tc>
          <w:tcPr>
            <w:tcW w:w="191" w:type="dxa"/>
            <w:tcBorders>
              <w:top w:val="nil"/>
              <w:left w:val="nil"/>
              <w:bottom w:val="nil"/>
              <w:right w:val="nil"/>
            </w:tcBorders>
            <w:shd w:val="clear" w:color="auto" w:fill="auto"/>
            <w:vAlign w:val="center"/>
            <w:hideMark/>
          </w:tcPr>
          <w:p w14:paraId="6331DC1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AD5864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14,2</w:t>
            </w:r>
          </w:p>
        </w:tc>
        <w:tc>
          <w:tcPr>
            <w:tcW w:w="1091" w:type="dxa"/>
            <w:tcBorders>
              <w:top w:val="nil"/>
              <w:left w:val="nil"/>
              <w:bottom w:val="nil"/>
              <w:right w:val="nil"/>
            </w:tcBorders>
            <w:shd w:val="clear" w:color="auto" w:fill="auto"/>
            <w:vAlign w:val="center"/>
            <w:hideMark/>
          </w:tcPr>
          <w:p w14:paraId="3C8CE11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19,5</w:t>
            </w:r>
          </w:p>
        </w:tc>
        <w:tc>
          <w:tcPr>
            <w:tcW w:w="931" w:type="dxa"/>
            <w:tcBorders>
              <w:top w:val="nil"/>
              <w:left w:val="nil"/>
              <w:bottom w:val="nil"/>
              <w:right w:val="nil"/>
            </w:tcBorders>
            <w:shd w:val="clear" w:color="auto" w:fill="auto"/>
            <w:vAlign w:val="center"/>
            <w:hideMark/>
          </w:tcPr>
          <w:p w14:paraId="03A3983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12,3</w:t>
            </w:r>
          </w:p>
        </w:tc>
        <w:tc>
          <w:tcPr>
            <w:tcW w:w="991" w:type="dxa"/>
            <w:tcBorders>
              <w:top w:val="nil"/>
              <w:left w:val="nil"/>
              <w:bottom w:val="nil"/>
              <w:right w:val="nil"/>
            </w:tcBorders>
            <w:shd w:val="clear" w:color="auto" w:fill="auto"/>
            <w:vAlign w:val="center"/>
            <w:hideMark/>
          </w:tcPr>
          <w:p w14:paraId="3612D7D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10,5</w:t>
            </w:r>
          </w:p>
        </w:tc>
      </w:tr>
      <w:tr w:rsidR="0082617C" w:rsidRPr="00B61C54" w14:paraId="2AE1D331"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0E3E07C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7CBE46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2A93116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70EA55B" w14:textId="0BB4206B" w:rsidR="0082617C" w:rsidRPr="00B61C54" w:rsidRDefault="009A2C54" w:rsidP="0082617C">
            <w:pPr>
              <w:spacing w:before="0" w:after="0"/>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37EA7C3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39ABE9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132AA59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661EE7D2" w14:textId="4FEC6F3D"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r w:rsidR="009A2C54">
              <w:rPr>
                <w:rFonts w:ascii="Arial" w:eastAsia="Times New Roman" w:hAnsi="Arial" w:cs="Arial"/>
                <w:color w:val="000000"/>
                <w:kern w:val="0"/>
                <w:sz w:val="18"/>
                <w:szCs w:val="18"/>
                <w14:ligatures w14:val="none"/>
              </w:rPr>
              <w:t>0</w:t>
            </w:r>
          </w:p>
        </w:tc>
        <w:tc>
          <w:tcPr>
            <w:tcW w:w="877" w:type="dxa"/>
            <w:tcBorders>
              <w:top w:val="nil"/>
              <w:left w:val="nil"/>
              <w:bottom w:val="single" w:sz="4" w:space="0" w:color="auto"/>
              <w:right w:val="nil"/>
            </w:tcBorders>
            <w:shd w:val="clear" w:color="auto" w:fill="auto"/>
            <w:vAlign w:val="center"/>
            <w:hideMark/>
          </w:tcPr>
          <w:p w14:paraId="4AB040F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66B886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4FFC013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11C72F9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2179657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49361C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3BFB185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74F40ABF" w14:textId="77777777" w:rsidTr="0082617C">
        <w:trPr>
          <w:trHeight w:val="300"/>
        </w:trPr>
        <w:tc>
          <w:tcPr>
            <w:tcW w:w="4630" w:type="dxa"/>
            <w:tcBorders>
              <w:top w:val="nil"/>
              <w:left w:val="nil"/>
              <w:bottom w:val="nil"/>
              <w:right w:val="nil"/>
            </w:tcBorders>
            <w:shd w:val="clear" w:color="auto" w:fill="auto"/>
            <w:noWrap/>
            <w:vAlign w:val="center"/>
            <w:hideMark/>
          </w:tcPr>
          <w:p w14:paraId="346FD5DE" w14:textId="6E23E1FA"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416C820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AC56BA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02C0FF4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10F080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8B3292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0C3F2B7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6E72593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33D500D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0D8E607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A17BB0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6B6FCB4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3AD6F9D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643AFDF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462E2FF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712BF085"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5F1EF955" w14:textId="77777777" w:rsidTr="0082617C">
        <w:trPr>
          <w:trHeight w:val="300"/>
        </w:trPr>
        <w:tc>
          <w:tcPr>
            <w:tcW w:w="4630" w:type="dxa"/>
            <w:tcBorders>
              <w:top w:val="nil"/>
              <w:left w:val="nil"/>
              <w:bottom w:val="nil"/>
              <w:right w:val="nil"/>
            </w:tcBorders>
            <w:shd w:val="clear" w:color="auto" w:fill="auto"/>
            <w:noWrap/>
            <w:vAlign w:val="center"/>
            <w:hideMark/>
          </w:tcPr>
          <w:p w14:paraId="514D3BAB" w14:textId="6AFC6E9A"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1AF6F9B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FD7DA1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66D5BB8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308825D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21FEC3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4DB4D3C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D2DCB0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50D2421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2D3EBDA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AFDAFB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5149E9D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1B9D0DC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7326BDB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3048422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92DAEAC" w14:textId="77777777" w:rsidTr="0082617C">
        <w:trPr>
          <w:trHeight w:val="315"/>
        </w:trPr>
        <w:tc>
          <w:tcPr>
            <w:tcW w:w="4630" w:type="dxa"/>
            <w:tcBorders>
              <w:top w:val="nil"/>
              <w:left w:val="nil"/>
              <w:bottom w:val="nil"/>
              <w:right w:val="nil"/>
            </w:tcBorders>
            <w:shd w:val="clear" w:color="auto" w:fill="auto"/>
            <w:noWrap/>
            <w:vAlign w:val="center"/>
            <w:hideMark/>
          </w:tcPr>
          <w:p w14:paraId="425014EF"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153FF39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17178E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937BF2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3AAC624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24413D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08BA003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62A7010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3BDFE34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171EA84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E2AA04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1454BB7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11A9542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280DEFF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39BB155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3284A678" w14:textId="77777777" w:rsidTr="00B61C54">
        <w:trPr>
          <w:trHeight w:val="300"/>
        </w:trPr>
        <w:tc>
          <w:tcPr>
            <w:tcW w:w="12573" w:type="dxa"/>
            <w:gridSpan w:val="12"/>
            <w:tcBorders>
              <w:top w:val="nil"/>
              <w:left w:val="nil"/>
              <w:bottom w:val="single" w:sz="4" w:space="0" w:color="auto"/>
              <w:right w:val="nil"/>
            </w:tcBorders>
            <w:shd w:val="clear" w:color="auto" w:fill="auto"/>
            <w:noWrap/>
            <w:vAlign w:val="center"/>
            <w:hideMark/>
          </w:tcPr>
          <w:p w14:paraId="4892EC0D" w14:textId="3CEB3AAC"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1</w:t>
            </w:r>
            <w:r w:rsidR="009A4F35">
              <w:rPr>
                <w:rFonts w:eastAsia="Times New Roman" w:cs="Times New Roman"/>
                <w:b/>
                <w:bCs/>
                <w:color w:val="000000"/>
                <w:kern w:val="0"/>
                <w:sz w:val="18"/>
                <w:szCs w:val="18"/>
                <w14:ligatures w14:val="none"/>
              </w:rPr>
              <w:t>2</w:t>
            </w:r>
            <w:r w:rsidRPr="00B61C54">
              <w:rPr>
                <w:rFonts w:eastAsia="Times New Roman" w:cs="Times New Roman"/>
                <w:b/>
                <w:bCs/>
                <w:color w:val="000000"/>
                <w:kern w:val="0"/>
                <w:sz w:val="18"/>
                <w:szCs w:val="18"/>
                <w14:ligatures w14:val="none"/>
              </w:rPr>
              <w:t xml:space="preserve"> </w:t>
            </w:r>
            <w:proofErr w:type="gramStart"/>
            <w:r w:rsidRPr="00B61C54">
              <w:rPr>
                <w:rFonts w:eastAsia="Times New Roman" w:cs="Times New Roman"/>
                <w:b/>
                <w:bCs/>
                <w:color w:val="000000"/>
                <w:kern w:val="0"/>
                <w:sz w:val="18"/>
                <w:szCs w:val="18"/>
                <w14:ligatures w14:val="none"/>
              </w:rPr>
              <w:t xml:space="preserve">-  </w:t>
            </w:r>
            <w:r w:rsidR="00605475">
              <w:rPr>
                <w:rFonts w:eastAsia="Times New Roman" w:cs="Times New Roman"/>
                <w:b/>
                <w:bCs/>
                <w:color w:val="000000"/>
                <w:kern w:val="0"/>
                <w:sz w:val="18"/>
                <w:szCs w:val="18"/>
                <w14:ligatures w14:val="none"/>
              </w:rPr>
              <w:t>Il</w:t>
            </w:r>
            <w:proofErr w:type="gramEnd"/>
            <w:r w:rsidR="00605475">
              <w:rPr>
                <w:rFonts w:eastAsia="Times New Roman" w:cs="Times New Roman"/>
                <w:b/>
                <w:bCs/>
                <w:color w:val="000000"/>
                <w:kern w:val="0"/>
                <w:sz w:val="18"/>
                <w:szCs w:val="18"/>
                <w14:ligatures w14:val="none"/>
              </w:rPr>
              <w:t xml:space="preserve"> cattolicesimo come parte fondante della identità nazionale </w:t>
            </w:r>
            <w:r w:rsidRPr="00B61C54">
              <w:rPr>
                <w:rFonts w:eastAsia="Times New Roman" w:cs="Times New Roman"/>
                <w:i/>
                <w:iCs/>
                <w:color w:val="000000"/>
                <w:kern w:val="0"/>
                <w:sz w:val="18"/>
                <w:szCs w:val="18"/>
                <w14:ligatures w14:val="none"/>
              </w:rPr>
              <w:t>(val. %)</w:t>
            </w:r>
          </w:p>
        </w:tc>
        <w:tc>
          <w:tcPr>
            <w:tcW w:w="1091" w:type="dxa"/>
            <w:tcBorders>
              <w:top w:val="nil"/>
              <w:left w:val="nil"/>
              <w:bottom w:val="single" w:sz="4" w:space="0" w:color="auto"/>
              <w:right w:val="nil"/>
            </w:tcBorders>
            <w:shd w:val="clear" w:color="auto" w:fill="auto"/>
            <w:noWrap/>
            <w:vAlign w:val="center"/>
            <w:hideMark/>
          </w:tcPr>
          <w:p w14:paraId="47769A52"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2C0B0F56"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3F581E06"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4660ADC8"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25F31EB7" w14:textId="14754D3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È d’accordo con l</w:t>
            </w:r>
            <w:r w:rsidR="005E5183">
              <w:rPr>
                <w:rFonts w:ascii="Arial" w:eastAsia="Times New Roman" w:hAnsi="Arial" w:cs="Arial"/>
                <w:i/>
                <w:iCs/>
                <w:color w:val="000000"/>
                <w:kern w:val="0"/>
                <w:sz w:val="18"/>
                <w:szCs w:val="18"/>
                <w14:ligatures w14:val="none"/>
              </w:rPr>
              <w:t>a</w:t>
            </w:r>
            <w:r w:rsidRPr="00B61C54">
              <w:rPr>
                <w:rFonts w:ascii="Arial" w:eastAsia="Times New Roman" w:hAnsi="Arial" w:cs="Arial"/>
                <w:i/>
                <w:iCs/>
                <w:color w:val="000000"/>
                <w:kern w:val="0"/>
                <w:sz w:val="18"/>
                <w:szCs w:val="18"/>
                <w14:ligatures w14:val="none"/>
              </w:rPr>
              <w:t xml:space="preserve"> seguent</w:t>
            </w:r>
            <w:r w:rsidR="005E5183">
              <w:rPr>
                <w:rFonts w:ascii="Arial" w:eastAsia="Times New Roman" w:hAnsi="Arial" w:cs="Arial"/>
                <w:i/>
                <w:iCs/>
                <w:color w:val="000000"/>
                <w:kern w:val="0"/>
                <w:sz w:val="18"/>
                <w:szCs w:val="18"/>
                <w14:ligatures w14:val="none"/>
              </w:rPr>
              <w:t>e</w:t>
            </w:r>
            <w:r w:rsidRPr="00B61C54">
              <w:rPr>
                <w:rFonts w:ascii="Arial" w:eastAsia="Times New Roman" w:hAnsi="Arial" w:cs="Arial"/>
                <w:i/>
                <w:iCs/>
                <w:color w:val="000000"/>
                <w:kern w:val="0"/>
                <w:sz w:val="18"/>
                <w:szCs w:val="18"/>
                <w14:ligatures w14:val="none"/>
              </w:rPr>
              <w:t xml:space="preserve"> affermazion</w:t>
            </w:r>
            <w:r w:rsidR="005E5183">
              <w:rPr>
                <w:rFonts w:ascii="Arial" w:eastAsia="Times New Roman" w:hAnsi="Arial" w:cs="Arial"/>
                <w:i/>
                <w:iCs/>
                <w:color w:val="000000"/>
                <w:kern w:val="0"/>
                <w:sz w:val="18"/>
                <w:szCs w:val="18"/>
                <w14:ligatures w14:val="none"/>
              </w:rPr>
              <w:t>e</w:t>
            </w:r>
            <w:r w:rsidRPr="00B61C54">
              <w:rPr>
                <w:rFonts w:ascii="Arial" w:eastAsia="Times New Roman" w:hAnsi="Arial" w:cs="Arial"/>
                <w:i/>
                <w:iCs/>
                <w:color w:val="000000"/>
                <w:kern w:val="0"/>
                <w:sz w:val="18"/>
                <w:szCs w:val="18"/>
                <w14:ligatures w14:val="none"/>
              </w:rPr>
              <w:t xml:space="preserve"> sulla Chiesa cattolica italiana: </w:t>
            </w:r>
            <w:r w:rsidR="005E5183">
              <w:rPr>
                <w:rFonts w:ascii="Arial" w:eastAsia="Times New Roman" w:hAnsi="Arial" w:cs="Arial"/>
                <w:i/>
                <w:iCs/>
                <w:color w:val="000000"/>
                <w:kern w:val="0"/>
                <w:sz w:val="18"/>
                <w:szCs w:val="18"/>
                <w14:ligatures w14:val="none"/>
              </w:rPr>
              <w:t>il cattolicesimo è parte fondamentale dell’identità nazionale</w:t>
            </w:r>
            <w:r w:rsidRPr="00B61C54">
              <w:rPr>
                <w:rFonts w:ascii="Arial" w:eastAsia="Times New Roman" w:hAnsi="Arial" w:cs="Arial"/>
                <w:i/>
                <w:iCs/>
                <w:color w:val="000000"/>
                <w:kern w:val="0"/>
                <w:sz w:val="18"/>
                <w:szCs w:val="18"/>
                <w14:ligatures w14:val="none"/>
              </w:rPr>
              <w:t>?</w:t>
            </w:r>
          </w:p>
        </w:tc>
        <w:tc>
          <w:tcPr>
            <w:tcW w:w="960" w:type="dxa"/>
            <w:vMerge w:val="restart"/>
            <w:tcBorders>
              <w:top w:val="nil"/>
              <w:left w:val="nil"/>
              <w:bottom w:val="single" w:sz="4" w:space="0" w:color="000000"/>
              <w:right w:val="nil"/>
            </w:tcBorders>
            <w:shd w:val="clear" w:color="auto" w:fill="auto"/>
            <w:vAlign w:val="center"/>
            <w:hideMark/>
          </w:tcPr>
          <w:p w14:paraId="7AEE13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1A6142E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2050E8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5AE6A4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5D4DA3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068404C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11B7771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6E94371C" w14:textId="77777777" w:rsidTr="0082617C">
        <w:trPr>
          <w:trHeight w:val="960"/>
        </w:trPr>
        <w:tc>
          <w:tcPr>
            <w:tcW w:w="4630" w:type="dxa"/>
            <w:vMerge/>
            <w:tcBorders>
              <w:top w:val="nil"/>
              <w:left w:val="nil"/>
              <w:bottom w:val="single" w:sz="4" w:space="0" w:color="000000"/>
              <w:right w:val="nil"/>
            </w:tcBorders>
            <w:vAlign w:val="center"/>
            <w:hideMark/>
          </w:tcPr>
          <w:p w14:paraId="05F7B83D"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0B63A2D4"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086A480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70590F8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23B66F1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28D16BC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051F71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225CAEA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58A4B12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412C19E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53E98CE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41CE59C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2457BA9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549DA6F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3F1A49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101BB017" w14:textId="77777777" w:rsidTr="0082617C">
        <w:trPr>
          <w:trHeight w:val="300"/>
        </w:trPr>
        <w:tc>
          <w:tcPr>
            <w:tcW w:w="4630" w:type="dxa"/>
            <w:tcBorders>
              <w:top w:val="nil"/>
              <w:left w:val="nil"/>
              <w:bottom w:val="nil"/>
              <w:right w:val="nil"/>
            </w:tcBorders>
            <w:shd w:val="clear" w:color="auto" w:fill="auto"/>
            <w:vAlign w:val="center"/>
            <w:hideMark/>
          </w:tcPr>
          <w:p w14:paraId="471317B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Accordo</w:t>
            </w:r>
          </w:p>
        </w:tc>
        <w:tc>
          <w:tcPr>
            <w:tcW w:w="960" w:type="dxa"/>
            <w:tcBorders>
              <w:top w:val="nil"/>
              <w:left w:val="nil"/>
              <w:bottom w:val="nil"/>
              <w:right w:val="nil"/>
            </w:tcBorders>
            <w:shd w:val="clear" w:color="auto" w:fill="auto"/>
            <w:vAlign w:val="center"/>
            <w:hideMark/>
          </w:tcPr>
          <w:p w14:paraId="4281D3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61,4</w:t>
            </w:r>
          </w:p>
        </w:tc>
        <w:tc>
          <w:tcPr>
            <w:tcW w:w="191" w:type="dxa"/>
            <w:tcBorders>
              <w:top w:val="nil"/>
              <w:left w:val="nil"/>
              <w:bottom w:val="nil"/>
              <w:right w:val="nil"/>
            </w:tcBorders>
            <w:shd w:val="clear" w:color="auto" w:fill="auto"/>
            <w:vAlign w:val="center"/>
            <w:hideMark/>
          </w:tcPr>
          <w:p w14:paraId="098B429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3E8667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64,9</w:t>
            </w:r>
          </w:p>
        </w:tc>
        <w:tc>
          <w:tcPr>
            <w:tcW w:w="960" w:type="dxa"/>
            <w:tcBorders>
              <w:top w:val="nil"/>
              <w:left w:val="nil"/>
              <w:bottom w:val="nil"/>
              <w:right w:val="nil"/>
            </w:tcBorders>
            <w:shd w:val="clear" w:color="auto" w:fill="auto"/>
            <w:vAlign w:val="center"/>
            <w:hideMark/>
          </w:tcPr>
          <w:p w14:paraId="454378D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58,1</w:t>
            </w:r>
          </w:p>
        </w:tc>
        <w:tc>
          <w:tcPr>
            <w:tcW w:w="191" w:type="dxa"/>
            <w:tcBorders>
              <w:top w:val="nil"/>
              <w:left w:val="nil"/>
              <w:bottom w:val="nil"/>
              <w:right w:val="nil"/>
            </w:tcBorders>
            <w:shd w:val="clear" w:color="auto" w:fill="auto"/>
            <w:vAlign w:val="center"/>
            <w:hideMark/>
          </w:tcPr>
          <w:p w14:paraId="487F9D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62D00FC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45,0</w:t>
            </w:r>
          </w:p>
        </w:tc>
        <w:tc>
          <w:tcPr>
            <w:tcW w:w="889" w:type="dxa"/>
            <w:tcBorders>
              <w:top w:val="nil"/>
              <w:left w:val="nil"/>
              <w:bottom w:val="nil"/>
              <w:right w:val="nil"/>
            </w:tcBorders>
            <w:shd w:val="clear" w:color="auto" w:fill="auto"/>
            <w:vAlign w:val="center"/>
            <w:hideMark/>
          </w:tcPr>
          <w:p w14:paraId="62FACF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57,6</w:t>
            </w:r>
          </w:p>
        </w:tc>
        <w:tc>
          <w:tcPr>
            <w:tcW w:w="877" w:type="dxa"/>
            <w:tcBorders>
              <w:top w:val="nil"/>
              <w:left w:val="nil"/>
              <w:bottom w:val="nil"/>
              <w:right w:val="nil"/>
            </w:tcBorders>
            <w:shd w:val="clear" w:color="auto" w:fill="auto"/>
            <w:vAlign w:val="center"/>
            <w:hideMark/>
          </w:tcPr>
          <w:p w14:paraId="4B033C1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64,5</w:t>
            </w:r>
          </w:p>
        </w:tc>
        <w:tc>
          <w:tcPr>
            <w:tcW w:w="868" w:type="dxa"/>
            <w:tcBorders>
              <w:top w:val="nil"/>
              <w:left w:val="nil"/>
              <w:bottom w:val="nil"/>
              <w:right w:val="nil"/>
            </w:tcBorders>
            <w:shd w:val="clear" w:color="auto" w:fill="auto"/>
            <w:vAlign w:val="center"/>
            <w:hideMark/>
          </w:tcPr>
          <w:p w14:paraId="562472C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71,6</w:t>
            </w:r>
          </w:p>
        </w:tc>
        <w:tc>
          <w:tcPr>
            <w:tcW w:w="191" w:type="dxa"/>
            <w:tcBorders>
              <w:top w:val="nil"/>
              <w:left w:val="nil"/>
              <w:bottom w:val="nil"/>
              <w:right w:val="nil"/>
            </w:tcBorders>
            <w:shd w:val="clear" w:color="auto" w:fill="auto"/>
            <w:vAlign w:val="center"/>
            <w:hideMark/>
          </w:tcPr>
          <w:p w14:paraId="4F53256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3CE278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77,4</w:t>
            </w:r>
          </w:p>
        </w:tc>
        <w:tc>
          <w:tcPr>
            <w:tcW w:w="1091" w:type="dxa"/>
            <w:tcBorders>
              <w:top w:val="nil"/>
              <w:left w:val="nil"/>
              <w:bottom w:val="nil"/>
              <w:right w:val="nil"/>
            </w:tcBorders>
            <w:shd w:val="clear" w:color="auto" w:fill="auto"/>
            <w:vAlign w:val="center"/>
            <w:hideMark/>
          </w:tcPr>
          <w:p w14:paraId="56D004D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71,1</w:t>
            </w:r>
          </w:p>
        </w:tc>
        <w:tc>
          <w:tcPr>
            <w:tcW w:w="931" w:type="dxa"/>
            <w:tcBorders>
              <w:top w:val="nil"/>
              <w:left w:val="nil"/>
              <w:bottom w:val="nil"/>
              <w:right w:val="nil"/>
            </w:tcBorders>
            <w:shd w:val="clear" w:color="auto" w:fill="auto"/>
            <w:vAlign w:val="center"/>
            <w:hideMark/>
          </w:tcPr>
          <w:p w14:paraId="05579E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59,9</w:t>
            </w:r>
          </w:p>
        </w:tc>
        <w:tc>
          <w:tcPr>
            <w:tcW w:w="991" w:type="dxa"/>
            <w:tcBorders>
              <w:top w:val="nil"/>
              <w:left w:val="nil"/>
              <w:bottom w:val="nil"/>
              <w:right w:val="nil"/>
            </w:tcBorders>
            <w:shd w:val="clear" w:color="auto" w:fill="auto"/>
            <w:vAlign w:val="center"/>
            <w:hideMark/>
          </w:tcPr>
          <w:p w14:paraId="0D7301E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41,4</w:t>
            </w:r>
          </w:p>
        </w:tc>
      </w:tr>
      <w:tr w:rsidR="0082617C" w:rsidRPr="00B61C54" w14:paraId="73D30B83" w14:textId="77777777" w:rsidTr="0082617C">
        <w:trPr>
          <w:trHeight w:val="300"/>
        </w:trPr>
        <w:tc>
          <w:tcPr>
            <w:tcW w:w="4630" w:type="dxa"/>
            <w:tcBorders>
              <w:top w:val="nil"/>
              <w:left w:val="nil"/>
              <w:bottom w:val="nil"/>
              <w:right w:val="nil"/>
            </w:tcBorders>
            <w:shd w:val="clear" w:color="auto" w:fill="auto"/>
            <w:vAlign w:val="center"/>
            <w:hideMark/>
          </w:tcPr>
          <w:p w14:paraId="113F214C"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Disaccordo</w:t>
            </w:r>
          </w:p>
        </w:tc>
        <w:tc>
          <w:tcPr>
            <w:tcW w:w="960" w:type="dxa"/>
            <w:tcBorders>
              <w:top w:val="nil"/>
              <w:left w:val="nil"/>
              <w:bottom w:val="nil"/>
              <w:right w:val="nil"/>
            </w:tcBorders>
            <w:shd w:val="clear" w:color="auto" w:fill="auto"/>
            <w:vAlign w:val="center"/>
            <w:hideMark/>
          </w:tcPr>
          <w:p w14:paraId="3DED2A4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23,4</w:t>
            </w:r>
          </w:p>
        </w:tc>
        <w:tc>
          <w:tcPr>
            <w:tcW w:w="191" w:type="dxa"/>
            <w:tcBorders>
              <w:top w:val="nil"/>
              <w:left w:val="nil"/>
              <w:bottom w:val="nil"/>
              <w:right w:val="nil"/>
            </w:tcBorders>
            <w:shd w:val="clear" w:color="auto" w:fill="auto"/>
            <w:vAlign w:val="center"/>
            <w:hideMark/>
          </w:tcPr>
          <w:p w14:paraId="4E7B3B6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68A1FF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23,3</w:t>
            </w:r>
          </w:p>
        </w:tc>
        <w:tc>
          <w:tcPr>
            <w:tcW w:w="960" w:type="dxa"/>
            <w:tcBorders>
              <w:top w:val="nil"/>
              <w:left w:val="nil"/>
              <w:bottom w:val="nil"/>
              <w:right w:val="nil"/>
            </w:tcBorders>
            <w:shd w:val="clear" w:color="auto" w:fill="auto"/>
            <w:vAlign w:val="center"/>
            <w:hideMark/>
          </w:tcPr>
          <w:p w14:paraId="29DE8C0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23,5</w:t>
            </w:r>
          </w:p>
        </w:tc>
        <w:tc>
          <w:tcPr>
            <w:tcW w:w="191" w:type="dxa"/>
            <w:tcBorders>
              <w:top w:val="nil"/>
              <w:left w:val="nil"/>
              <w:bottom w:val="nil"/>
              <w:right w:val="nil"/>
            </w:tcBorders>
            <w:shd w:val="clear" w:color="auto" w:fill="auto"/>
            <w:vAlign w:val="center"/>
            <w:hideMark/>
          </w:tcPr>
          <w:p w14:paraId="59AF93E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3FC911A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37,4</w:t>
            </w:r>
          </w:p>
        </w:tc>
        <w:tc>
          <w:tcPr>
            <w:tcW w:w="889" w:type="dxa"/>
            <w:tcBorders>
              <w:top w:val="nil"/>
              <w:left w:val="nil"/>
              <w:bottom w:val="nil"/>
              <w:right w:val="nil"/>
            </w:tcBorders>
            <w:shd w:val="clear" w:color="auto" w:fill="auto"/>
            <w:vAlign w:val="center"/>
            <w:hideMark/>
          </w:tcPr>
          <w:p w14:paraId="1FB80C1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24,5</w:t>
            </w:r>
          </w:p>
        </w:tc>
        <w:tc>
          <w:tcPr>
            <w:tcW w:w="877" w:type="dxa"/>
            <w:tcBorders>
              <w:top w:val="nil"/>
              <w:left w:val="nil"/>
              <w:bottom w:val="nil"/>
              <w:right w:val="nil"/>
            </w:tcBorders>
            <w:shd w:val="clear" w:color="auto" w:fill="auto"/>
            <w:vAlign w:val="center"/>
            <w:hideMark/>
          </w:tcPr>
          <w:p w14:paraId="72B58E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20,5</w:t>
            </w:r>
          </w:p>
        </w:tc>
        <w:tc>
          <w:tcPr>
            <w:tcW w:w="868" w:type="dxa"/>
            <w:tcBorders>
              <w:top w:val="nil"/>
              <w:left w:val="nil"/>
              <w:bottom w:val="nil"/>
              <w:right w:val="nil"/>
            </w:tcBorders>
            <w:shd w:val="clear" w:color="auto" w:fill="auto"/>
            <w:vAlign w:val="center"/>
            <w:hideMark/>
          </w:tcPr>
          <w:p w14:paraId="3A26AA6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16,0</w:t>
            </w:r>
          </w:p>
        </w:tc>
        <w:tc>
          <w:tcPr>
            <w:tcW w:w="191" w:type="dxa"/>
            <w:tcBorders>
              <w:top w:val="nil"/>
              <w:left w:val="nil"/>
              <w:bottom w:val="nil"/>
              <w:right w:val="nil"/>
            </w:tcBorders>
            <w:shd w:val="clear" w:color="auto" w:fill="auto"/>
            <w:vAlign w:val="center"/>
            <w:hideMark/>
          </w:tcPr>
          <w:p w14:paraId="7864A03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763338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14,8</w:t>
            </w:r>
          </w:p>
        </w:tc>
        <w:tc>
          <w:tcPr>
            <w:tcW w:w="1091" w:type="dxa"/>
            <w:tcBorders>
              <w:top w:val="nil"/>
              <w:left w:val="nil"/>
              <w:bottom w:val="nil"/>
              <w:right w:val="nil"/>
            </w:tcBorders>
            <w:shd w:val="clear" w:color="auto" w:fill="auto"/>
            <w:vAlign w:val="center"/>
            <w:hideMark/>
          </w:tcPr>
          <w:p w14:paraId="43BD6C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12,5</w:t>
            </w:r>
          </w:p>
        </w:tc>
        <w:tc>
          <w:tcPr>
            <w:tcW w:w="931" w:type="dxa"/>
            <w:tcBorders>
              <w:top w:val="nil"/>
              <w:left w:val="nil"/>
              <w:bottom w:val="nil"/>
              <w:right w:val="nil"/>
            </w:tcBorders>
            <w:shd w:val="clear" w:color="auto" w:fill="auto"/>
            <w:vAlign w:val="center"/>
            <w:hideMark/>
          </w:tcPr>
          <w:p w14:paraId="54F796B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22,2</w:t>
            </w:r>
          </w:p>
        </w:tc>
        <w:tc>
          <w:tcPr>
            <w:tcW w:w="991" w:type="dxa"/>
            <w:tcBorders>
              <w:top w:val="nil"/>
              <w:left w:val="nil"/>
              <w:bottom w:val="nil"/>
              <w:right w:val="nil"/>
            </w:tcBorders>
            <w:shd w:val="clear" w:color="auto" w:fill="auto"/>
            <w:vAlign w:val="center"/>
            <w:hideMark/>
          </w:tcPr>
          <w:p w14:paraId="395E5AE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45,0</w:t>
            </w:r>
          </w:p>
        </w:tc>
      </w:tr>
      <w:tr w:rsidR="0082617C" w:rsidRPr="00B61C54" w14:paraId="077D850B" w14:textId="77777777" w:rsidTr="0082617C">
        <w:trPr>
          <w:trHeight w:val="300"/>
        </w:trPr>
        <w:tc>
          <w:tcPr>
            <w:tcW w:w="4630" w:type="dxa"/>
            <w:tcBorders>
              <w:top w:val="nil"/>
              <w:left w:val="nil"/>
              <w:bottom w:val="nil"/>
              <w:right w:val="nil"/>
            </w:tcBorders>
            <w:shd w:val="clear" w:color="auto" w:fill="auto"/>
            <w:vAlign w:val="center"/>
            <w:hideMark/>
          </w:tcPr>
          <w:p w14:paraId="026DA37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so</w:t>
            </w:r>
          </w:p>
        </w:tc>
        <w:tc>
          <w:tcPr>
            <w:tcW w:w="960" w:type="dxa"/>
            <w:tcBorders>
              <w:top w:val="nil"/>
              <w:left w:val="nil"/>
              <w:bottom w:val="nil"/>
              <w:right w:val="nil"/>
            </w:tcBorders>
            <w:shd w:val="clear" w:color="auto" w:fill="auto"/>
            <w:vAlign w:val="center"/>
            <w:hideMark/>
          </w:tcPr>
          <w:p w14:paraId="4325D8D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15,2</w:t>
            </w:r>
          </w:p>
        </w:tc>
        <w:tc>
          <w:tcPr>
            <w:tcW w:w="191" w:type="dxa"/>
            <w:tcBorders>
              <w:top w:val="nil"/>
              <w:left w:val="nil"/>
              <w:bottom w:val="nil"/>
              <w:right w:val="nil"/>
            </w:tcBorders>
            <w:shd w:val="clear" w:color="auto" w:fill="auto"/>
            <w:vAlign w:val="center"/>
            <w:hideMark/>
          </w:tcPr>
          <w:p w14:paraId="1DFC6F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842BFC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11,8</w:t>
            </w:r>
          </w:p>
        </w:tc>
        <w:tc>
          <w:tcPr>
            <w:tcW w:w="960" w:type="dxa"/>
            <w:tcBorders>
              <w:top w:val="nil"/>
              <w:left w:val="nil"/>
              <w:bottom w:val="nil"/>
              <w:right w:val="nil"/>
            </w:tcBorders>
            <w:shd w:val="clear" w:color="auto" w:fill="auto"/>
            <w:vAlign w:val="center"/>
            <w:hideMark/>
          </w:tcPr>
          <w:p w14:paraId="33C3533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18,4</w:t>
            </w:r>
          </w:p>
        </w:tc>
        <w:tc>
          <w:tcPr>
            <w:tcW w:w="191" w:type="dxa"/>
            <w:tcBorders>
              <w:top w:val="nil"/>
              <w:left w:val="nil"/>
              <w:bottom w:val="nil"/>
              <w:right w:val="nil"/>
            </w:tcBorders>
            <w:shd w:val="clear" w:color="auto" w:fill="auto"/>
            <w:vAlign w:val="center"/>
            <w:hideMark/>
          </w:tcPr>
          <w:p w14:paraId="675C21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547C02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17,5</w:t>
            </w:r>
          </w:p>
        </w:tc>
        <w:tc>
          <w:tcPr>
            <w:tcW w:w="889" w:type="dxa"/>
            <w:tcBorders>
              <w:top w:val="nil"/>
              <w:left w:val="nil"/>
              <w:bottom w:val="nil"/>
              <w:right w:val="nil"/>
            </w:tcBorders>
            <w:shd w:val="clear" w:color="auto" w:fill="auto"/>
            <w:vAlign w:val="center"/>
            <w:hideMark/>
          </w:tcPr>
          <w:p w14:paraId="347EC49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17,9</w:t>
            </w:r>
          </w:p>
        </w:tc>
        <w:tc>
          <w:tcPr>
            <w:tcW w:w="877" w:type="dxa"/>
            <w:tcBorders>
              <w:top w:val="nil"/>
              <w:left w:val="nil"/>
              <w:bottom w:val="nil"/>
              <w:right w:val="nil"/>
            </w:tcBorders>
            <w:shd w:val="clear" w:color="auto" w:fill="auto"/>
            <w:vAlign w:val="center"/>
            <w:hideMark/>
          </w:tcPr>
          <w:p w14:paraId="7E49B63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15,0</w:t>
            </w:r>
          </w:p>
        </w:tc>
        <w:tc>
          <w:tcPr>
            <w:tcW w:w="868" w:type="dxa"/>
            <w:tcBorders>
              <w:top w:val="nil"/>
              <w:left w:val="nil"/>
              <w:bottom w:val="nil"/>
              <w:right w:val="nil"/>
            </w:tcBorders>
            <w:shd w:val="clear" w:color="auto" w:fill="auto"/>
            <w:vAlign w:val="center"/>
            <w:hideMark/>
          </w:tcPr>
          <w:p w14:paraId="6CE04D7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12,4</w:t>
            </w:r>
          </w:p>
        </w:tc>
        <w:tc>
          <w:tcPr>
            <w:tcW w:w="191" w:type="dxa"/>
            <w:tcBorders>
              <w:top w:val="nil"/>
              <w:left w:val="nil"/>
              <w:bottom w:val="nil"/>
              <w:right w:val="nil"/>
            </w:tcBorders>
            <w:shd w:val="clear" w:color="auto" w:fill="auto"/>
            <w:vAlign w:val="center"/>
            <w:hideMark/>
          </w:tcPr>
          <w:p w14:paraId="7409E22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A366E2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7,8</w:t>
            </w:r>
          </w:p>
        </w:tc>
        <w:tc>
          <w:tcPr>
            <w:tcW w:w="1091" w:type="dxa"/>
            <w:tcBorders>
              <w:top w:val="nil"/>
              <w:left w:val="nil"/>
              <w:bottom w:val="nil"/>
              <w:right w:val="nil"/>
            </w:tcBorders>
            <w:shd w:val="clear" w:color="auto" w:fill="auto"/>
            <w:vAlign w:val="center"/>
            <w:hideMark/>
          </w:tcPr>
          <w:p w14:paraId="552CA29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16,4</w:t>
            </w:r>
          </w:p>
        </w:tc>
        <w:tc>
          <w:tcPr>
            <w:tcW w:w="931" w:type="dxa"/>
            <w:tcBorders>
              <w:top w:val="nil"/>
              <w:left w:val="nil"/>
              <w:bottom w:val="nil"/>
              <w:right w:val="nil"/>
            </w:tcBorders>
            <w:shd w:val="clear" w:color="auto" w:fill="auto"/>
            <w:vAlign w:val="center"/>
            <w:hideMark/>
          </w:tcPr>
          <w:p w14:paraId="2C672FB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17,9</w:t>
            </w:r>
          </w:p>
        </w:tc>
        <w:tc>
          <w:tcPr>
            <w:tcW w:w="991" w:type="dxa"/>
            <w:tcBorders>
              <w:top w:val="nil"/>
              <w:left w:val="nil"/>
              <w:bottom w:val="nil"/>
              <w:right w:val="nil"/>
            </w:tcBorders>
            <w:shd w:val="clear" w:color="auto" w:fill="auto"/>
            <w:vAlign w:val="center"/>
            <w:hideMark/>
          </w:tcPr>
          <w:p w14:paraId="0D9E28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13,6</w:t>
            </w:r>
          </w:p>
        </w:tc>
      </w:tr>
      <w:tr w:rsidR="0082617C" w:rsidRPr="00B61C54" w14:paraId="383F454A"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7565B3C3"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59AE259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08E505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550FB0D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5600500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650AABD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656EBFF3" w14:textId="42ED261C" w:rsidR="0082617C" w:rsidRPr="00B61C54" w:rsidRDefault="009A2C54" w:rsidP="0082617C">
            <w:pPr>
              <w:spacing w:before="0" w:after="0"/>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64C6C89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390AE1C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7183CE8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6897F9D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957DE3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2AF466D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7D19A91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5C7965B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17CD158F" w14:textId="77777777" w:rsidTr="0082617C">
        <w:trPr>
          <w:trHeight w:val="300"/>
        </w:trPr>
        <w:tc>
          <w:tcPr>
            <w:tcW w:w="4630" w:type="dxa"/>
            <w:tcBorders>
              <w:top w:val="nil"/>
              <w:left w:val="nil"/>
              <w:bottom w:val="nil"/>
              <w:right w:val="nil"/>
            </w:tcBorders>
            <w:shd w:val="clear" w:color="auto" w:fill="auto"/>
            <w:noWrap/>
            <w:vAlign w:val="center"/>
            <w:hideMark/>
          </w:tcPr>
          <w:p w14:paraId="6E5209BD" w14:textId="5FF94D36"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5C4C7A0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CF2BE8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078331C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F19941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353B07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5CA5AB3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5AA5F24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2B4BBE4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13D027C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393B42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4473C78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28B9CA0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7A88356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567669F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3331FC0D"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5BD0CEDC" w14:textId="77777777" w:rsidTr="0082617C">
        <w:trPr>
          <w:trHeight w:val="300"/>
        </w:trPr>
        <w:tc>
          <w:tcPr>
            <w:tcW w:w="4630" w:type="dxa"/>
            <w:tcBorders>
              <w:top w:val="nil"/>
              <w:left w:val="nil"/>
              <w:bottom w:val="nil"/>
              <w:right w:val="nil"/>
            </w:tcBorders>
            <w:shd w:val="clear" w:color="auto" w:fill="auto"/>
            <w:noWrap/>
            <w:vAlign w:val="center"/>
            <w:hideMark/>
          </w:tcPr>
          <w:p w14:paraId="31C0D216" w14:textId="3DB711C8"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4D48663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D87209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3FAAA1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25CB8E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A2D7F4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6E79BF0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4FA18A3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0341303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76E255B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400054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6FD69E6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17879EB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48E0056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553B379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6D959D3D" w14:textId="77777777" w:rsidTr="0082617C">
        <w:trPr>
          <w:trHeight w:val="315"/>
        </w:trPr>
        <w:tc>
          <w:tcPr>
            <w:tcW w:w="4630" w:type="dxa"/>
            <w:tcBorders>
              <w:top w:val="nil"/>
              <w:left w:val="nil"/>
              <w:bottom w:val="nil"/>
              <w:right w:val="nil"/>
            </w:tcBorders>
            <w:shd w:val="clear" w:color="auto" w:fill="auto"/>
            <w:noWrap/>
            <w:vAlign w:val="center"/>
            <w:hideMark/>
          </w:tcPr>
          <w:p w14:paraId="749CA56F"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3883998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BA5697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3CB03F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E650F5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60AAEA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02DA6CE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108F6FB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69BCBA7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084B081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181C9B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2B248B9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340CAB8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51C207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0315922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20FEE7DC" w14:textId="77777777" w:rsidTr="00B61C54">
        <w:trPr>
          <w:trHeight w:val="289"/>
        </w:trPr>
        <w:tc>
          <w:tcPr>
            <w:tcW w:w="13664" w:type="dxa"/>
            <w:gridSpan w:val="13"/>
            <w:tcBorders>
              <w:top w:val="nil"/>
              <w:left w:val="nil"/>
              <w:bottom w:val="single" w:sz="4" w:space="0" w:color="auto"/>
              <w:right w:val="nil"/>
            </w:tcBorders>
            <w:shd w:val="clear" w:color="auto" w:fill="auto"/>
            <w:noWrap/>
            <w:vAlign w:val="center"/>
            <w:hideMark/>
          </w:tcPr>
          <w:p w14:paraId="1FBE25A6" w14:textId="415D6825"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1</w:t>
            </w:r>
            <w:r w:rsidR="00FE1671">
              <w:rPr>
                <w:rFonts w:eastAsia="Times New Roman" w:cs="Times New Roman"/>
                <w:b/>
                <w:bCs/>
                <w:color w:val="000000"/>
                <w:kern w:val="0"/>
                <w:sz w:val="18"/>
                <w:szCs w:val="18"/>
                <w14:ligatures w14:val="none"/>
              </w:rPr>
              <w:t>3</w:t>
            </w:r>
            <w:r w:rsidRPr="00B61C54">
              <w:rPr>
                <w:rFonts w:eastAsia="Times New Roman" w:cs="Times New Roman"/>
                <w:b/>
                <w:bCs/>
                <w:color w:val="000000"/>
                <w:kern w:val="0"/>
                <w:sz w:val="18"/>
                <w:szCs w:val="18"/>
                <w14:ligatures w14:val="none"/>
              </w:rPr>
              <w:t xml:space="preserve"> </w:t>
            </w:r>
            <w:proofErr w:type="gramStart"/>
            <w:r w:rsidRPr="00B61C54">
              <w:rPr>
                <w:rFonts w:eastAsia="Times New Roman" w:cs="Times New Roman"/>
                <w:b/>
                <w:bCs/>
                <w:color w:val="000000"/>
                <w:kern w:val="0"/>
                <w:sz w:val="18"/>
                <w:szCs w:val="18"/>
                <w14:ligatures w14:val="none"/>
              </w:rPr>
              <w:t xml:space="preserve">-  </w:t>
            </w:r>
            <w:r w:rsidR="00605475">
              <w:rPr>
                <w:rFonts w:eastAsia="Times New Roman" w:cs="Times New Roman"/>
                <w:b/>
                <w:bCs/>
                <w:color w:val="000000"/>
                <w:kern w:val="0"/>
                <w:sz w:val="18"/>
                <w:szCs w:val="18"/>
                <w14:ligatures w14:val="none"/>
              </w:rPr>
              <w:t>La</w:t>
            </w:r>
            <w:proofErr w:type="gramEnd"/>
            <w:r w:rsidR="00605475">
              <w:rPr>
                <w:rFonts w:eastAsia="Times New Roman" w:cs="Times New Roman"/>
                <w:b/>
                <w:bCs/>
                <w:color w:val="000000"/>
                <w:kern w:val="0"/>
                <w:sz w:val="18"/>
                <w:szCs w:val="18"/>
                <w14:ligatures w14:val="none"/>
              </w:rPr>
              <w:t xml:space="preserve"> Chiesa non è un’istituzione del passato</w:t>
            </w:r>
            <w:r w:rsidRPr="00B61C54">
              <w:rPr>
                <w:rFonts w:eastAsia="Times New Roman" w:cs="Times New Roman"/>
                <w:color w:val="000000"/>
                <w:kern w:val="0"/>
                <w:sz w:val="18"/>
                <w:szCs w:val="18"/>
                <w14:ligatures w14:val="none"/>
              </w:rPr>
              <w:t xml:space="preserve"> </w:t>
            </w:r>
            <w:r w:rsidRPr="00B61C54">
              <w:rPr>
                <w:rFonts w:eastAsia="Times New Roman" w:cs="Times New Roman"/>
                <w:i/>
                <w:iCs/>
                <w:color w:val="000000"/>
                <w:kern w:val="0"/>
                <w:sz w:val="18"/>
                <w:szCs w:val="18"/>
                <w14:ligatures w14:val="none"/>
              </w:rPr>
              <w:t>(val. %)</w:t>
            </w:r>
          </w:p>
        </w:tc>
        <w:tc>
          <w:tcPr>
            <w:tcW w:w="931" w:type="dxa"/>
            <w:tcBorders>
              <w:top w:val="nil"/>
              <w:left w:val="nil"/>
              <w:bottom w:val="single" w:sz="4" w:space="0" w:color="auto"/>
              <w:right w:val="nil"/>
            </w:tcBorders>
            <w:shd w:val="clear" w:color="auto" w:fill="auto"/>
            <w:noWrap/>
            <w:vAlign w:val="center"/>
            <w:hideMark/>
          </w:tcPr>
          <w:p w14:paraId="5CB71EDB"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78279152"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4D6CAEDB" w14:textId="77777777" w:rsidTr="0082617C">
        <w:trPr>
          <w:trHeight w:val="289"/>
        </w:trPr>
        <w:tc>
          <w:tcPr>
            <w:tcW w:w="4630" w:type="dxa"/>
            <w:vMerge w:val="restart"/>
            <w:tcBorders>
              <w:top w:val="nil"/>
              <w:left w:val="nil"/>
              <w:bottom w:val="single" w:sz="4" w:space="0" w:color="000000"/>
              <w:right w:val="nil"/>
            </w:tcBorders>
            <w:shd w:val="clear" w:color="auto" w:fill="auto"/>
            <w:vAlign w:val="center"/>
            <w:hideMark/>
          </w:tcPr>
          <w:p w14:paraId="6E119A24"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 xml:space="preserve">È d’accordo con le seguenti affermazioni sulla Chiesa cattolica italiana: la chiesa è un’istituzione del passato che presto non esisterà più? </w:t>
            </w:r>
          </w:p>
        </w:tc>
        <w:tc>
          <w:tcPr>
            <w:tcW w:w="960" w:type="dxa"/>
            <w:vMerge w:val="restart"/>
            <w:tcBorders>
              <w:top w:val="nil"/>
              <w:left w:val="nil"/>
              <w:bottom w:val="single" w:sz="4" w:space="0" w:color="000000"/>
              <w:right w:val="nil"/>
            </w:tcBorders>
            <w:shd w:val="clear" w:color="auto" w:fill="auto"/>
            <w:vAlign w:val="center"/>
            <w:hideMark/>
          </w:tcPr>
          <w:p w14:paraId="3453524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7B879F7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1CFE85B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6B5D32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7169EA7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0755F3D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0779242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54FD58F7" w14:textId="77777777" w:rsidTr="0082617C">
        <w:trPr>
          <w:trHeight w:val="938"/>
        </w:trPr>
        <w:tc>
          <w:tcPr>
            <w:tcW w:w="4630" w:type="dxa"/>
            <w:vMerge/>
            <w:tcBorders>
              <w:top w:val="nil"/>
              <w:left w:val="nil"/>
              <w:bottom w:val="single" w:sz="4" w:space="0" w:color="000000"/>
              <w:right w:val="nil"/>
            </w:tcBorders>
            <w:vAlign w:val="center"/>
            <w:hideMark/>
          </w:tcPr>
          <w:p w14:paraId="5D7CD45C"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18EBAE3B"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2487DA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0AE8CF5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2065FAC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03520E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7E0B50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13159C2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3F147BD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0FDF50E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053076E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F4F525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1116B13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2E98799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2A7E93E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144CED44" w14:textId="77777777" w:rsidTr="0082617C">
        <w:trPr>
          <w:trHeight w:val="300"/>
        </w:trPr>
        <w:tc>
          <w:tcPr>
            <w:tcW w:w="4630" w:type="dxa"/>
            <w:tcBorders>
              <w:top w:val="nil"/>
              <w:left w:val="nil"/>
              <w:bottom w:val="nil"/>
              <w:right w:val="nil"/>
            </w:tcBorders>
            <w:shd w:val="clear" w:color="auto" w:fill="auto"/>
            <w:vAlign w:val="center"/>
            <w:hideMark/>
          </w:tcPr>
          <w:p w14:paraId="164AD73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Accordo</w:t>
            </w:r>
          </w:p>
        </w:tc>
        <w:tc>
          <w:tcPr>
            <w:tcW w:w="960" w:type="dxa"/>
            <w:tcBorders>
              <w:top w:val="nil"/>
              <w:left w:val="nil"/>
              <w:bottom w:val="nil"/>
              <w:right w:val="nil"/>
            </w:tcBorders>
            <w:shd w:val="clear" w:color="auto" w:fill="auto"/>
            <w:vAlign w:val="center"/>
            <w:hideMark/>
          </w:tcPr>
          <w:p w14:paraId="502F50D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20,1</w:t>
            </w:r>
          </w:p>
        </w:tc>
        <w:tc>
          <w:tcPr>
            <w:tcW w:w="191" w:type="dxa"/>
            <w:tcBorders>
              <w:top w:val="nil"/>
              <w:left w:val="nil"/>
              <w:bottom w:val="nil"/>
              <w:right w:val="nil"/>
            </w:tcBorders>
            <w:shd w:val="clear" w:color="auto" w:fill="auto"/>
            <w:vAlign w:val="center"/>
            <w:hideMark/>
          </w:tcPr>
          <w:p w14:paraId="423E201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64625BE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20,6</w:t>
            </w:r>
          </w:p>
        </w:tc>
        <w:tc>
          <w:tcPr>
            <w:tcW w:w="960" w:type="dxa"/>
            <w:tcBorders>
              <w:top w:val="nil"/>
              <w:left w:val="nil"/>
              <w:bottom w:val="nil"/>
              <w:right w:val="nil"/>
            </w:tcBorders>
            <w:shd w:val="clear" w:color="auto" w:fill="auto"/>
            <w:vAlign w:val="center"/>
            <w:hideMark/>
          </w:tcPr>
          <w:p w14:paraId="2C6CEB0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19,6</w:t>
            </w:r>
          </w:p>
        </w:tc>
        <w:tc>
          <w:tcPr>
            <w:tcW w:w="191" w:type="dxa"/>
            <w:tcBorders>
              <w:top w:val="nil"/>
              <w:left w:val="nil"/>
              <w:bottom w:val="nil"/>
              <w:right w:val="nil"/>
            </w:tcBorders>
            <w:shd w:val="clear" w:color="auto" w:fill="auto"/>
            <w:vAlign w:val="center"/>
            <w:hideMark/>
          </w:tcPr>
          <w:p w14:paraId="6980A5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74B06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33,6</w:t>
            </w:r>
          </w:p>
        </w:tc>
        <w:tc>
          <w:tcPr>
            <w:tcW w:w="889" w:type="dxa"/>
            <w:tcBorders>
              <w:top w:val="nil"/>
              <w:left w:val="nil"/>
              <w:bottom w:val="nil"/>
              <w:right w:val="nil"/>
            </w:tcBorders>
            <w:shd w:val="clear" w:color="auto" w:fill="auto"/>
            <w:vAlign w:val="center"/>
            <w:hideMark/>
          </w:tcPr>
          <w:p w14:paraId="64549CB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17,9</w:t>
            </w:r>
          </w:p>
        </w:tc>
        <w:tc>
          <w:tcPr>
            <w:tcW w:w="877" w:type="dxa"/>
            <w:tcBorders>
              <w:top w:val="nil"/>
              <w:left w:val="nil"/>
              <w:bottom w:val="nil"/>
              <w:right w:val="nil"/>
            </w:tcBorders>
            <w:shd w:val="clear" w:color="auto" w:fill="auto"/>
            <w:vAlign w:val="center"/>
            <w:hideMark/>
          </w:tcPr>
          <w:p w14:paraId="1D0C04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17,1</w:t>
            </w:r>
          </w:p>
        </w:tc>
        <w:tc>
          <w:tcPr>
            <w:tcW w:w="868" w:type="dxa"/>
            <w:tcBorders>
              <w:top w:val="nil"/>
              <w:left w:val="nil"/>
              <w:bottom w:val="nil"/>
              <w:right w:val="nil"/>
            </w:tcBorders>
            <w:shd w:val="clear" w:color="auto" w:fill="auto"/>
            <w:vAlign w:val="center"/>
            <w:hideMark/>
          </w:tcPr>
          <w:p w14:paraId="7120DF6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14,9</w:t>
            </w:r>
          </w:p>
        </w:tc>
        <w:tc>
          <w:tcPr>
            <w:tcW w:w="191" w:type="dxa"/>
            <w:tcBorders>
              <w:top w:val="nil"/>
              <w:left w:val="nil"/>
              <w:bottom w:val="nil"/>
              <w:right w:val="nil"/>
            </w:tcBorders>
            <w:shd w:val="clear" w:color="auto" w:fill="auto"/>
            <w:vAlign w:val="center"/>
            <w:hideMark/>
          </w:tcPr>
          <w:p w14:paraId="15281FD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F5AE48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11,0</w:t>
            </w:r>
          </w:p>
        </w:tc>
        <w:tc>
          <w:tcPr>
            <w:tcW w:w="1091" w:type="dxa"/>
            <w:tcBorders>
              <w:top w:val="nil"/>
              <w:left w:val="nil"/>
              <w:bottom w:val="nil"/>
              <w:right w:val="nil"/>
            </w:tcBorders>
            <w:shd w:val="clear" w:color="auto" w:fill="auto"/>
            <w:vAlign w:val="center"/>
            <w:hideMark/>
          </w:tcPr>
          <w:p w14:paraId="1CFD21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9,7</w:t>
            </w:r>
          </w:p>
        </w:tc>
        <w:tc>
          <w:tcPr>
            <w:tcW w:w="931" w:type="dxa"/>
            <w:tcBorders>
              <w:top w:val="nil"/>
              <w:left w:val="nil"/>
              <w:bottom w:val="nil"/>
              <w:right w:val="nil"/>
            </w:tcBorders>
            <w:shd w:val="clear" w:color="auto" w:fill="auto"/>
            <w:vAlign w:val="center"/>
            <w:hideMark/>
          </w:tcPr>
          <w:p w14:paraId="36066F6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16,5</w:t>
            </w:r>
          </w:p>
        </w:tc>
        <w:tc>
          <w:tcPr>
            <w:tcW w:w="991" w:type="dxa"/>
            <w:tcBorders>
              <w:top w:val="nil"/>
              <w:left w:val="nil"/>
              <w:bottom w:val="nil"/>
              <w:right w:val="nil"/>
            </w:tcBorders>
            <w:shd w:val="clear" w:color="auto" w:fill="auto"/>
            <w:vAlign w:val="center"/>
            <w:hideMark/>
          </w:tcPr>
          <w:p w14:paraId="2FEC38D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43,4</w:t>
            </w:r>
          </w:p>
        </w:tc>
      </w:tr>
      <w:tr w:rsidR="0082617C" w:rsidRPr="00B61C54" w14:paraId="2621B203" w14:textId="77777777" w:rsidTr="0082617C">
        <w:trPr>
          <w:trHeight w:val="300"/>
        </w:trPr>
        <w:tc>
          <w:tcPr>
            <w:tcW w:w="4630" w:type="dxa"/>
            <w:tcBorders>
              <w:top w:val="nil"/>
              <w:left w:val="nil"/>
              <w:bottom w:val="nil"/>
              <w:right w:val="nil"/>
            </w:tcBorders>
            <w:shd w:val="clear" w:color="auto" w:fill="auto"/>
            <w:vAlign w:val="center"/>
            <w:hideMark/>
          </w:tcPr>
          <w:p w14:paraId="663711C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Disaccordo</w:t>
            </w:r>
          </w:p>
        </w:tc>
        <w:tc>
          <w:tcPr>
            <w:tcW w:w="960" w:type="dxa"/>
            <w:tcBorders>
              <w:top w:val="nil"/>
              <w:left w:val="nil"/>
              <w:bottom w:val="nil"/>
              <w:right w:val="nil"/>
            </w:tcBorders>
            <w:shd w:val="clear" w:color="auto" w:fill="auto"/>
            <w:vAlign w:val="center"/>
            <w:hideMark/>
          </w:tcPr>
          <w:p w14:paraId="69B21B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59,8</w:t>
            </w:r>
          </w:p>
        </w:tc>
        <w:tc>
          <w:tcPr>
            <w:tcW w:w="191" w:type="dxa"/>
            <w:tcBorders>
              <w:top w:val="nil"/>
              <w:left w:val="nil"/>
              <w:bottom w:val="nil"/>
              <w:right w:val="nil"/>
            </w:tcBorders>
            <w:shd w:val="clear" w:color="auto" w:fill="auto"/>
            <w:vAlign w:val="center"/>
            <w:hideMark/>
          </w:tcPr>
          <w:p w14:paraId="70E20BE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AF0454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61,0</w:t>
            </w:r>
          </w:p>
        </w:tc>
        <w:tc>
          <w:tcPr>
            <w:tcW w:w="960" w:type="dxa"/>
            <w:tcBorders>
              <w:top w:val="nil"/>
              <w:left w:val="nil"/>
              <w:bottom w:val="nil"/>
              <w:right w:val="nil"/>
            </w:tcBorders>
            <w:shd w:val="clear" w:color="auto" w:fill="auto"/>
            <w:vAlign w:val="center"/>
            <w:hideMark/>
          </w:tcPr>
          <w:p w14:paraId="5E9DDD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58,6</w:t>
            </w:r>
          </w:p>
        </w:tc>
        <w:tc>
          <w:tcPr>
            <w:tcW w:w="191" w:type="dxa"/>
            <w:tcBorders>
              <w:top w:val="nil"/>
              <w:left w:val="nil"/>
              <w:bottom w:val="nil"/>
              <w:right w:val="nil"/>
            </w:tcBorders>
            <w:shd w:val="clear" w:color="auto" w:fill="auto"/>
            <w:vAlign w:val="center"/>
            <w:hideMark/>
          </w:tcPr>
          <w:p w14:paraId="6952DFB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B5DF61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45,5</w:t>
            </w:r>
          </w:p>
        </w:tc>
        <w:tc>
          <w:tcPr>
            <w:tcW w:w="889" w:type="dxa"/>
            <w:tcBorders>
              <w:top w:val="nil"/>
              <w:left w:val="nil"/>
              <w:bottom w:val="nil"/>
              <w:right w:val="nil"/>
            </w:tcBorders>
            <w:shd w:val="clear" w:color="auto" w:fill="auto"/>
            <w:vAlign w:val="center"/>
            <w:hideMark/>
          </w:tcPr>
          <w:p w14:paraId="4EB7363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60,9</w:t>
            </w:r>
          </w:p>
        </w:tc>
        <w:tc>
          <w:tcPr>
            <w:tcW w:w="877" w:type="dxa"/>
            <w:tcBorders>
              <w:top w:val="nil"/>
              <w:left w:val="nil"/>
              <w:bottom w:val="nil"/>
              <w:right w:val="nil"/>
            </w:tcBorders>
            <w:shd w:val="clear" w:color="auto" w:fill="auto"/>
            <w:vAlign w:val="center"/>
            <w:hideMark/>
          </w:tcPr>
          <w:p w14:paraId="65A880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61,6</w:t>
            </w:r>
          </w:p>
        </w:tc>
        <w:tc>
          <w:tcPr>
            <w:tcW w:w="868" w:type="dxa"/>
            <w:tcBorders>
              <w:top w:val="nil"/>
              <w:left w:val="nil"/>
              <w:bottom w:val="nil"/>
              <w:right w:val="nil"/>
            </w:tcBorders>
            <w:shd w:val="clear" w:color="auto" w:fill="auto"/>
            <w:vAlign w:val="center"/>
            <w:hideMark/>
          </w:tcPr>
          <w:p w14:paraId="0C482D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67,6</w:t>
            </w:r>
          </w:p>
        </w:tc>
        <w:tc>
          <w:tcPr>
            <w:tcW w:w="191" w:type="dxa"/>
            <w:tcBorders>
              <w:top w:val="nil"/>
              <w:left w:val="nil"/>
              <w:bottom w:val="nil"/>
              <w:right w:val="nil"/>
            </w:tcBorders>
            <w:shd w:val="clear" w:color="auto" w:fill="auto"/>
            <w:vAlign w:val="center"/>
            <w:hideMark/>
          </w:tcPr>
          <w:p w14:paraId="4811298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5573BC2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83,2</w:t>
            </w:r>
          </w:p>
        </w:tc>
        <w:tc>
          <w:tcPr>
            <w:tcW w:w="1091" w:type="dxa"/>
            <w:tcBorders>
              <w:top w:val="nil"/>
              <w:left w:val="nil"/>
              <w:bottom w:val="nil"/>
              <w:right w:val="nil"/>
            </w:tcBorders>
            <w:shd w:val="clear" w:color="auto" w:fill="auto"/>
            <w:vAlign w:val="center"/>
            <w:hideMark/>
          </w:tcPr>
          <w:p w14:paraId="5406B56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70,5</w:t>
            </w:r>
          </w:p>
        </w:tc>
        <w:tc>
          <w:tcPr>
            <w:tcW w:w="931" w:type="dxa"/>
            <w:tcBorders>
              <w:top w:val="nil"/>
              <w:left w:val="nil"/>
              <w:bottom w:val="nil"/>
              <w:right w:val="nil"/>
            </w:tcBorders>
            <w:shd w:val="clear" w:color="auto" w:fill="auto"/>
            <w:vAlign w:val="center"/>
            <w:hideMark/>
          </w:tcPr>
          <w:p w14:paraId="206B27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59,9</w:t>
            </w:r>
          </w:p>
        </w:tc>
        <w:tc>
          <w:tcPr>
            <w:tcW w:w="991" w:type="dxa"/>
            <w:tcBorders>
              <w:top w:val="nil"/>
              <w:left w:val="nil"/>
              <w:bottom w:val="nil"/>
              <w:right w:val="nil"/>
            </w:tcBorders>
            <w:shd w:val="clear" w:color="auto" w:fill="auto"/>
            <w:vAlign w:val="center"/>
            <w:hideMark/>
          </w:tcPr>
          <w:p w14:paraId="49E30AC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34,6</w:t>
            </w:r>
          </w:p>
        </w:tc>
      </w:tr>
      <w:tr w:rsidR="0082617C" w:rsidRPr="00B61C54" w14:paraId="6C7D010F" w14:textId="77777777" w:rsidTr="0082617C">
        <w:trPr>
          <w:trHeight w:val="300"/>
        </w:trPr>
        <w:tc>
          <w:tcPr>
            <w:tcW w:w="4630" w:type="dxa"/>
            <w:tcBorders>
              <w:top w:val="nil"/>
              <w:left w:val="nil"/>
              <w:bottom w:val="nil"/>
              <w:right w:val="nil"/>
            </w:tcBorders>
            <w:shd w:val="clear" w:color="auto" w:fill="auto"/>
            <w:vAlign w:val="center"/>
            <w:hideMark/>
          </w:tcPr>
          <w:p w14:paraId="75B6F3A1"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so</w:t>
            </w:r>
          </w:p>
        </w:tc>
        <w:tc>
          <w:tcPr>
            <w:tcW w:w="960" w:type="dxa"/>
            <w:tcBorders>
              <w:top w:val="nil"/>
              <w:left w:val="nil"/>
              <w:bottom w:val="nil"/>
              <w:right w:val="nil"/>
            </w:tcBorders>
            <w:shd w:val="clear" w:color="auto" w:fill="auto"/>
            <w:vAlign w:val="center"/>
            <w:hideMark/>
          </w:tcPr>
          <w:p w14:paraId="06AD5FD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20,2</w:t>
            </w:r>
          </w:p>
        </w:tc>
        <w:tc>
          <w:tcPr>
            <w:tcW w:w="191" w:type="dxa"/>
            <w:tcBorders>
              <w:top w:val="nil"/>
              <w:left w:val="nil"/>
              <w:bottom w:val="nil"/>
              <w:right w:val="nil"/>
            </w:tcBorders>
            <w:shd w:val="clear" w:color="auto" w:fill="auto"/>
            <w:vAlign w:val="center"/>
            <w:hideMark/>
          </w:tcPr>
          <w:p w14:paraId="4441F0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30BBF5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18,4</w:t>
            </w:r>
          </w:p>
        </w:tc>
        <w:tc>
          <w:tcPr>
            <w:tcW w:w="960" w:type="dxa"/>
            <w:tcBorders>
              <w:top w:val="nil"/>
              <w:left w:val="nil"/>
              <w:bottom w:val="nil"/>
              <w:right w:val="nil"/>
            </w:tcBorders>
            <w:shd w:val="clear" w:color="auto" w:fill="auto"/>
            <w:vAlign w:val="center"/>
            <w:hideMark/>
          </w:tcPr>
          <w:p w14:paraId="35B5788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21,8</w:t>
            </w:r>
          </w:p>
        </w:tc>
        <w:tc>
          <w:tcPr>
            <w:tcW w:w="191" w:type="dxa"/>
            <w:tcBorders>
              <w:top w:val="nil"/>
              <w:left w:val="nil"/>
              <w:bottom w:val="nil"/>
              <w:right w:val="nil"/>
            </w:tcBorders>
            <w:shd w:val="clear" w:color="auto" w:fill="auto"/>
            <w:vAlign w:val="center"/>
            <w:hideMark/>
          </w:tcPr>
          <w:p w14:paraId="0DDE77D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AA92D6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20,9</w:t>
            </w:r>
          </w:p>
        </w:tc>
        <w:tc>
          <w:tcPr>
            <w:tcW w:w="889" w:type="dxa"/>
            <w:tcBorders>
              <w:top w:val="nil"/>
              <w:left w:val="nil"/>
              <w:bottom w:val="nil"/>
              <w:right w:val="nil"/>
            </w:tcBorders>
            <w:shd w:val="clear" w:color="auto" w:fill="auto"/>
            <w:vAlign w:val="center"/>
            <w:hideMark/>
          </w:tcPr>
          <w:p w14:paraId="3740AE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21,2</w:t>
            </w:r>
          </w:p>
        </w:tc>
        <w:tc>
          <w:tcPr>
            <w:tcW w:w="877" w:type="dxa"/>
            <w:tcBorders>
              <w:top w:val="nil"/>
              <w:left w:val="nil"/>
              <w:bottom w:val="nil"/>
              <w:right w:val="nil"/>
            </w:tcBorders>
            <w:shd w:val="clear" w:color="auto" w:fill="auto"/>
            <w:vAlign w:val="center"/>
            <w:hideMark/>
          </w:tcPr>
          <w:p w14:paraId="4764E14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21,3</w:t>
            </w:r>
          </w:p>
        </w:tc>
        <w:tc>
          <w:tcPr>
            <w:tcW w:w="868" w:type="dxa"/>
            <w:tcBorders>
              <w:top w:val="nil"/>
              <w:left w:val="nil"/>
              <w:bottom w:val="nil"/>
              <w:right w:val="nil"/>
            </w:tcBorders>
            <w:shd w:val="clear" w:color="auto" w:fill="auto"/>
            <w:vAlign w:val="center"/>
            <w:hideMark/>
          </w:tcPr>
          <w:p w14:paraId="04246BD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17,5</w:t>
            </w:r>
          </w:p>
        </w:tc>
        <w:tc>
          <w:tcPr>
            <w:tcW w:w="191" w:type="dxa"/>
            <w:tcBorders>
              <w:top w:val="nil"/>
              <w:left w:val="nil"/>
              <w:bottom w:val="nil"/>
              <w:right w:val="nil"/>
            </w:tcBorders>
            <w:shd w:val="clear" w:color="auto" w:fill="auto"/>
            <w:vAlign w:val="center"/>
            <w:hideMark/>
          </w:tcPr>
          <w:p w14:paraId="0448FB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7EEFECB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w:t>
            </w:r>
          </w:p>
        </w:tc>
        <w:tc>
          <w:tcPr>
            <w:tcW w:w="1091" w:type="dxa"/>
            <w:tcBorders>
              <w:top w:val="nil"/>
              <w:left w:val="nil"/>
              <w:bottom w:val="nil"/>
              <w:right w:val="nil"/>
            </w:tcBorders>
            <w:shd w:val="clear" w:color="auto" w:fill="auto"/>
            <w:vAlign w:val="center"/>
            <w:hideMark/>
          </w:tcPr>
          <w:p w14:paraId="5559FAA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19,8</w:t>
            </w:r>
          </w:p>
        </w:tc>
        <w:tc>
          <w:tcPr>
            <w:tcW w:w="931" w:type="dxa"/>
            <w:tcBorders>
              <w:top w:val="nil"/>
              <w:left w:val="nil"/>
              <w:bottom w:val="nil"/>
              <w:right w:val="nil"/>
            </w:tcBorders>
            <w:shd w:val="clear" w:color="auto" w:fill="auto"/>
            <w:vAlign w:val="center"/>
            <w:hideMark/>
          </w:tcPr>
          <w:p w14:paraId="77F0E8F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23,6</w:t>
            </w:r>
          </w:p>
        </w:tc>
        <w:tc>
          <w:tcPr>
            <w:tcW w:w="991" w:type="dxa"/>
            <w:tcBorders>
              <w:top w:val="nil"/>
              <w:left w:val="nil"/>
              <w:bottom w:val="nil"/>
              <w:right w:val="nil"/>
            </w:tcBorders>
            <w:shd w:val="clear" w:color="auto" w:fill="auto"/>
            <w:vAlign w:val="center"/>
            <w:hideMark/>
          </w:tcPr>
          <w:p w14:paraId="702592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22,0</w:t>
            </w:r>
          </w:p>
        </w:tc>
      </w:tr>
      <w:tr w:rsidR="0082617C" w:rsidRPr="00B61C54" w14:paraId="36BB2670"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129E86C7"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66A52A2D" w14:textId="79282FDB"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r w:rsidR="009A2C54">
              <w:rPr>
                <w:rFonts w:ascii="Arial" w:eastAsia="Times New Roman" w:hAnsi="Arial" w:cs="Arial"/>
                <w:color w:val="000000"/>
                <w:kern w:val="0"/>
                <w:sz w:val="18"/>
                <w:szCs w:val="18"/>
                <w14:ligatures w14:val="none"/>
              </w:rPr>
              <w:t>0</w:t>
            </w:r>
          </w:p>
        </w:tc>
        <w:tc>
          <w:tcPr>
            <w:tcW w:w="191" w:type="dxa"/>
            <w:tcBorders>
              <w:top w:val="nil"/>
              <w:left w:val="nil"/>
              <w:bottom w:val="single" w:sz="4" w:space="0" w:color="auto"/>
              <w:right w:val="nil"/>
            </w:tcBorders>
            <w:shd w:val="clear" w:color="auto" w:fill="auto"/>
            <w:vAlign w:val="center"/>
            <w:hideMark/>
          </w:tcPr>
          <w:p w14:paraId="694FEEC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3A88B18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29100C7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67BC264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38161A5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42FE12B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2820C16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0BA8A5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FD6570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3CD504D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5327F53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3EF706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25C2A18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528F38DF" w14:textId="77777777" w:rsidTr="0082617C">
        <w:trPr>
          <w:trHeight w:val="300"/>
        </w:trPr>
        <w:tc>
          <w:tcPr>
            <w:tcW w:w="4630" w:type="dxa"/>
            <w:tcBorders>
              <w:top w:val="nil"/>
              <w:left w:val="nil"/>
              <w:bottom w:val="nil"/>
              <w:right w:val="nil"/>
            </w:tcBorders>
            <w:shd w:val="clear" w:color="auto" w:fill="auto"/>
            <w:noWrap/>
            <w:vAlign w:val="center"/>
            <w:hideMark/>
          </w:tcPr>
          <w:p w14:paraId="44BE563A" w14:textId="32AF8113"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54FECA1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D9C623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0371EF1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4ED336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AD989D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66893F3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3A4AF97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69515E4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719B13B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5508E0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5E666DA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1A896CD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252177C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0FFC066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3BD0E39E"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79DBF801" w14:textId="77777777" w:rsidTr="0082617C">
        <w:trPr>
          <w:trHeight w:val="300"/>
        </w:trPr>
        <w:tc>
          <w:tcPr>
            <w:tcW w:w="4630" w:type="dxa"/>
            <w:tcBorders>
              <w:top w:val="nil"/>
              <w:left w:val="nil"/>
              <w:bottom w:val="nil"/>
              <w:right w:val="nil"/>
            </w:tcBorders>
            <w:shd w:val="clear" w:color="auto" w:fill="auto"/>
            <w:noWrap/>
            <w:vAlign w:val="center"/>
            <w:hideMark/>
          </w:tcPr>
          <w:p w14:paraId="5B85A278" w14:textId="1F9F42C3"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30B6BF2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DD0ABD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95D1B1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3E42B6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362BCC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5DF00EE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5D77B49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5458D3E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6EC75D0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149A4C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31430CE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7452028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0938F43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68FE2B9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45CD8BF1" w14:textId="77777777" w:rsidTr="0082617C">
        <w:trPr>
          <w:trHeight w:val="315"/>
        </w:trPr>
        <w:tc>
          <w:tcPr>
            <w:tcW w:w="4630" w:type="dxa"/>
            <w:tcBorders>
              <w:top w:val="nil"/>
              <w:left w:val="nil"/>
              <w:bottom w:val="nil"/>
              <w:right w:val="nil"/>
            </w:tcBorders>
            <w:shd w:val="clear" w:color="auto" w:fill="auto"/>
            <w:noWrap/>
            <w:vAlign w:val="center"/>
            <w:hideMark/>
          </w:tcPr>
          <w:p w14:paraId="06C633A1"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7CB7654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2B6358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33168B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598B366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CB30C4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0BEAA0C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43262FA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2B00140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3D0E41D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701A0E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448609F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653A33D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04E3551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204302C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3B25DFEC" w14:textId="77777777" w:rsidTr="00B61C54">
        <w:trPr>
          <w:trHeight w:val="289"/>
        </w:trPr>
        <w:tc>
          <w:tcPr>
            <w:tcW w:w="11445" w:type="dxa"/>
            <w:gridSpan w:val="10"/>
            <w:tcBorders>
              <w:top w:val="nil"/>
              <w:left w:val="nil"/>
              <w:bottom w:val="single" w:sz="4" w:space="0" w:color="auto"/>
              <w:right w:val="nil"/>
            </w:tcBorders>
            <w:shd w:val="clear" w:color="auto" w:fill="auto"/>
            <w:noWrap/>
            <w:vAlign w:val="center"/>
            <w:hideMark/>
          </w:tcPr>
          <w:p w14:paraId="797E709E" w14:textId="09EECB56"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1</w:t>
            </w:r>
            <w:r w:rsidR="00FE1671">
              <w:rPr>
                <w:rFonts w:eastAsia="Times New Roman" w:cs="Times New Roman"/>
                <w:b/>
                <w:bCs/>
                <w:color w:val="000000"/>
                <w:kern w:val="0"/>
                <w:sz w:val="18"/>
                <w:szCs w:val="18"/>
                <w14:ligatures w14:val="none"/>
              </w:rPr>
              <w:t>4</w:t>
            </w:r>
            <w:r w:rsidRPr="00B61C54">
              <w:rPr>
                <w:rFonts w:eastAsia="Times New Roman" w:cs="Times New Roman"/>
                <w:b/>
                <w:bCs/>
                <w:color w:val="000000"/>
                <w:kern w:val="0"/>
                <w:sz w:val="18"/>
                <w:szCs w:val="18"/>
                <w14:ligatures w14:val="none"/>
              </w:rPr>
              <w:t xml:space="preserve"> </w:t>
            </w:r>
            <w:r w:rsidR="00605475">
              <w:rPr>
                <w:rFonts w:eastAsia="Times New Roman" w:cs="Times New Roman"/>
                <w:b/>
                <w:bCs/>
                <w:color w:val="000000"/>
                <w:kern w:val="0"/>
                <w:sz w:val="18"/>
                <w:szCs w:val="18"/>
                <w14:ligatures w14:val="none"/>
              </w:rPr>
              <w:t>–</w:t>
            </w:r>
            <w:r w:rsidRPr="00B61C54">
              <w:rPr>
                <w:rFonts w:eastAsia="Times New Roman" w:cs="Times New Roman"/>
                <w:b/>
                <w:bCs/>
                <w:color w:val="000000"/>
                <w:kern w:val="0"/>
                <w:sz w:val="18"/>
                <w:szCs w:val="18"/>
                <w14:ligatures w14:val="none"/>
              </w:rPr>
              <w:t xml:space="preserve"> </w:t>
            </w:r>
            <w:r w:rsidR="00605475">
              <w:rPr>
                <w:rFonts w:eastAsia="Times New Roman" w:cs="Times New Roman"/>
                <w:b/>
                <w:bCs/>
                <w:color w:val="000000"/>
                <w:kern w:val="0"/>
                <w:sz w:val="18"/>
                <w:szCs w:val="18"/>
                <w14:ligatures w14:val="none"/>
              </w:rPr>
              <w:t>Grado di riconoscimento degli italiani nella Chiesa di oggi</w:t>
            </w:r>
            <w:r w:rsidRPr="00B61C54">
              <w:rPr>
                <w:rFonts w:eastAsia="Times New Roman" w:cs="Times New Roman"/>
                <w:b/>
                <w:bCs/>
                <w:color w:val="000000"/>
                <w:kern w:val="0"/>
                <w:sz w:val="18"/>
                <w:szCs w:val="18"/>
                <w14:ligatures w14:val="none"/>
              </w:rPr>
              <w:t xml:space="preserve"> </w:t>
            </w:r>
            <w:r w:rsidRPr="00B61C54">
              <w:rPr>
                <w:rFonts w:eastAsia="Times New Roman" w:cs="Times New Roman"/>
                <w:i/>
                <w:iCs/>
                <w:color w:val="000000"/>
                <w:kern w:val="0"/>
                <w:sz w:val="18"/>
                <w:szCs w:val="18"/>
                <w14:ligatures w14:val="none"/>
              </w:rPr>
              <w:t>(val. %)</w:t>
            </w:r>
          </w:p>
        </w:tc>
        <w:tc>
          <w:tcPr>
            <w:tcW w:w="191" w:type="dxa"/>
            <w:tcBorders>
              <w:top w:val="nil"/>
              <w:left w:val="nil"/>
              <w:bottom w:val="single" w:sz="4" w:space="0" w:color="auto"/>
              <w:right w:val="nil"/>
            </w:tcBorders>
            <w:shd w:val="clear" w:color="auto" w:fill="auto"/>
            <w:noWrap/>
            <w:vAlign w:val="center"/>
            <w:hideMark/>
          </w:tcPr>
          <w:p w14:paraId="02B355F6"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34F57BE2"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489E6BD0"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009AEBD3"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5255A849"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50CDD1C4"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370C3927"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È d’accordo con le seguenti affermazioni sulla Chiesa cattolica italiana: non mi riconosco nella Chiesa attuale? </w:t>
            </w:r>
          </w:p>
        </w:tc>
        <w:tc>
          <w:tcPr>
            <w:tcW w:w="960" w:type="dxa"/>
            <w:vMerge w:val="restart"/>
            <w:tcBorders>
              <w:top w:val="nil"/>
              <w:left w:val="nil"/>
              <w:bottom w:val="single" w:sz="4" w:space="0" w:color="000000"/>
              <w:right w:val="nil"/>
            </w:tcBorders>
            <w:shd w:val="clear" w:color="auto" w:fill="auto"/>
            <w:vAlign w:val="center"/>
            <w:hideMark/>
          </w:tcPr>
          <w:p w14:paraId="6AF94D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792035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63AC44C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62D7098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6E94DF8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604FF7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76E881F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04EAF81B" w14:textId="77777777" w:rsidTr="0082617C">
        <w:trPr>
          <w:trHeight w:val="960"/>
        </w:trPr>
        <w:tc>
          <w:tcPr>
            <w:tcW w:w="4630" w:type="dxa"/>
            <w:vMerge/>
            <w:tcBorders>
              <w:top w:val="nil"/>
              <w:left w:val="nil"/>
              <w:bottom w:val="single" w:sz="4" w:space="0" w:color="000000"/>
              <w:right w:val="nil"/>
            </w:tcBorders>
            <w:vAlign w:val="center"/>
            <w:hideMark/>
          </w:tcPr>
          <w:p w14:paraId="02F5368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1439A93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031D8A7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1F55956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3152582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3F0CD40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6A2F77D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3A158F1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681FDF6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29C9DE5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40636F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41B4591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3ECAAF6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00B8F44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527F9E5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0203BB92" w14:textId="77777777" w:rsidTr="0082617C">
        <w:trPr>
          <w:trHeight w:val="300"/>
        </w:trPr>
        <w:tc>
          <w:tcPr>
            <w:tcW w:w="4630" w:type="dxa"/>
            <w:tcBorders>
              <w:top w:val="nil"/>
              <w:left w:val="nil"/>
              <w:bottom w:val="nil"/>
              <w:right w:val="nil"/>
            </w:tcBorders>
            <w:shd w:val="clear" w:color="auto" w:fill="auto"/>
            <w:vAlign w:val="center"/>
            <w:hideMark/>
          </w:tcPr>
          <w:p w14:paraId="453CEA17"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Accordo</w:t>
            </w:r>
          </w:p>
        </w:tc>
        <w:tc>
          <w:tcPr>
            <w:tcW w:w="960" w:type="dxa"/>
            <w:tcBorders>
              <w:top w:val="nil"/>
              <w:left w:val="nil"/>
              <w:bottom w:val="nil"/>
              <w:right w:val="nil"/>
            </w:tcBorders>
            <w:shd w:val="clear" w:color="auto" w:fill="auto"/>
            <w:vAlign w:val="center"/>
            <w:hideMark/>
          </w:tcPr>
          <w:p w14:paraId="4CED5CB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40,1</w:t>
            </w:r>
          </w:p>
        </w:tc>
        <w:tc>
          <w:tcPr>
            <w:tcW w:w="191" w:type="dxa"/>
            <w:tcBorders>
              <w:top w:val="nil"/>
              <w:left w:val="nil"/>
              <w:bottom w:val="nil"/>
              <w:right w:val="nil"/>
            </w:tcBorders>
            <w:shd w:val="clear" w:color="auto" w:fill="auto"/>
            <w:vAlign w:val="center"/>
            <w:hideMark/>
          </w:tcPr>
          <w:p w14:paraId="490B4CB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518C1AE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38,8</w:t>
            </w:r>
          </w:p>
        </w:tc>
        <w:tc>
          <w:tcPr>
            <w:tcW w:w="960" w:type="dxa"/>
            <w:tcBorders>
              <w:top w:val="nil"/>
              <w:left w:val="nil"/>
              <w:bottom w:val="nil"/>
              <w:right w:val="nil"/>
            </w:tcBorders>
            <w:shd w:val="clear" w:color="auto" w:fill="auto"/>
            <w:vAlign w:val="center"/>
            <w:hideMark/>
          </w:tcPr>
          <w:p w14:paraId="06F199E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41,4</w:t>
            </w:r>
          </w:p>
        </w:tc>
        <w:tc>
          <w:tcPr>
            <w:tcW w:w="191" w:type="dxa"/>
            <w:tcBorders>
              <w:top w:val="nil"/>
              <w:left w:val="nil"/>
              <w:bottom w:val="nil"/>
              <w:right w:val="nil"/>
            </w:tcBorders>
            <w:shd w:val="clear" w:color="auto" w:fill="auto"/>
            <w:vAlign w:val="center"/>
            <w:hideMark/>
          </w:tcPr>
          <w:p w14:paraId="7DAA791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FF4C5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48,3</w:t>
            </w:r>
          </w:p>
        </w:tc>
        <w:tc>
          <w:tcPr>
            <w:tcW w:w="889" w:type="dxa"/>
            <w:tcBorders>
              <w:top w:val="nil"/>
              <w:left w:val="nil"/>
              <w:bottom w:val="nil"/>
              <w:right w:val="nil"/>
            </w:tcBorders>
            <w:shd w:val="clear" w:color="auto" w:fill="auto"/>
            <w:vAlign w:val="center"/>
            <w:hideMark/>
          </w:tcPr>
          <w:p w14:paraId="3C3BE91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38,4</w:t>
            </w:r>
          </w:p>
        </w:tc>
        <w:tc>
          <w:tcPr>
            <w:tcW w:w="877" w:type="dxa"/>
            <w:tcBorders>
              <w:top w:val="nil"/>
              <w:left w:val="nil"/>
              <w:bottom w:val="nil"/>
              <w:right w:val="nil"/>
            </w:tcBorders>
            <w:shd w:val="clear" w:color="auto" w:fill="auto"/>
            <w:vAlign w:val="center"/>
            <w:hideMark/>
          </w:tcPr>
          <w:p w14:paraId="616A10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40,0</w:t>
            </w:r>
          </w:p>
        </w:tc>
        <w:tc>
          <w:tcPr>
            <w:tcW w:w="868" w:type="dxa"/>
            <w:tcBorders>
              <w:top w:val="nil"/>
              <w:left w:val="nil"/>
              <w:bottom w:val="nil"/>
              <w:right w:val="nil"/>
            </w:tcBorders>
            <w:shd w:val="clear" w:color="auto" w:fill="auto"/>
            <w:vAlign w:val="center"/>
            <w:hideMark/>
          </w:tcPr>
          <w:p w14:paraId="3D0B46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34,9</w:t>
            </w:r>
          </w:p>
        </w:tc>
        <w:tc>
          <w:tcPr>
            <w:tcW w:w="191" w:type="dxa"/>
            <w:tcBorders>
              <w:top w:val="nil"/>
              <w:left w:val="nil"/>
              <w:bottom w:val="nil"/>
              <w:right w:val="nil"/>
            </w:tcBorders>
            <w:shd w:val="clear" w:color="auto" w:fill="auto"/>
            <w:vAlign w:val="center"/>
            <w:hideMark/>
          </w:tcPr>
          <w:p w14:paraId="74A2275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BCB46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14,8</w:t>
            </w:r>
          </w:p>
        </w:tc>
        <w:tc>
          <w:tcPr>
            <w:tcW w:w="1091" w:type="dxa"/>
            <w:tcBorders>
              <w:top w:val="nil"/>
              <w:left w:val="nil"/>
              <w:bottom w:val="nil"/>
              <w:right w:val="nil"/>
            </w:tcBorders>
            <w:shd w:val="clear" w:color="auto" w:fill="auto"/>
            <w:vAlign w:val="center"/>
            <w:hideMark/>
          </w:tcPr>
          <w:p w14:paraId="105DD63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22,1</w:t>
            </w:r>
          </w:p>
        </w:tc>
        <w:tc>
          <w:tcPr>
            <w:tcW w:w="931" w:type="dxa"/>
            <w:tcBorders>
              <w:top w:val="nil"/>
              <w:left w:val="nil"/>
              <w:bottom w:val="nil"/>
              <w:right w:val="nil"/>
            </w:tcBorders>
            <w:shd w:val="clear" w:color="auto" w:fill="auto"/>
            <w:vAlign w:val="center"/>
            <w:hideMark/>
          </w:tcPr>
          <w:p w14:paraId="7AEF59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42,5</w:t>
            </w:r>
          </w:p>
        </w:tc>
        <w:tc>
          <w:tcPr>
            <w:tcW w:w="991" w:type="dxa"/>
            <w:tcBorders>
              <w:top w:val="nil"/>
              <w:left w:val="nil"/>
              <w:bottom w:val="nil"/>
              <w:right w:val="nil"/>
            </w:tcBorders>
            <w:shd w:val="clear" w:color="auto" w:fill="auto"/>
            <w:vAlign w:val="center"/>
            <w:hideMark/>
          </w:tcPr>
          <w:p w14:paraId="4B5B20B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76,4</w:t>
            </w:r>
          </w:p>
        </w:tc>
      </w:tr>
      <w:tr w:rsidR="0082617C" w:rsidRPr="00B61C54" w14:paraId="0CFFBD87" w14:textId="77777777" w:rsidTr="0082617C">
        <w:trPr>
          <w:trHeight w:val="300"/>
        </w:trPr>
        <w:tc>
          <w:tcPr>
            <w:tcW w:w="4630" w:type="dxa"/>
            <w:tcBorders>
              <w:top w:val="nil"/>
              <w:left w:val="nil"/>
              <w:bottom w:val="nil"/>
              <w:right w:val="nil"/>
            </w:tcBorders>
            <w:shd w:val="clear" w:color="auto" w:fill="auto"/>
            <w:vAlign w:val="center"/>
            <w:hideMark/>
          </w:tcPr>
          <w:p w14:paraId="643F7966"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Disaccordo</w:t>
            </w:r>
          </w:p>
        </w:tc>
        <w:tc>
          <w:tcPr>
            <w:tcW w:w="960" w:type="dxa"/>
            <w:tcBorders>
              <w:top w:val="nil"/>
              <w:left w:val="nil"/>
              <w:bottom w:val="nil"/>
              <w:right w:val="nil"/>
            </w:tcBorders>
            <w:shd w:val="clear" w:color="auto" w:fill="auto"/>
            <w:vAlign w:val="center"/>
            <w:hideMark/>
          </w:tcPr>
          <w:p w14:paraId="7221221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37,8</w:t>
            </w:r>
          </w:p>
        </w:tc>
        <w:tc>
          <w:tcPr>
            <w:tcW w:w="191" w:type="dxa"/>
            <w:tcBorders>
              <w:top w:val="nil"/>
              <w:left w:val="nil"/>
              <w:bottom w:val="nil"/>
              <w:right w:val="nil"/>
            </w:tcBorders>
            <w:shd w:val="clear" w:color="auto" w:fill="auto"/>
            <w:vAlign w:val="center"/>
            <w:hideMark/>
          </w:tcPr>
          <w:p w14:paraId="7C25834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462A1A2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43,3</w:t>
            </w:r>
          </w:p>
        </w:tc>
        <w:tc>
          <w:tcPr>
            <w:tcW w:w="960" w:type="dxa"/>
            <w:tcBorders>
              <w:top w:val="nil"/>
              <w:left w:val="nil"/>
              <w:bottom w:val="nil"/>
              <w:right w:val="nil"/>
            </w:tcBorders>
            <w:shd w:val="clear" w:color="auto" w:fill="auto"/>
            <w:vAlign w:val="center"/>
            <w:hideMark/>
          </w:tcPr>
          <w:p w14:paraId="583B130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32,8</w:t>
            </w:r>
          </w:p>
        </w:tc>
        <w:tc>
          <w:tcPr>
            <w:tcW w:w="191" w:type="dxa"/>
            <w:tcBorders>
              <w:top w:val="nil"/>
              <w:left w:val="nil"/>
              <w:bottom w:val="nil"/>
              <w:right w:val="nil"/>
            </w:tcBorders>
            <w:shd w:val="clear" w:color="auto" w:fill="auto"/>
            <w:vAlign w:val="center"/>
            <w:hideMark/>
          </w:tcPr>
          <w:p w14:paraId="6D55D5D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10F9CBA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28,0</w:t>
            </w:r>
          </w:p>
        </w:tc>
        <w:tc>
          <w:tcPr>
            <w:tcW w:w="889" w:type="dxa"/>
            <w:tcBorders>
              <w:top w:val="nil"/>
              <w:left w:val="nil"/>
              <w:bottom w:val="nil"/>
              <w:right w:val="nil"/>
            </w:tcBorders>
            <w:shd w:val="clear" w:color="auto" w:fill="auto"/>
            <w:vAlign w:val="center"/>
            <w:hideMark/>
          </w:tcPr>
          <w:p w14:paraId="5A06E6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37,1</w:t>
            </w:r>
          </w:p>
        </w:tc>
        <w:tc>
          <w:tcPr>
            <w:tcW w:w="877" w:type="dxa"/>
            <w:tcBorders>
              <w:top w:val="nil"/>
              <w:left w:val="nil"/>
              <w:bottom w:val="nil"/>
              <w:right w:val="nil"/>
            </w:tcBorders>
            <w:shd w:val="clear" w:color="auto" w:fill="auto"/>
            <w:vAlign w:val="center"/>
            <w:hideMark/>
          </w:tcPr>
          <w:p w14:paraId="55C7154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33,6</w:t>
            </w:r>
          </w:p>
        </w:tc>
        <w:tc>
          <w:tcPr>
            <w:tcW w:w="868" w:type="dxa"/>
            <w:tcBorders>
              <w:top w:val="nil"/>
              <w:left w:val="nil"/>
              <w:bottom w:val="nil"/>
              <w:right w:val="nil"/>
            </w:tcBorders>
            <w:shd w:val="clear" w:color="auto" w:fill="auto"/>
            <w:vAlign w:val="center"/>
            <w:hideMark/>
          </w:tcPr>
          <w:p w14:paraId="5188E44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51,6</w:t>
            </w:r>
          </w:p>
        </w:tc>
        <w:tc>
          <w:tcPr>
            <w:tcW w:w="191" w:type="dxa"/>
            <w:tcBorders>
              <w:top w:val="nil"/>
              <w:left w:val="nil"/>
              <w:bottom w:val="nil"/>
              <w:right w:val="nil"/>
            </w:tcBorders>
            <w:shd w:val="clear" w:color="auto" w:fill="auto"/>
            <w:vAlign w:val="center"/>
            <w:hideMark/>
          </w:tcPr>
          <w:p w14:paraId="0BAAE9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6C75FA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71,6</w:t>
            </w:r>
          </w:p>
        </w:tc>
        <w:tc>
          <w:tcPr>
            <w:tcW w:w="1091" w:type="dxa"/>
            <w:tcBorders>
              <w:top w:val="nil"/>
              <w:left w:val="nil"/>
              <w:bottom w:val="nil"/>
              <w:right w:val="nil"/>
            </w:tcBorders>
            <w:shd w:val="clear" w:color="auto" w:fill="auto"/>
            <w:vAlign w:val="center"/>
            <w:hideMark/>
          </w:tcPr>
          <w:p w14:paraId="19ACDBA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50,7</w:t>
            </w:r>
          </w:p>
        </w:tc>
        <w:tc>
          <w:tcPr>
            <w:tcW w:w="931" w:type="dxa"/>
            <w:tcBorders>
              <w:top w:val="nil"/>
              <w:left w:val="nil"/>
              <w:bottom w:val="nil"/>
              <w:right w:val="nil"/>
            </w:tcBorders>
            <w:shd w:val="clear" w:color="auto" w:fill="auto"/>
            <w:vAlign w:val="center"/>
            <w:hideMark/>
          </w:tcPr>
          <w:p w14:paraId="1773CE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31,6</w:t>
            </w:r>
          </w:p>
        </w:tc>
        <w:tc>
          <w:tcPr>
            <w:tcW w:w="991" w:type="dxa"/>
            <w:tcBorders>
              <w:top w:val="nil"/>
              <w:left w:val="nil"/>
              <w:bottom w:val="nil"/>
              <w:right w:val="nil"/>
            </w:tcBorders>
            <w:shd w:val="clear" w:color="auto" w:fill="auto"/>
            <w:vAlign w:val="center"/>
            <w:hideMark/>
          </w:tcPr>
          <w:p w14:paraId="50C0BC2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9,4</w:t>
            </w:r>
          </w:p>
        </w:tc>
      </w:tr>
      <w:tr w:rsidR="0082617C" w:rsidRPr="00B61C54" w14:paraId="3F0D6354" w14:textId="77777777" w:rsidTr="0082617C">
        <w:trPr>
          <w:trHeight w:val="300"/>
        </w:trPr>
        <w:tc>
          <w:tcPr>
            <w:tcW w:w="4630" w:type="dxa"/>
            <w:tcBorders>
              <w:top w:val="nil"/>
              <w:left w:val="nil"/>
              <w:bottom w:val="nil"/>
              <w:right w:val="nil"/>
            </w:tcBorders>
            <w:shd w:val="clear" w:color="auto" w:fill="auto"/>
            <w:vAlign w:val="center"/>
            <w:hideMark/>
          </w:tcPr>
          <w:p w14:paraId="4A1699D7"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so</w:t>
            </w:r>
          </w:p>
        </w:tc>
        <w:tc>
          <w:tcPr>
            <w:tcW w:w="960" w:type="dxa"/>
            <w:tcBorders>
              <w:top w:val="nil"/>
              <w:left w:val="nil"/>
              <w:bottom w:val="nil"/>
              <w:right w:val="nil"/>
            </w:tcBorders>
            <w:shd w:val="clear" w:color="auto" w:fill="auto"/>
            <w:vAlign w:val="center"/>
            <w:hideMark/>
          </w:tcPr>
          <w:p w14:paraId="6018B6F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22,0</w:t>
            </w:r>
          </w:p>
        </w:tc>
        <w:tc>
          <w:tcPr>
            <w:tcW w:w="191" w:type="dxa"/>
            <w:tcBorders>
              <w:top w:val="nil"/>
              <w:left w:val="nil"/>
              <w:bottom w:val="nil"/>
              <w:right w:val="nil"/>
            </w:tcBorders>
            <w:shd w:val="clear" w:color="auto" w:fill="auto"/>
            <w:vAlign w:val="center"/>
            <w:hideMark/>
          </w:tcPr>
          <w:p w14:paraId="2F3087E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3DACF7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17,9</w:t>
            </w:r>
          </w:p>
        </w:tc>
        <w:tc>
          <w:tcPr>
            <w:tcW w:w="960" w:type="dxa"/>
            <w:tcBorders>
              <w:top w:val="nil"/>
              <w:left w:val="nil"/>
              <w:bottom w:val="nil"/>
              <w:right w:val="nil"/>
            </w:tcBorders>
            <w:shd w:val="clear" w:color="auto" w:fill="auto"/>
            <w:vAlign w:val="center"/>
            <w:hideMark/>
          </w:tcPr>
          <w:p w14:paraId="2C5699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25,8</w:t>
            </w:r>
          </w:p>
        </w:tc>
        <w:tc>
          <w:tcPr>
            <w:tcW w:w="191" w:type="dxa"/>
            <w:tcBorders>
              <w:top w:val="nil"/>
              <w:left w:val="nil"/>
              <w:bottom w:val="nil"/>
              <w:right w:val="nil"/>
            </w:tcBorders>
            <w:shd w:val="clear" w:color="auto" w:fill="auto"/>
            <w:vAlign w:val="center"/>
            <w:hideMark/>
          </w:tcPr>
          <w:p w14:paraId="1154016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5EC5E8C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23,7</w:t>
            </w:r>
          </w:p>
        </w:tc>
        <w:tc>
          <w:tcPr>
            <w:tcW w:w="889" w:type="dxa"/>
            <w:tcBorders>
              <w:top w:val="nil"/>
              <w:left w:val="nil"/>
              <w:bottom w:val="nil"/>
              <w:right w:val="nil"/>
            </w:tcBorders>
            <w:shd w:val="clear" w:color="auto" w:fill="auto"/>
            <w:vAlign w:val="center"/>
            <w:hideMark/>
          </w:tcPr>
          <w:p w14:paraId="697F6AB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24,5</w:t>
            </w:r>
          </w:p>
        </w:tc>
        <w:tc>
          <w:tcPr>
            <w:tcW w:w="877" w:type="dxa"/>
            <w:tcBorders>
              <w:top w:val="nil"/>
              <w:left w:val="nil"/>
              <w:bottom w:val="nil"/>
              <w:right w:val="nil"/>
            </w:tcBorders>
            <w:shd w:val="clear" w:color="auto" w:fill="auto"/>
            <w:vAlign w:val="center"/>
            <w:hideMark/>
          </w:tcPr>
          <w:p w14:paraId="582DBB3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26,4</w:t>
            </w:r>
          </w:p>
        </w:tc>
        <w:tc>
          <w:tcPr>
            <w:tcW w:w="868" w:type="dxa"/>
            <w:tcBorders>
              <w:top w:val="nil"/>
              <w:left w:val="nil"/>
              <w:bottom w:val="nil"/>
              <w:right w:val="nil"/>
            </w:tcBorders>
            <w:shd w:val="clear" w:color="auto" w:fill="auto"/>
            <w:vAlign w:val="center"/>
            <w:hideMark/>
          </w:tcPr>
          <w:p w14:paraId="6D73BA1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13,5</w:t>
            </w:r>
          </w:p>
        </w:tc>
        <w:tc>
          <w:tcPr>
            <w:tcW w:w="191" w:type="dxa"/>
            <w:tcBorders>
              <w:top w:val="nil"/>
              <w:left w:val="nil"/>
              <w:bottom w:val="nil"/>
              <w:right w:val="nil"/>
            </w:tcBorders>
            <w:shd w:val="clear" w:color="auto" w:fill="auto"/>
            <w:vAlign w:val="center"/>
            <w:hideMark/>
          </w:tcPr>
          <w:p w14:paraId="0BB6FC6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5FD61D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13,6</w:t>
            </w:r>
          </w:p>
        </w:tc>
        <w:tc>
          <w:tcPr>
            <w:tcW w:w="1091" w:type="dxa"/>
            <w:tcBorders>
              <w:top w:val="nil"/>
              <w:left w:val="nil"/>
              <w:bottom w:val="nil"/>
              <w:right w:val="nil"/>
            </w:tcBorders>
            <w:shd w:val="clear" w:color="auto" w:fill="auto"/>
            <w:vAlign w:val="center"/>
            <w:hideMark/>
          </w:tcPr>
          <w:p w14:paraId="64A05DC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27,2</w:t>
            </w:r>
          </w:p>
        </w:tc>
        <w:tc>
          <w:tcPr>
            <w:tcW w:w="931" w:type="dxa"/>
            <w:tcBorders>
              <w:top w:val="nil"/>
              <w:left w:val="nil"/>
              <w:bottom w:val="nil"/>
              <w:right w:val="nil"/>
            </w:tcBorders>
            <w:shd w:val="clear" w:color="auto" w:fill="auto"/>
            <w:vAlign w:val="center"/>
            <w:hideMark/>
          </w:tcPr>
          <w:p w14:paraId="773BB8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25,9</w:t>
            </w:r>
          </w:p>
        </w:tc>
        <w:tc>
          <w:tcPr>
            <w:tcW w:w="991" w:type="dxa"/>
            <w:tcBorders>
              <w:top w:val="nil"/>
              <w:left w:val="nil"/>
              <w:bottom w:val="nil"/>
              <w:right w:val="nil"/>
            </w:tcBorders>
            <w:shd w:val="clear" w:color="auto" w:fill="auto"/>
            <w:vAlign w:val="center"/>
            <w:hideMark/>
          </w:tcPr>
          <w:p w14:paraId="49117DA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14,1</w:t>
            </w:r>
          </w:p>
        </w:tc>
      </w:tr>
      <w:tr w:rsidR="0082617C" w:rsidRPr="00B61C54" w14:paraId="23457FF3"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7FA85F2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79588DD3" w14:textId="736FB4F3" w:rsidR="0082617C" w:rsidRPr="00B61C54" w:rsidRDefault="009A2C54" w:rsidP="0082617C">
            <w:pPr>
              <w:spacing w:before="0" w:after="0"/>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545CC5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71BC12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5713E38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310CB58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4F9D66D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648036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25B8B7C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3A6E31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3068BD3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3D2FA73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682DF63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464A852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33E2EA5B" w14:textId="3B671A14" w:rsidR="0082617C" w:rsidRPr="00B61C54" w:rsidRDefault="009A2C54" w:rsidP="0082617C">
            <w:pPr>
              <w:spacing w:before="0" w:after="0"/>
              <w:jc w:val="cente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100,0</w:t>
            </w:r>
          </w:p>
        </w:tc>
      </w:tr>
      <w:tr w:rsidR="0082617C" w:rsidRPr="00B61C54" w14:paraId="36474EA3" w14:textId="77777777" w:rsidTr="0082617C">
        <w:trPr>
          <w:trHeight w:val="300"/>
        </w:trPr>
        <w:tc>
          <w:tcPr>
            <w:tcW w:w="4630" w:type="dxa"/>
            <w:tcBorders>
              <w:top w:val="nil"/>
              <w:left w:val="nil"/>
              <w:bottom w:val="nil"/>
              <w:right w:val="nil"/>
            </w:tcBorders>
            <w:shd w:val="clear" w:color="auto" w:fill="auto"/>
            <w:noWrap/>
            <w:vAlign w:val="center"/>
            <w:hideMark/>
          </w:tcPr>
          <w:p w14:paraId="3C4A4D6B" w14:textId="0466C746"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0988C7E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F6AC8E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EAB39A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9CF00A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0557CED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14A8053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0CDC343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76CD09A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32F7874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D0CCF1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4F7240B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6D2A44C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099DC0B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03F7035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706B4B68"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221EDD60" w14:textId="77777777" w:rsidTr="0082617C">
        <w:trPr>
          <w:trHeight w:val="300"/>
        </w:trPr>
        <w:tc>
          <w:tcPr>
            <w:tcW w:w="4630" w:type="dxa"/>
            <w:tcBorders>
              <w:top w:val="nil"/>
              <w:left w:val="nil"/>
              <w:bottom w:val="nil"/>
              <w:right w:val="nil"/>
            </w:tcBorders>
            <w:shd w:val="clear" w:color="auto" w:fill="auto"/>
            <w:noWrap/>
            <w:vAlign w:val="center"/>
            <w:hideMark/>
          </w:tcPr>
          <w:p w14:paraId="68A081A1" w14:textId="57B907C1"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7099E31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AA9CEE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3F7292B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29741FF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6FA651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2F05564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7ACBFF1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7F05132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00BBBED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D942C1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786B87B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5041EF8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0C8F516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7131E4A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730A91AB" w14:textId="77777777" w:rsidTr="0082617C">
        <w:trPr>
          <w:trHeight w:val="315"/>
        </w:trPr>
        <w:tc>
          <w:tcPr>
            <w:tcW w:w="4630" w:type="dxa"/>
            <w:tcBorders>
              <w:top w:val="nil"/>
              <w:left w:val="nil"/>
              <w:bottom w:val="nil"/>
              <w:right w:val="nil"/>
            </w:tcBorders>
            <w:shd w:val="clear" w:color="auto" w:fill="auto"/>
            <w:noWrap/>
            <w:vAlign w:val="center"/>
            <w:hideMark/>
          </w:tcPr>
          <w:p w14:paraId="151F7096"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722EF39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E44FF6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806771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B12BBE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8BFD9B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130F6BD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51A8D95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55A6CE5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7B46195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B46507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6389611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285F496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A8F291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112928B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51A5824" w14:textId="77777777" w:rsidTr="00B61C54">
        <w:trPr>
          <w:trHeight w:val="289"/>
        </w:trPr>
        <w:tc>
          <w:tcPr>
            <w:tcW w:w="13664" w:type="dxa"/>
            <w:gridSpan w:val="13"/>
            <w:tcBorders>
              <w:top w:val="nil"/>
              <w:left w:val="nil"/>
              <w:bottom w:val="single" w:sz="4" w:space="0" w:color="auto"/>
              <w:right w:val="nil"/>
            </w:tcBorders>
            <w:shd w:val="clear" w:color="auto" w:fill="auto"/>
            <w:noWrap/>
            <w:vAlign w:val="center"/>
            <w:hideMark/>
          </w:tcPr>
          <w:p w14:paraId="778353FD" w14:textId="4B3CDABA"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1</w:t>
            </w:r>
            <w:r w:rsidR="00FE1671">
              <w:rPr>
                <w:rFonts w:eastAsia="Times New Roman" w:cs="Times New Roman"/>
                <w:b/>
                <w:bCs/>
                <w:color w:val="000000"/>
                <w:kern w:val="0"/>
                <w:sz w:val="18"/>
                <w:szCs w:val="18"/>
                <w14:ligatures w14:val="none"/>
              </w:rPr>
              <w:t>5</w:t>
            </w:r>
            <w:r w:rsidRPr="00B61C54">
              <w:rPr>
                <w:rFonts w:eastAsia="Times New Roman" w:cs="Times New Roman"/>
                <w:b/>
                <w:bCs/>
                <w:color w:val="000000"/>
                <w:kern w:val="0"/>
                <w:sz w:val="18"/>
                <w:szCs w:val="18"/>
                <w14:ligatures w14:val="none"/>
              </w:rPr>
              <w:t xml:space="preserve"> </w:t>
            </w:r>
            <w:r w:rsidR="00307E59">
              <w:rPr>
                <w:rFonts w:eastAsia="Times New Roman" w:cs="Times New Roman"/>
                <w:b/>
                <w:bCs/>
                <w:color w:val="000000"/>
                <w:kern w:val="0"/>
                <w:sz w:val="18"/>
                <w:szCs w:val="18"/>
                <w14:ligatures w14:val="none"/>
              </w:rPr>
              <w:t>–</w:t>
            </w:r>
            <w:r w:rsidRPr="00B61C54">
              <w:rPr>
                <w:rFonts w:eastAsia="Times New Roman" w:cs="Times New Roman"/>
                <w:b/>
                <w:bCs/>
                <w:color w:val="000000"/>
                <w:kern w:val="0"/>
                <w:sz w:val="18"/>
                <w:szCs w:val="18"/>
                <w14:ligatures w14:val="none"/>
              </w:rPr>
              <w:t xml:space="preserve"> </w:t>
            </w:r>
            <w:r w:rsidR="00307E59">
              <w:rPr>
                <w:rFonts w:eastAsia="Times New Roman" w:cs="Times New Roman"/>
                <w:b/>
                <w:bCs/>
                <w:color w:val="000000"/>
                <w:kern w:val="0"/>
                <w:sz w:val="18"/>
                <w:szCs w:val="18"/>
                <w14:ligatures w14:val="none"/>
              </w:rPr>
              <w:t>Poca nostalgia per i riti del passato</w:t>
            </w:r>
            <w:r w:rsidRPr="00B61C54">
              <w:rPr>
                <w:rFonts w:eastAsia="Times New Roman" w:cs="Times New Roman"/>
                <w:b/>
                <w:bCs/>
                <w:color w:val="000000"/>
                <w:kern w:val="0"/>
                <w:sz w:val="18"/>
                <w:szCs w:val="18"/>
                <w14:ligatures w14:val="none"/>
              </w:rPr>
              <w:t xml:space="preserve"> </w:t>
            </w:r>
            <w:r w:rsidRPr="00B61C54">
              <w:rPr>
                <w:rFonts w:eastAsia="Times New Roman" w:cs="Times New Roman"/>
                <w:i/>
                <w:iCs/>
                <w:color w:val="000000"/>
                <w:kern w:val="0"/>
                <w:sz w:val="18"/>
                <w:szCs w:val="18"/>
                <w14:ligatures w14:val="none"/>
              </w:rPr>
              <w:t>(val. %)</w:t>
            </w:r>
          </w:p>
        </w:tc>
        <w:tc>
          <w:tcPr>
            <w:tcW w:w="931" w:type="dxa"/>
            <w:tcBorders>
              <w:top w:val="nil"/>
              <w:left w:val="nil"/>
              <w:bottom w:val="single" w:sz="4" w:space="0" w:color="auto"/>
              <w:right w:val="nil"/>
            </w:tcBorders>
            <w:shd w:val="clear" w:color="auto" w:fill="auto"/>
            <w:noWrap/>
            <w:vAlign w:val="center"/>
            <w:hideMark/>
          </w:tcPr>
          <w:p w14:paraId="043A0F51"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426A5A63"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6F1B5971" w14:textId="77777777" w:rsidTr="0082617C">
        <w:trPr>
          <w:trHeight w:val="289"/>
        </w:trPr>
        <w:tc>
          <w:tcPr>
            <w:tcW w:w="4630" w:type="dxa"/>
            <w:vMerge w:val="restart"/>
            <w:tcBorders>
              <w:top w:val="nil"/>
              <w:left w:val="nil"/>
              <w:bottom w:val="single" w:sz="4" w:space="0" w:color="000000"/>
              <w:right w:val="nil"/>
            </w:tcBorders>
            <w:shd w:val="clear" w:color="auto" w:fill="auto"/>
            <w:vAlign w:val="center"/>
            <w:hideMark/>
          </w:tcPr>
          <w:p w14:paraId="5EB41E30"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È d’accordo con le seguenti affermazioni sulla Chiesa cattolica italiana: rimpiango i bei riti di una volta (processioni, canti, pellegrinaggi)?</w:t>
            </w:r>
          </w:p>
        </w:tc>
        <w:tc>
          <w:tcPr>
            <w:tcW w:w="960" w:type="dxa"/>
            <w:vMerge w:val="restart"/>
            <w:tcBorders>
              <w:top w:val="nil"/>
              <w:left w:val="nil"/>
              <w:bottom w:val="single" w:sz="4" w:space="0" w:color="000000"/>
              <w:right w:val="nil"/>
            </w:tcBorders>
            <w:shd w:val="clear" w:color="auto" w:fill="auto"/>
            <w:vAlign w:val="center"/>
            <w:hideMark/>
          </w:tcPr>
          <w:p w14:paraId="3EF711B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276FAA7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01EB834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431811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0D6F21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7B62B93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1568C35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1E5E886D" w14:textId="77777777" w:rsidTr="0082617C">
        <w:trPr>
          <w:trHeight w:val="960"/>
        </w:trPr>
        <w:tc>
          <w:tcPr>
            <w:tcW w:w="4630" w:type="dxa"/>
            <w:vMerge/>
            <w:tcBorders>
              <w:top w:val="nil"/>
              <w:left w:val="nil"/>
              <w:bottom w:val="single" w:sz="4" w:space="0" w:color="000000"/>
              <w:right w:val="nil"/>
            </w:tcBorders>
            <w:vAlign w:val="center"/>
            <w:hideMark/>
          </w:tcPr>
          <w:p w14:paraId="074326A9"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362ED65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3DE2BE1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3EA398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2528E00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2C26A5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619A059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6CD505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4331F72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6EE3C0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3261A7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67533B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7F214EA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3BD3CEE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47B5A3E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03659611" w14:textId="77777777" w:rsidTr="0082617C">
        <w:trPr>
          <w:trHeight w:val="300"/>
        </w:trPr>
        <w:tc>
          <w:tcPr>
            <w:tcW w:w="4630" w:type="dxa"/>
            <w:tcBorders>
              <w:top w:val="nil"/>
              <w:left w:val="nil"/>
              <w:bottom w:val="nil"/>
              <w:right w:val="nil"/>
            </w:tcBorders>
            <w:shd w:val="clear" w:color="auto" w:fill="auto"/>
            <w:vAlign w:val="center"/>
            <w:hideMark/>
          </w:tcPr>
          <w:p w14:paraId="2BA48275"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Accordo</w:t>
            </w:r>
          </w:p>
        </w:tc>
        <w:tc>
          <w:tcPr>
            <w:tcW w:w="960" w:type="dxa"/>
            <w:tcBorders>
              <w:top w:val="nil"/>
              <w:left w:val="nil"/>
              <w:bottom w:val="nil"/>
              <w:right w:val="nil"/>
            </w:tcBorders>
            <w:shd w:val="clear" w:color="auto" w:fill="auto"/>
            <w:vAlign w:val="center"/>
            <w:hideMark/>
          </w:tcPr>
          <w:p w14:paraId="612D99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27,8</w:t>
            </w:r>
          </w:p>
        </w:tc>
        <w:tc>
          <w:tcPr>
            <w:tcW w:w="191" w:type="dxa"/>
            <w:tcBorders>
              <w:top w:val="nil"/>
              <w:left w:val="nil"/>
              <w:bottom w:val="nil"/>
              <w:right w:val="nil"/>
            </w:tcBorders>
            <w:shd w:val="clear" w:color="auto" w:fill="auto"/>
            <w:vAlign w:val="center"/>
            <w:hideMark/>
          </w:tcPr>
          <w:p w14:paraId="2D69526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3C8BF80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28,9</w:t>
            </w:r>
          </w:p>
        </w:tc>
        <w:tc>
          <w:tcPr>
            <w:tcW w:w="960" w:type="dxa"/>
            <w:tcBorders>
              <w:top w:val="nil"/>
              <w:left w:val="nil"/>
              <w:bottom w:val="nil"/>
              <w:right w:val="nil"/>
            </w:tcBorders>
            <w:shd w:val="clear" w:color="auto" w:fill="auto"/>
            <w:vAlign w:val="center"/>
            <w:hideMark/>
          </w:tcPr>
          <w:p w14:paraId="60B671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26,8</w:t>
            </w:r>
          </w:p>
        </w:tc>
        <w:tc>
          <w:tcPr>
            <w:tcW w:w="191" w:type="dxa"/>
            <w:tcBorders>
              <w:top w:val="nil"/>
              <w:left w:val="nil"/>
              <w:bottom w:val="nil"/>
              <w:right w:val="nil"/>
            </w:tcBorders>
            <w:shd w:val="clear" w:color="auto" w:fill="auto"/>
            <w:vAlign w:val="center"/>
            <w:hideMark/>
          </w:tcPr>
          <w:p w14:paraId="523939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786EA6E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20,4</w:t>
            </w:r>
          </w:p>
        </w:tc>
        <w:tc>
          <w:tcPr>
            <w:tcW w:w="889" w:type="dxa"/>
            <w:tcBorders>
              <w:top w:val="nil"/>
              <w:left w:val="nil"/>
              <w:bottom w:val="nil"/>
              <w:right w:val="nil"/>
            </w:tcBorders>
            <w:shd w:val="clear" w:color="auto" w:fill="auto"/>
            <w:vAlign w:val="center"/>
            <w:hideMark/>
          </w:tcPr>
          <w:p w14:paraId="480707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25,2</w:t>
            </w:r>
          </w:p>
        </w:tc>
        <w:tc>
          <w:tcPr>
            <w:tcW w:w="877" w:type="dxa"/>
            <w:tcBorders>
              <w:top w:val="nil"/>
              <w:left w:val="nil"/>
              <w:bottom w:val="nil"/>
              <w:right w:val="nil"/>
            </w:tcBorders>
            <w:shd w:val="clear" w:color="auto" w:fill="auto"/>
            <w:vAlign w:val="center"/>
            <w:hideMark/>
          </w:tcPr>
          <w:p w14:paraId="50A92A7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28,3</w:t>
            </w:r>
          </w:p>
        </w:tc>
        <w:tc>
          <w:tcPr>
            <w:tcW w:w="868" w:type="dxa"/>
            <w:tcBorders>
              <w:top w:val="nil"/>
              <w:left w:val="nil"/>
              <w:bottom w:val="nil"/>
              <w:right w:val="nil"/>
            </w:tcBorders>
            <w:shd w:val="clear" w:color="auto" w:fill="auto"/>
            <w:vAlign w:val="center"/>
            <w:hideMark/>
          </w:tcPr>
          <w:p w14:paraId="04CF214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34,2</w:t>
            </w:r>
          </w:p>
        </w:tc>
        <w:tc>
          <w:tcPr>
            <w:tcW w:w="191" w:type="dxa"/>
            <w:tcBorders>
              <w:top w:val="nil"/>
              <w:left w:val="nil"/>
              <w:bottom w:val="nil"/>
              <w:right w:val="nil"/>
            </w:tcBorders>
            <w:shd w:val="clear" w:color="auto" w:fill="auto"/>
            <w:vAlign w:val="center"/>
            <w:hideMark/>
          </w:tcPr>
          <w:p w14:paraId="193B5E0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159415B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43,9</w:t>
            </w:r>
          </w:p>
        </w:tc>
        <w:tc>
          <w:tcPr>
            <w:tcW w:w="1091" w:type="dxa"/>
            <w:tcBorders>
              <w:top w:val="nil"/>
              <w:left w:val="nil"/>
              <w:bottom w:val="nil"/>
              <w:right w:val="nil"/>
            </w:tcBorders>
            <w:shd w:val="clear" w:color="auto" w:fill="auto"/>
            <w:vAlign w:val="center"/>
            <w:hideMark/>
          </w:tcPr>
          <w:p w14:paraId="6D1173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39,7</w:t>
            </w:r>
          </w:p>
        </w:tc>
        <w:tc>
          <w:tcPr>
            <w:tcW w:w="931" w:type="dxa"/>
            <w:tcBorders>
              <w:top w:val="nil"/>
              <w:left w:val="nil"/>
              <w:bottom w:val="nil"/>
              <w:right w:val="nil"/>
            </w:tcBorders>
            <w:shd w:val="clear" w:color="auto" w:fill="auto"/>
            <w:vAlign w:val="center"/>
            <w:hideMark/>
          </w:tcPr>
          <w:p w14:paraId="51824E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22,6</w:t>
            </w:r>
          </w:p>
        </w:tc>
        <w:tc>
          <w:tcPr>
            <w:tcW w:w="991" w:type="dxa"/>
            <w:tcBorders>
              <w:top w:val="nil"/>
              <w:left w:val="nil"/>
              <w:bottom w:val="nil"/>
              <w:right w:val="nil"/>
            </w:tcBorders>
            <w:shd w:val="clear" w:color="auto" w:fill="auto"/>
            <w:vAlign w:val="center"/>
            <w:hideMark/>
          </w:tcPr>
          <w:p w14:paraId="0F1067A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6,3</w:t>
            </w:r>
          </w:p>
        </w:tc>
      </w:tr>
      <w:tr w:rsidR="0082617C" w:rsidRPr="00B61C54" w14:paraId="45C74E61" w14:textId="77777777" w:rsidTr="0082617C">
        <w:trPr>
          <w:trHeight w:val="300"/>
        </w:trPr>
        <w:tc>
          <w:tcPr>
            <w:tcW w:w="4630" w:type="dxa"/>
            <w:tcBorders>
              <w:top w:val="nil"/>
              <w:left w:val="nil"/>
              <w:bottom w:val="nil"/>
              <w:right w:val="nil"/>
            </w:tcBorders>
            <w:shd w:val="clear" w:color="auto" w:fill="auto"/>
            <w:vAlign w:val="center"/>
            <w:hideMark/>
          </w:tcPr>
          <w:p w14:paraId="6B3AAB3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Disaccordo</w:t>
            </w:r>
          </w:p>
        </w:tc>
        <w:tc>
          <w:tcPr>
            <w:tcW w:w="960" w:type="dxa"/>
            <w:tcBorders>
              <w:top w:val="nil"/>
              <w:left w:val="nil"/>
              <w:bottom w:val="nil"/>
              <w:right w:val="nil"/>
            </w:tcBorders>
            <w:shd w:val="clear" w:color="auto" w:fill="auto"/>
            <w:vAlign w:val="center"/>
            <w:hideMark/>
          </w:tcPr>
          <w:p w14:paraId="44C7612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52,3</w:t>
            </w:r>
          </w:p>
        </w:tc>
        <w:tc>
          <w:tcPr>
            <w:tcW w:w="191" w:type="dxa"/>
            <w:tcBorders>
              <w:top w:val="nil"/>
              <w:left w:val="nil"/>
              <w:bottom w:val="nil"/>
              <w:right w:val="nil"/>
            </w:tcBorders>
            <w:shd w:val="clear" w:color="auto" w:fill="auto"/>
            <w:vAlign w:val="center"/>
            <w:hideMark/>
          </w:tcPr>
          <w:p w14:paraId="2FE6FE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4BCD55F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53,2</w:t>
            </w:r>
          </w:p>
        </w:tc>
        <w:tc>
          <w:tcPr>
            <w:tcW w:w="960" w:type="dxa"/>
            <w:tcBorders>
              <w:top w:val="nil"/>
              <w:left w:val="nil"/>
              <w:bottom w:val="nil"/>
              <w:right w:val="nil"/>
            </w:tcBorders>
            <w:shd w:val="clear" w:color="auto" w:fill="auto"/>
            <w:vAlign w:val="center"/>
            <w:hideMark/>
          </w:tcPr>
          <w:p w14:paraId="1F68604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51,4</w:t>
            </w:r>
          </w:p>
        </w:tc>
        <w:tc>
          <w:tcPr>
            <w:tcW w:w="191" w:type="dxa"/>
            <w:tcBorders>
              <w:top w:val="nil"/>
              <w:left w:val="nil"/>
              <w:bottom w:val="nil"/>
              <w:right w:val="nil"/>
            </w:tcBorders>
            <w:shd w:val="clear" w:color="auto" w:fill="auto"/>
            <w:vAlign w:val="center"/>
            <w:hideMark/>
          </w:tcPr>
          <w:p w14:paraId="0241E1A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3479978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60,2</w:t>
            </w:r>
          </w:p>
        </w:tc>
        <w:tc>
          <w:tcPr>
            <w:tcW w:w="889" w:type="dxa"/>
            <w:tcBorders>
              <w:top w:val="nil"/>
              <w:left w:val="nil"/>
              <w:bottom w:val="nil"/>
              <w:right w:val="nil"/>
            </w:tcBorders>
            <w:shd w:val="clear" w:color="auto" w:fill="auto"/>
            <w:vAlign w:val="center"/>
            <w:hideMark/>
          </w:tcPr>
          <w:p w14:paraId="37B81A0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52,3</w:t>
            </w:r>
          </w:p>
        </w:tc>
        <w:tc>
          <w:tcPr>
            <w:tcW w:w="877" w:type="dxa"/>
            <w:tcBorders>
              <w:top w:val="nil"/>
              <w:left w:val="nil"/>
              <w:bottom w:val="nil"/>
              <w:right w:val="nil"/>
            </w:tcBorders>
            <w:shd w:val="clear" w:color="auto" w:fill="auto"/>
            <w:vAlign w:val="center"/>
            <w:hideMark/>
          </w:tcPr>
          <w:p w14:paraId="2CCB373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48,3</w:t>
            </w:r>
          </w:p>
        </w:tc>
        <w:tc>
          <w:tcPr>
            <w:tcW w:w="868" w:type="dxa"/>
            <w:tcBorders>
              <w:top w:val="nil"/>
              <w:left w:val="nil"/>
              <w:bottom w:val="nil"/>
              <w:right w:val="nil"/>
            </w:tcBorders>
            <w:shd w:val="clear" w:color="auto" w:fill="auto"/>
            <w:vAlign w:val="center"/>
            <w:hideMark/>
          </w:tcPr>
          <w:p w14:paraId="0B11129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51,6</w:t>
            </w:r>
          </w:p>
        </w:tc>
        <w:tc>
          <w:tcPr>
            <w:tcW w:w="191" w:type="dxa"/>
            <w:tcBorders>
              <w:top w:val="nil"/>
              <w:left w:val="nil"/>
              <w:bottom w:val="nil"/>
              <w:right w:val="nil"/>
            </w:tcBorders>
            <w:shd w:val="clear" w:color="auto" w:fill="auto"/>
            <w:vAlign w:val="center"/>
            <w:hideMark/>
          </w:tcPr>
          <w:p w14:paraId="29020E4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EE9BBB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39,4</w:t>
            </w:r>
          </w:p>
        </w:tc>
        <w:tc>
          <w:tcPr>
            <w:tcW w:w="1091" w:type="dxa"/>
            <w:tcBorders>
              <w:top w:val="nil"/>
              <w:left w:val="nil"/>
              <w:bottom w:val="nil"/>
              <w:right w:val="nil"/>
            </w:tcBorders>
            <w:shd w:val="clear" w:color="auto" w:fill="auto"/>
            <w:vAlign w:val="center"/>
            <w:hideMark/>
          </w:tcPr>
          <w:p w14:paraId="77D2343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37,7</w:t>
            </w:r>
          </w:p>
        </w:tc>
        <w:tc>
          <w:tcPr>
            <w:tcW w:w="931" w:type="dxa"/>
            <w:tcBorders>
              <w:top w:val="nil"/>
              <w:left w:val="nil"/>
              <w:bottom w:val="nil"/>
              <w:right w:val="nil"/>
            </w:tcBorders>
            <w:shd w:val="clear" w:color="auto" w:fill="auto"/>
            <w:vAlign w:val="center"/>
            <w:hideMark/>
          </w:tcPr>
          <w:p w14:paraId="562AF82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53,8</w:t>
            </w:r>
          </w:p>
        </w:tc>
        <w:tc>
          <w:tcPr>
            <w:tcW w:w="991" w:type="dxa"/>
            <w:tcBorders>
              <w:top w:val="nil"/>
              <w:left w:val="nil"/>
              <w:bottom w:val="nil"/>
              <w:right w:val="nil"/>
            </w:tcBorders>
            <w:shd w:val="clear" w:color="auto" w:fill="auto"/>
            <w:vAlign w:val="center"/>
            <w:hideMark/>
          </w:tcPr>
          <w:p w14:paraId="497FC57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81,7</w:t>
            </w:r>
          </w:p>
        </w:tc>
      </w:tr>
      <w:tr w:rsidR="0082617C" w:rsidRPr="00B61C54" w14:paraId="21C992FD" w14:textId="77777777" w:rsidTr="0082617C">
        <w:trPr>
          <w:trHeight w:val="300"/>
        </w:trPr>
        <w:tc>
          <w:tcPr>
            <w:tcW w:w="4630" w:type="dxa"/>
            <w:tcBorders>
              <w:top w:val="nil"/>
              <w:left w:val="nil"/>
              <w:bottom w:val="nil"/>
              <w:right w:val="nil"/>
            </w:tcBorders>
            <w:shd w:val="clear" w:color="auto" w:fill="auto"/>
            <w:vAlign w:val="center"/>
            <w:hideMark/>
          </w:tcPr>
          <w:p w14:paraId="0A16CB83"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so</w:t>
            </w:r>
          </w:p>
        </w:tc>
        <w:tc>
          <w:tcPr>
            <w:tcW w:w="960" w:type="dxa"/>
            <w:tcBorders>
              <w:top w:val="nil"/>
              <w:left w:val="nil"/>
              <w:bottom w:val="nil"/>
              <w:right w:val="nil"/>
            </w:tcBorders>
            <w:shd w:val="clear" w:color="auto" w:fill="auto"/>
            <w:vAlign w:val="center"/>
            <w:hideMark/>
          </w:tcPr>
          <w:p w14:paraId="278A26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19,9</w:t>
            </w:r>
          </w:p>
        </w:tc>
        <w:tc>
          <w:tcPr>
            <w:tcW w:w="191" w:type="dxa"/>
            <w:tcBorders>
              <w:top w:val="nil"/>
              <w:left w:val="nil"/>
              <w:bottom w:val="nil"/>
              <w:right w:val="nil"/>
            </w:tcBorders>
            <w:shd w:val="clear" w:color="auto" w:fill="auto"/>
            <w:vAlign w:val="center"/>
            <w:hideMark/>
          </w:tcPr>
          <w:p w14:paraId="79E562A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0078AD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17,9</w:t>
            </w:r>
          </w:p>
        </w:tc>
        <w:tc>
          <w:tcPr>
            <w:tcW w:w="960" w:type="dxa"/>
            <w:tcBorders>
              <w:top w:val="nil"/>
              <w:left w:val="nil"/>
              <w:bottom w:val="nil"/>
              <w:right w:val="nil"/>
            </w:tcBorders>
            <w:shd w:val="clear" w:color="auto" w:fill="auto"/>
            <w:vAlign w:val="center"/>
            <w:hideMark/>
          </w:tcPr>
          <w:p w14:paraId="6C6768F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21,8</w:t>
            </w:r>
          </w:p>
        </w:tc>
        <w:tc>
          <w:tcPr>
            <w:tcW w:w="191" w:type="dxa"/>
            <w:tcBorders>
              <w:top w:val="nil"/>
              <w:left w:val="nil"/>
              <w:bottom w:val="nil"/>
              <w:right w:val="nil"/>
            </w:tcBorders>
            <w:shd w:val="clear" w:color="auto" w:fill="auto"/>
            <w:vAlign w:val="center"/>
            <w:hideMark/>
          </w:tcPr>
          <w:p w14:paraId="563207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584FB4E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19,4</w:t>
            </w:r>
          </w:p>
        </w:tc>
        <w:tc>
          <w:tcPr>
            <w:tcW w:w="889" w:type="dxa"/>
            <w:tcBorders>
              <w:top w:val="nil"/>
              <w:left w:val="nil"/>
              <w:bottom w:val="nil"/>
              <w:right w:val="nil"/>
            </w:tcBorders>
            <w:shd w:val="clear" w:color="auto" w:fill="auto"/>
            <w:vAlign w:val="center"/>
            <w:hideMark/>
          </w:tcPr>
          <w:p w14:paraId="04DC9D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22,5</w:t>
            </w:r>
          </w:p>
        </w:tc>
        <w:tc>
          <w:tcPr>
            <w:tcW w:w="877" w:type="dxa"/>
            <w:tcBorders>
              <w:top w:val="nil"/>
              <w:left w:val="nil"/>
              <w:bottom w:val="nil"/>
              <w:right w:val="nil"/>
            </w:tcBorders>
            <w:shd w:val="clear" w:color="auto" w:fill="auto"/>
            <w:vAlign w:val="center"/>
            <w:hideMark/>
          </w:tcPr>
          <w:p w14:paraId="1E8B451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23,4</w:t>
            </w:r>
          </w:p>
        </w:tc>
        <w:tc>
          <w:tcPr>
            <w:tcW w:w="868" w:type="dxa"/>
            <w:tcBorders>
              <w:top w:val="nil"/>
              <w:left w:val="nil"/>
              <w:bottom w:val="nil"/>
              <w:right w:val="nil"/>
            </w:tcBorders>
            <w:shd w:val="clear" w:color="auto" w:fill="auto"/>
            <w:vAlign w:val="center"/>
            <w:hideMark/>
          </w:tcPr>
          <w:p w14:paraId="5FE6BD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14,2</w:t>
            </w:r>
          </w:p>
        </w:tc>
        <w:tc>
          <w:tcPr>
            <w:tcW w:w="191" w:type="dxa"/>
            <w:tcBorders>
              <w:top w:val="nil"/>
              <w:left w:val="nil"/>
              <w:bottom w:val="nil"/>
              <w:right w:val="nil"/>
            </w:tcBorders>
            <w:shd w:val="clear" w:color="auto" w:fill="auto"/>
            <w:vAlign w:val="center"/>
            <w:hideMark/>
          </w:tcPr>
          <w:p w14:paraId="320B52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775AD03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16,8</w:t>
            </w:r>
          </w:p>
        </w:tc>
        <w:tc>
          <w:tcPr>
            <w:tcW w:w="1091" w:type="dxa"/>
            <w:tcBorders>
              <w:top w:val="nil"/>
              <w:left w:val="nil"/>
              <w:bottom w:val="nil"/>
              <w:right w:val="nil"/>
            </w:tcBorders>
            <w:shd w:val="clear" w:color="auto" w:fill="auto"/>
            <w:vAlign w:val="center"/>
            <w:hideMark/>
          </w:tcPr>
          <w:p w14:paraId="71F1F2F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22,6</w:t>
            </w:r>
          </w:p>
        </w:tc>
        <w:tc>
          <w:tcPr>
            <w:tcW w:w="931" w:type="dxa"/>
            <w:tcBorders>
              <w:top w:val="nil"/>
              <w:left w:val="nil"/>
              <w:bottom w:val="nil"/>
              <w:right w:val="nil"/>
            </w:tcBorders>
            <w:shd w:val="clear" w:color="auto" w:fill="auto"/>
            <w:vAlign w:val="center"/>
            <w:hideMark/>
          </w:tcPr>
          <w:p w14:paraId="6A01ED3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23,6</w:t>
            </w:r>
          </w:p>
        </w:tc>
        <w:tc>
          <w:tcPr>
            <w:tcW w:w="991" w:type="dxa"/>
            <w:tcBorders>
              <w:top w:val="nil"/>
              <w:left w:val="nil"/>
              <w:bottom w:val="nil"/>
              <w:right w:val="nil"/>
            </w:tcBorders>
            <w:shd w:val="clear" w:color="auto" w:fill="auto"/>
            <w:vAlign w:val="center"/>
            <w:hideMark/>
          </w:tcPr>
          <w:p w14:paraId="66F6B6A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12,0</w:t>
            </w:r>
          </w:p>
        </w:tc>
      </w:tr>
      <w:tr w:rsidR="0082617C" w:rsidRPr="00B61C54" w14:paraId="5B2BC9F7"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4D18AC7B"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469DC9D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2E55312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154C265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2567009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7B8F654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472DDB6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454764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5EE27BC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31B4923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775AE00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74529E9A" w14:textId="22EFABC8"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r w:rsidR="009A2C54">
              <w:rPr>
                <w:rFonts w:ascii="Arial" w:eastAsia="Times New Roman" w:hAnsi="Arial" w:cs="Arial"/>
                <w:color w:val="000000"/>
                <w:kern w:val="0"/>
                <w:sz w:val="18"/>
                <w:szCs w:val="18"/>
                <w14:ligatures w14:val="none"/>
              </w:rPr>
              <w:t>0</w:t>
            </w:r>
          </w:p>
        </w:tc>
        <w:tc>
          <w:tcPr>
            <w:tcW w:w="1091" w:type="dxa"/>
            <w:tcBorders>
              <w:top w:val="nil"/>
              <w:left w:val="nil"/>
              <w:bottom w:val="single" w:sz="4" w:space="0" w:color="auto"/>
              <w:right w:val="nil"/>
            </w:tcBorders>
            <w:shd w:val="clear" w:color="auto" w:fill="auto"/>
            <w:vAlign w:val="center"/>
            <w:hideMark/>
          </w:tcPr>
          <w:p w14:paraId="209B5D3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0354477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5346B8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272F418E" w14:textId="77777777" w:rsidTr="0082617C">
        <w:trPr>
          <w:trHeight w:val="300"/>
        </w:trPr>
        <w:tc>
          <w:tcPr>
            <w:tcW w:w="4630" w:type="dxa"/>
            <w:tcBorders>
              <w:top w:val="nil"/>
              <w:left w:val="nil"/>
              <w:bottom w:val="nil"/>
              <w:right w:val="nil"/>
            </w:tcBorders>
            <w:shd w:val="clear" w:color="auto" w:fill="auto"/>
            <w:noWrap/>
            <w:vAlign w:val="center"/>
            <w:hideMark/>
          </w:tcPr>
          <w:p w14:paraId="39EFFC7F" w14:textId="6225F02E"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46B65FF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D8C59A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6C591E9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31F81B9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6465BE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243F5DD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2DFEF2A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28B0587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103FD9D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C945DB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62DD706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642D2D2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342A0AE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4BF23D8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1E8CA48C"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3220C9D6" w14:textId="77777777" w:rsidTr="0082617C">
        <w:trPr>
          <w:trHeight w:val="300"/>
        </w:trPr>
        <w:tc>
          <w:tcPr>
            <w:tcW w:w="4630" w:type="dxa"/>
            <w:tcBorders>
              <w:top w:val="nil"/>
              <w:left w:val="nil"/>
              <w:bottom w:val="nil"/>
              <w:right w:val="nil"/>
            </w:tcBorders>
            <w:shd w:val="clear" w:color="auto" w:fill="auto"/>
            <w:noWrap/>
            <w:vAlign w:val="center"/>
            <w:hideMark/>
          </w:tcPr>
          <w:p w14:paraId="5AF2B26F" w14:textId="5F38BBE2"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2BB441F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D535AF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1D4FB4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22B905A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F1A7AE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25E9182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7A515BA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1E35DF5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13C53BE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0981B6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3661373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4A90BE5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2DE28BE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671F2D7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9149733" w14:textId="77777777" w:rsidTr="0082617C">
        <w:trPr>
          <w:trHeight w:val="315"/>
        </w:trPr>
        <w:tc>
          <w:tcPr>
            <w:tcW w:w="4630" w:type="dxa"/>
            <w:tcBorders>
              <w:top w:val="nil"/>
              <w:left w:val="nil"/>
              <w:bottom w:val="nil"/>
              <w:right w:val="nil"/>
            </w:tcBorders>
            <w:shd w:val="clear" w:color="auto" w:fill="auto"/>
            <w:noWrap/>
            <w:vAlign w:val="center"/>
            <w:hideMark/>
          </w:tcPr>
          <w:p w14:paraId="2EEBDDC7"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29A7D64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6D3A04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FB9B39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322C81B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079816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0067300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11AA591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4F283A9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555DAC4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5A5F20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4A43147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0A75FBB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B46826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0B06A5D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6BCB2BB9" w14:textId="77777777" w:rsidTr="00B61C54">
        <w:trPr>
          <w:trHeight w:val="675"/>
        </w:trPr>
        <w:tc>
          <w:tcPr>
            <w:tcW w:w="11445" w:type="dxa"/>
            <w:gridSpan w:val="10"/>
            <w:tcBorders>
              <w:top w:val="nil"/>
              <w:left w:val="nil"/>
              <w:bottom w:val="single" w:sz="4" w:space="0" w:color="auto"/>
              <w:right w:val="nil"/>
            </w:tcBorders>
            <w:shd w:val="clear" w:color="auto" w:fill="auto"/>
            <w:noWrap/>
            <w:vAlign w:val="center"/>
            <w:hideMark/>
          </w:tcPr>
          <w:p w14:paraId="45F9498E" w14:textId="27D246F1"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1</w:t>
            </w:r>
            <w:r w:rsidR="00FE1671">
              <w:rPr>
                <w:rFonts w:eastAsia="Times New Roman" w:cs="Times New Roman"/>
                <w:b/>
                <w:bCs/>
                <w:color w:val="000000"/>
                <w:kern w:val="0"/>
                <w:sz w:val="18"/>
                <w:szCs w:val="18"/>
                <w14:ligatures w14:val="none"/>
              </w:rPr>
              <w:t>6</w:t>
            </w:r>
            <w:r w:rsidRPr="00B61C54">
              <w:rPr>
                <w:rFonts w:eastAsia="Times New Roman" w:cs="Times New Roman"/>
                <w:b/>
                <w:bCs/>
                <w:color w:val="000000"/>
                <w:kern w:val="0"/>
                <w:sz w:val="18"/>
                <w:szCs w:val="18"/>
                <w14:ligatures w14:val="none"/>
              </w:rPr>
              <w:t xml:space="preserve"> </w:t>
            </w:r>
            <w:r w:rsidR="00307E59">
              <w:rPr>
                <w:rFonts w:eastAsia="Times New Roman" w:cs="Times New Roman"/>
                <w:b/>
                <w:bCs/>
                <w:color w:val="000000"/>
                <w:kern w:val="0"/>
                <w:sz w:val="18"/>
                <w:szCs w:val="18"/>
                <w14:ligatures w14:val="none"/>
              </w:rPr>
              <w:t>–</w:t>
            </w:r>
            <w:r w:rsidRPr="00B61C54">
              <w:rPr>
                <w:rFonts w:eastAsia="Times New Roman" w:cs="Times New Roman"/>
                <w:b/>
                <w:bCs/>
                <w:color w:val="000000"/>
                <w:kern w:val="0"/>
                <w:sz w:val="18"/>
                <w:szCs w:val="18"/>
                <w14:ligatures w14:val="none"/>
              </w:rPr>
              <w:t xml:space="preserve"> </w:t>
            </w:r>
            <w:r w:rsidR="00307E59">
              <w:rPr>
                <w:rFonts w:eastAsia="Times New Roman" w:cs="Times New Roman"/>
                <w:b/>
                <w:bCs/>
                <w:color w:val="000000"/>
                <w:kern w:val="0"/>
                <w:sz w:val="18"/>
                <w:szCs w:val="18"/>
                <w14:ligatures w14:val="none"/>
              </w:rPr>
              <w:t xml:space="preserve">Italiani che andrebbero a farsi consigliare da un </w:t>
            </w:r>
            <w:proofErr w:type="gramStart"/>
            <w:r w:rsidR="00307E59">
              <w:rPr>
                <w:rFonts w:eastAsia="Times New Roman" w:cs="Times New Roman"/>
                <w:b/>
                <w:bCs/>
                <w:color w:val="000000"/>
                <w:kern w:val="0"/>
                <w:sz w:val="18"/>
                <w:szCs w:val="18"/>
                <w14:ligatures w14:val="none"/>
              </w:rPr>
              <w:t>prete</w:t>
            </w:r>
            <w:r w:rsidRPr="00B61C54">
              <w:rPr>
                <w:rFonts w:eastAsia="Times New Roman" w:cs="Times New Roman"/>
                <w:i/>
                <w:iCs/>
                <w:color w:val="000000"/>
                <w:kern w:val="0"/>
                <w:sz w:val="18"/>
                <w:szCs w:val="18"/>
                <w14:ligatures w14:val="none"/>
              </w:rPr>
              <w:t>(</w:t>
            </w:r>
            <w:proofErr w:type="gramEnd"/>
            <w:r w:rsidRPr="00B61C54">
              <w:rPr>
                <w:rFonts w:eastAsia="Times New Roman" w:cs="Times New Roman"/>
                <w:i/>
                <w:iCs/>
                <w:color w:val="000000"/>
                <w:kern w:val="0"/>
                <w:sz w:val="18"/>
                <w:szCs w:val="18"/>
                <w14:ligatures w14:val="none"/>
              </w:rPr>
              <w:t>val. %)</w:t>
            </w:r>
          </w:p>
        </w:tc>
        <w:tc>
          <w:tcPr>
            <w:tcW w:w="191" w:type="dxa"/>
            <w:tcBorders>
              <w:top w:val="nil"/>
              <w:left w:val="nil"/>
              <w:bottom w:val="single" w:sz="4" w:space="0" w:color="auto"/>
              <w:right w:val="nil"/>
            </w:tcBorders>
            <w:shd w:val="clear" w:color="auto" w:fill="auto"/>
            <w:noWrap/>
            <w:vAlign w:val="center"/>
            <w:hideMark/>
          </w:tcPr>
          <w:p w14:paraId="0787B81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7CAED6BF"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5A714FA7"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480993A8"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327273A4"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3A2C9683" w14:textId="77777777" w:rsidTr="0082617C">
        <w:trPr>
          <w:trHeight w:val="289"/>
        </w:trPr>
        <w:tc>
          <w:tcPr>
            <w:tcW w:w="4630" w:type="dxa"/>
            <w:vMerge w:val="restart"/>
            <w:tcBorders>
              <w:top w:val="nil"/>
              <w:left w:val="nil"/>
              <w:bottom w:val="single" w:sz="4" w:space="0" w:color="000000"/>
              <w:right w:val="nil"/>
            </w:tcBorders>
            <w:shd w:val="clear" w:color="auto" w:fill="auto"/>
            <w:vAlign w:val="center"/>
            <w:hideMark/>
          </w:tcPr>
          <w:p w14:paraId="6C594D8B"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È d’accordo con le seguenti affermazioni sulla Chiesa cattolica italiana: non andrei mai a farmi consigliare da un prete?</w:t>
            </w:r>
          </w:p>
        </w:tc>
        <w:tc>
          <w:tcPr>
            <w:tcW w:w="960" w:type="dxa"/>
            <w:vMerge w:val="restart"/>
            <w:tcBorders>
              <w:top w:val="nil"/>
              <w:left w:val="nil"/>
              <w:bottom w:val="single" w:sz="4" w:space="0" w:color="000000"/>
              <w:right w:val="nil"/>
            </w:tcBorders>
            <w:shd w:val="clear" w:color="auto" w:fill="auto"/>
            <w:vAlign w:val="center"/>
            <w:hideMark/>
          </w:tcPr>
          <w:p w14:paraId="3900B8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6BBB41F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09DF43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553CC95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1805C37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3028551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165446C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4CA13469" w14:textId="77777777" w:rsidTr="0082617C">
        <w:trPr>
          <w:trHeight w:val="960"/>
        </w:trPr>
        <w:tc>
          <w:tcPr>
            <w:tcW w:w="4630" w:type="dxa"/>
            <w:vMerge/>
            <w:tcBorders>
              <w:top w:val="nil"/>
              <w:left w:val="nil"/>
              <w:bottom w:val="single" w:sz="4" w:space="0" w:color="000000"/>
              <w:right w:val="nil"/>
            </w:tcBorders>
            <w:vAlign w:val="center"/>
            <w:hideMark/>
          </w:tcPr>
          <w:p w14:paraId="5B970557"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4BB4CE12"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72525ED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5D0DDA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7796F73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759815D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668A86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6B5A0C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7893B77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55F2BC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5C2FC9D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305F297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4DC613A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42EC65E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020D206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03AECA47" w14:textId="77777777" w:rsidTr="0082617C">
        <w:trPr>
          <w:trHeight w:val="300"/>
        </w:trPr>
        <w:tc>
          <w:tcPr>
            <w:tcW w:w="4630" w:type="dxa"/>
            <w:tcBorders>
              <w:top w:val="nil"/>
              <w:left w:val="nil"/>
              <w:bottom w:val="nil"/>
              <w:right w:val="nil"/>
            </w:tcBorders>
            <w:shd w:val="clear" w:color="auto" w:fill="auto"/>
            <w:vAlign w:val="center"/>
            <w:hideMark/>
          </w:tcPr>
          <w:p w14:paraId="5F6478E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Accordo</w:t>
            </w:r>
          </w:p>
        </w:tc>
        <w:tc>
          <w:tcPr>
            <w:tcW w:w="960" w:type="dxa"/>
            <w:tcBorders>
              <w:top w:val="nil"/>
              <w:left w:val="nil"/>
              <w:bottom w:val="nil"/>
              <w:right w:val="nil"/>
            </w:tcBorders>
            <w:shd w:val="clear" w:color="auto" w:fill="auto"/>
            <w:vAlign w:val="center"/>
            <w:hideMark/>
          </w:tcPr>
          <w:p w14:paraId="2C80630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39,4</w:t>
            </w:r>
          </w:p>
        </w:tc>
        <w:tc>
          <w:tcPr>
            <w:tcW w:w="191" w:type="dxa"/>
            <w:tcBorders>
              <w:top w:val="nil"/>
              <w:left w:val="nil"/>
              <w:bottom w:val="nil"/>
              <w:right w:val="nil"/>
            </w:tcBorders>
            <w:shd w:val="clear" w:color="auto" w:fill="auto"/>
            <w:vAlign w:val="center"/>
            <w:hideMark/>
          </w:tcPr>
          <w:p w14:paraId="54640D8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1D69171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37,3</w:t>
            </w:r>
          </w:p>
        </w:tc>
        <w:tc>
          <w:tcPr>
            <w:tcW w:w="960" w:type="dxa"/>
            <w:tcBorders>
              <w:top w:val="nil"/>
              <w:left w:val="nil"/>
              <w:bottom w:val="nil"/>
              <w:right w:val="nil"/>
            </w:tcBorders>
            <w:shd w:val="clear" w:color="auto" w:fill="auto"/>
            <w:vAlign w:val="center"/>
            <w:hideMark/>
          </w:tcPr>
          <w:p w14:paraId="63A8B08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41,4</w:t>
            </w:r>
          </w:p>
        </w:tc>
        <w:tc>
          <w:tcPr>
            <w:tcW w:w="191" w:type="dxa"/>
            <w:tcBorders>
              <w:top w:val="nil"/>
              <w:left w:val="nil"/>
              <w:bottom w:val="nil"/>
              <w:right w:val="nil"/>
            </w:tcBorders>
            <w:shd w:val="clear" w:color="auto" w:fill="auto"/>
            <w:vAlign w:val="center"/>
            <w:hideMark/>
          </w:tcPr>
          <w:p w14:paraId="598890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672B6BF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51,7</w:t>
            </w:r>
          </w:p>
        </w:tc>
        <w:tc>
          <w:tcPr>
            <w:tcW w:w="889" w:type="dxa"/>
            <w:tcBorders>
              <w:top w:val="nil"/>
              <w:left w:val="nil"/>
              <w:bottom w:val="nil"/>
              <w:right w:val="nil"/>
            </w:tcBorders>
            <w:shd w:val="clear" w:color="auto" w:fill="auto"/>
            <w:vAlign w:val="center"/>
            <w:hideMark/>
          </w:tcPr>
          <w:p w14:paraId="07D9ED9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34,4</w:t>
            </w:r>
          </w:p>
        </w:tc>
        <w:tc>
          <w:tcPr>
            <w:tcW w:w="877" w:type="dxa"/>
            <w:tcBorders>
              <w:top w:val="nil"/>
              <w:left w:val="nil"/>
              <w:bottom w:val="nil"/>
              <w:right w:val="nil"/>
            </w:tcBorders>
            <w:shd w:val="clear" w:color="auto" w:fill="auto"/>
            <w:vAlign w:val="center"/>
            <w:hideMark/>
          </w:tcPr>
          <w:p w14:paraId="4E7BEA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36,5</w:t>
            </w:r>
          </w:p>
        </w:tc>
        <w:tc>
          <w:tcPr>
            <w:tcW w:w="868" w:type="dxa"/>
            <w:tcBorders>
              <w:top w:val="nil"/>
              <w:left w:val="nil"/>
              <w:bottom w:val="nil"/>
              <w:right w:val="nil"/>
            </w:tcBorders>
            <w:shd w:val="clear" w:color="auto" w:fill="auto"/>
            <w:vAlign w:val="center"/>
            <w:hideMark/>
          </w:tcPr>
          <w:p w14:paraId="02D1EA0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36,7</w:t>
            </w:r>
          </w:p>
        </w:tc>
        <w:tc>
          <w:tcPr>
            <w:tcW w:w="191" w:type="dxa"/>
            <w:tcBorders>
              <w:top w:val="nil"/>
              <w:left w:val="nil"/>
              <w:bottom w:val="nil"/>
              <w:right w:val="nil"/>
            </w:tcBorders>
            <w:shd w:val="clear" w:color="auto" w:fill="auto"/>
            <w:vAlign w:val="center"/>
            <w:hideMark/>
          </w:tcPr>
          <w:p w14:paraId="4A0ADF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1E1C333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11,0</w:t>
            </w:r>
          </w:p>
        </w:tc>
        <w:tc>
          <w:tcPr>
            <w:tcW w:w="1091" w:type="dxa"/>
            <w:tcBorders>
              <w:top w:val="nil"/>
              <w:left w:val="nil"/>
              <w:bottom w:val="nil"/>
              <w:right w:val="nil"/>
            </w:tcBorders>
            <w:shd w:val="clear" w:color="auto" w:fill="auto"/>
            <w:vAlign w:val="center"/>
            <w:hideMark/>
          </w:tcPr>
          <w:p w14:paraId="3AE5C3F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26,9</w:t>
            </w:r>
          </w:p>
        </w:tc>
        <w:tc>
          <w:tcPr>
            <w:tcW w:w="931" w:type="dxa"/>
            <w:tcBorders>
              <w:top w:val="nil"/>
              <w:left w:val="nil"/>
              <w:bottom w:val="nil"/>
              <w:right w:val="nil"/>
            </w:tcBorders>
            <w:shd w:val="clear" w:color="auto" w:fill="auto"/>
            <w:vAlign w:val="center"/>
            <w:hideMark/>
          </w:tcPr>
          <w:p w14:paraId="1B9C6F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41,5</w:t>
            </w:r>
          </w:p>
        </w:tc>
        <w:tc>
          <w:tcPr>
            <w:tcW w:w="991" w:type="dxa"/>
            <w:tcBorders>
              <w:top w:val="nil"/>
              <w:left w:val="nil"/>
              <w:bottom w:val="nil"/>
              <w:right w:val="nil"/>
            </w:tcBorders>
            <w:shd w:val="clear" w:color="auto" w:fill="auto"/>
            <w:vAlign w:val="center"/>
            <w:hideMark/>
          </w:tcPr>
          <w:p w14:paraId="5B7A738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73,3</w:t>
            </w:r>
          </w:p>
        </w:tc>
      </w:tr>
      <w:tr w:rsidR="0082617C" w:rsidRPr="00B61C54" w14:paraId="0ABF1B00" w14:textId="77777777" w:rsidTr="0082617C">
        <w:trPr>
          <w:trHeight w:val="300"/>
        </w:trPr>
        <w:tc>
          <w:tcPr>
            <w:tcW w:w="4630" w:type="dxa"/>
            <w:tcBorders>
              <w:top w:val="nil"/>
              <w:left w:val="nil"/>
              <w:bottom w:val="nil"/>
              <w:right w:val="nil"/>
            </w:tcBorders>
            <w:shd w:val="clear" w:color="auto" w:fill="auto"/>
            <w:vAlign w:val="center"/>
            <w:hideMark/>
          </w:tcPr>
          <w:p w14:paraId="6392BD2A"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Disaccordo</w:t>
            </w:r>
          </w:p>
        </w:tc>
        <w:tc>
          <w:tcPr>
            <w:tcW w:w="960" w:type="dxa"/>
            <w:tcBorders>
              <w:top w:val="nil"/>
              <w:left w:val="nil"/>
              <w:bottom w:val="nil"/>
              <w:right w:val="nil"/>
            </w:tcBorders>
            <w:shd w:val="clear" w:color="auto" w:fill="auto"/>
            <w:vAlign w:val="center"/>
            <w:hideMark/>
          </w:tcPr>
          <w:p w14:paraId="0F6FD7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37,5</w:t>
            </w:r>
          </w:p>
        </w:tc>
        <w:tc>
          <w:tcPr>
            <w:tcW w:w="191" w:type="dxa"/>
            <w:tcBorders>
              <w:top w:val="nil"/>
              <w:left w:val="nil"/>
              <w:bottom w:val="nil"/>
              <w:right w:val="nil"/>
            </w:tcBorders>
            <w:shd w:val="clear" w:color="auto" w:fill="auto"/>
            <w:vAlign w:val="center"/>
            <w:hideMark/>
          </w:tcPr>
          <w:p w14:paraId="5098775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4280C7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40,0</w:t>
            </w:r>
          </w:p>
        </w:tc>
        <w:tc>
          <w:tcPr>
            <w:tcW w:w="960" w:type="dxa"/>
            <w:tcBorders>
              <w:top w:val="nil"/>
              <w:left w:val="nil"/>
              <w:bottom w:val="nil"/>
              <w:right w:val="nil"/>
            </w:tcBorders>
            <w:shd w:val="clear" w:color="auto" w:fill="auto"/>
            <w:vAlign w:val="center"/>
            <w:hideMark/>
          </w:tcPr>
          <w:p w14:paraId="0F74123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35,1</w:t>
            </w:r>
          </w:p>
        </w:tc>
        <w:tc>
          <w:tcPr>
            <w:tcW w:w="191" w:type="dxa"/>
            <w:tcBorders>
              <w:top w:val="nil"/>
              <w:left w:val="nil"/>
              <w:bottom w:val="nil"/>
              <w:right w:val="nil"/>
            </w:tcBorders>
            <w:shd w:val="clear" w:color="auto" w:fill="auto"/>
            <w:vAlign w:val="center"/>
            <w:hideMark/>
          </w:tcPr>
          <w:p w14:paraId="72EBBD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58BF38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28,0</w:t>
            </w:r>
          </w:p>
        </w:tc>
        <w:tc>
          <w:tcPr>
            <w:tcW w:w="889" w:type="dxa"/>
            <w:tcBorders>
              <w:top w:val="nil"/>
              <w:left w:val="nil"/>
              <w:bottom w:val="nil"/>
              <w:right w:val="nil"/>
            </w:tcBorders>
            <w:shd w:val="clear" w:color="auto" w:fill="auto"/>
            <w:vAlign w:val="center"/>
            <w:hideMark/>
          </w:tcPr>
          <w:p w14:paraId="3AD4CB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39,1</w:t>
            </w:r>
          </w:p>
        </w:tc>
        <w:tc>
          <w:tcPr>
            <w:tcW w:w="877" w:type="dxa"/>
            <w:tcBorders>
              <w:top w:val="nil"/>
              <w:left w:val="nil"/>
              <w:bottom w:val="nil"/>
              <w:right w:val="nil"/>
            </w:tcBorders>
            <w:shd w:val="clear" w:color="auto" w:fill="auto"/>
            <w:vAlign w:val="center"/>
            <w:hideMark/>
          </w:tcPr>
          <w:p w14:paraId="10820E2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40,3</w:t>
            </w:r>
          </w:p>
        </w:tc>
        <w:tc>
          <w:tcPr>
            <w:tcW w:w="868" w:type="dxa"/>
            <w:tcBorders>
              <w:top w:val="nil"/>
              <w:left w:val="nil"/>
              <w:bottom w:val="nil"/>
              <w:right w:val="nil"/>
            </w:tcBorders>
            <w:shd w:val="clear" w:color="auto" w:fill="auto"/>
            <w:vAlign w:val="center"/>
            <w:hideMark/>
          </w:tcPr>
          <w:p w14:paraId="6866B5F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40,0</w:t>
            </w:r>
          </w:p>
        </w:tc>
        <w:tc>
          <w:tcPr>
            <w:tcW w:w="191" w:type="dxa"/>
            <w:tcBorders>
              <w:top w:val="nil"/>
              <w:left w:val="nil"/>
              <w:bottom w:val="nil"/>
              <w:right w:val="nil"/>
            </w:tcBorders>
            <w:shd w:val="clear" w:color="auto" w:fill="auto"/>
            <w:vAlign w:val="center"/>
            <w:hideMark/>
          </w:tcPr>
          <w:p w14:paraId="47602BA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F77C53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72,9</w:t>
            </w:r>
          </w:p>
        </w:tc>
        <w:tc>
          <w:tcPr>
            <w:tcW w:w="1091" w:type="dxa"/>
            <w:tcBorders>
              <w:top w:val="nil"/>
              <w:left w:val="nil"/>
              <w:bottom w:val="nil"/>
              <w:right w:val="nil"/>
            </w:tcBorders>
            <w:shd w:val="clear" w:color="auto" w:fill="auto"/>
            <w:vAlign w:val="center"/>
            <w:hideMark/>
          </w:tcPr>
          <w:p w14:paraId="40D4B7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43,9</w:t>
            </w:r>
          </w:p>
        </w:tc>
        <w:tc>
          <w:tcPr>
            <w:tcW w:w="931" w:type="dxa"/>
            <w:tcBorders>
              <w:top w:val="nil"/>
              <w:left w:val="nil"/>
              <w:bottom w:val="nil"/>
              <w:right w:val="nil"/>
            </w:tcBorders>
            <w:shd w:val="clear" w:color="auto" w:fill="auto"/>
            <w:vAlign w:val="center"/>
            <w:hideMark/>
          </w:tcPr>
          <w:p w14:paraId="3B95524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32,1</w:t>
            </w:r>
          </w:p>
        </w:tc>
        <w:tc>
          <w:tcPr>
            <w:tcW w:w="991" w:type="dxa"/>
            <w:tcBorders>
              <w:top w:val="nil"/>
              <w:left w:val="nil"/>
              <w:bottom w:val="nil"/>
              <w:right w:val="nil"/>
            </w:tcBorders>
            <w:shd w:val="clear" w:color="auto" w:fill="auto"/>
            <w:vAlign w:val="center"/>
            <w:hideMark/>
          </w:tcPr>
          <w:p w14:paraId="6A81A5B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14,1</w:t>
            </w:r>
          </w:p>
        </w:tc>
      </w:tr>
      <w:tr w:rsidR="0082617C" w:rsidRPr="00B61C54" w14:paraId="5851F26F" w14:textId="77777777" w:rsidTr="0082617C">
        <w:trPr>
          <w:trHeight w:val="300"/>
        </w:trPr>
        <w:tc>
          <w:tcPr>
            <w:tcW w:w="4630" w:type="dxa"/>
            <w:tcBorders>
              <w:top w:val="nil"/>
              <w:left w:val="nil"/>
              <w:bottom w:val="nil"/>
              <w:right w:val="nil"/>
            </w:tcBorders>
            <w:shd w:val="clear" w:color="auto" w:fill="auto"/>
            <w:vAlign w:val="center"/>
            <w:hideMark/>
          </w:tcPr>
          <w:p w14:paraId="607B875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so</w:t>
            </w:r>
          </w:p>
        </w:tc>
        <w:tc>
          <w:tcPr>
            <w:tcW w:w="960" w:type="dxa"/>
            <w:tcBorders>
              <w:top w:val="nil"/>
              <w:left w:val="nil"/>
              <w:bottom w:val="nil"/>
              <w:right w:val="nil"/>
            </w:tcBorders>
            <w:shd w:val="clear" w:color="auto" w:fill="auto"/>
            <w:vAlign w:val="center"/>
            <w:hideMark/>
          </w:tcPr>
          <w:p w14:paraId="7E042B9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23,1</w:t>
            </w:r>
          </w:p>
        </w:tc>
        <w:tc>
          <w:tcPr>
            <w:tcW w:w="191" w:type="dxa"/>
            <w:tcBorders>
              <w:top w:val="nil"/>
              <w:left w:val="nil"/>
              <w:bottom w:val="nil"/>
              <w:right w:val="nil"/>
            </w:tcBorders>
            <w:shd w:val="clear" w:color="auto" w:fill="auto"/>
            <w:vAlign w:val="center"/>
            <w:hideMark/>
          </w:tcPr>
          <w:p w14:paraId="0108F38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4F74755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22,7</w:t>
            </w:r>
          </w:p>
        </w:tc>
        <w:tc>
          <w:tcPr>
            <w:tcW w:w="960" w:type="dxa"/>
            <w:tcBorders>
              <w:top w:val="nil"/>
              <w:left w:val="nil"/>
              <w:bottom w:val="nil"/>
              <w:right w:val="nil"/>
            </w:tcBorders>
            <w:shd w:val="clear" w:color="auto" w:fill="auto"/>
            <w:vAlign w:val="center"/>
            <w:hideMark/>
          </w:tcPr>
          <w:p w14:paraId="41C5590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23,5</w:t>
            </w:r>
          </w:p>
        </w:tc>
        <w:tc>
          <w:tcPr>
            <w:tcW w:w="191" w:type="dxa"/>
            <w:tcBorders>
              <w:top w:val="nil"/>
              <w:left w:val="nil"/>
              <w:bottom w:val="nil"/>
              <w:right w:val="nil"/>
            </w:tcBorders>
            <w:shd w:val="clear" w:color="auto" w:fill="auto"/>
            <w:vAlign w:val="center"/>
            <w:hideMark/>
          </w:tcPr>
          <w:p w14:paraId="4AF5341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3BDD1CD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20,3</w:t>
            </w:r>
          </w:p>
        </w:tc>
        <w:tc>
          <w:tcPr>
            <w:tcW w:w="889" w:type="dxa"/>
            <w:tcBorders>
              <w:top w:val="nil"/>
              <w:left w:val="nil"/>
              <w:bottom w:val="nil"/>
              <w:right w:val="nil"/>
            </w:tcBorders>
            <w:shd w:val="clear" w:color="auto" w:fill="auto"/>
            <w:vAlign w:val="center"/>
            <w:hideMark/>
          </w:tcPr>
          <w:p w14:paraId="2CA7676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26,5</w:t>
            </w:r>
          </w:p>
        </w:tc>
        <w:tc>
          <w:tcPr>
            <w:tcW w:w="877" w:type="dxa"/>
            <w:tcBorders>
              <w:top w:val="nil"/>
              <w:left w:val="nil"/>
              <w:bottom w:val="nil"/>
              <w:right w:val="nil"/>
            </w:tcBorders>
            <w:shd w:val="clear" w:color="auto" w:fill="auto"/>
            <w:vAlign w:val="center"/>
            <w:hideMark/>
          </w:tcPr>
          <w:p w14:paraId="2D3790D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23,2</w:t>
            </w:r>
          </w:p>
        </w:tc>
        <w:tc>
          <w:tcPr>
            <w:tcW w:w="868" w:type="dxa"/>
            <w:tcBorders>
              <w:top w:val="nil"/>
              <w:left w:val="nil"/>
              <w:bottom w:val="nil"/>
              <w:right w:val="nil"/>
            </w:tcBorders>
            <w:shd w:val="clear" w:color="auto" w:fill="auto"/>
            <w:vAlign w:val="center"/>
            <w:hideMark/>
          </w:tcPr>
          <w:p w14:paraId="47BC9C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23,3</w:t>
            </w:r>
          </w:p>
        </w:tc>
        <w:tc>
          <w:tcPr>
            <w:tcW w:w="191" w:type="dxa"/>
            <w:tcBorders>
              <w:top w:val="nil"/>
              <w:left w:val="nil"/>
              <w:bottom w:val="nil"/>
              <w:right w:val="nil"/>
            </w:tcBorders>
            <w:shd w:val="clear" w:color="auto" w:fill="auto"/>
            <w:vAlign w:val="center"/>
            <w:hideMark/>
          </w:tcPr>
          <w:p w14:paraId="29DC8CC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D12A5D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16,1</w:t>
            </w:r>
          </w:p>
        </w:tc>
        <w:tc>
          <w:tcPr>
            <w:tcW w:w="1091" w:type="dxa"/>
            <w:tcBorders>
              <w:top w:val="nil"/>
              <w:left w:val="nil"/>
              <w:bottom w:val="nil"/>
              <w:right w:val="nil"/>
            </w:tcBorders>
            <w:shd w:val="clear" w:color="auto" w:fill="auto"/>
            <w:vAlign w:val="center"/>
            <w:hideMark/>
          </w:tcPr>
          <w:p w14:paraId="1F70C4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29,2</w:t>
            </w:r>
          </w:p>
        </w:tc>
        <w:tc>
          <w:tcPr>
            <w:tcW w:w="931" w:type="dxa"/>
            <w:tcBorders>
              <w:top w:val="nil"/>
              <w:left w:val="nil"/>
              <w:bottom w:val="nil"/>
              <w:right w:val="nil"/>
            </w:tcBorders>
            <w:shd w:val="clear" w:color="auto" w:fill="auto"/>
            <w:vAlign w:val="center"/>
            <w:hideMark/>
          </w:tcPr>
          <w:p w14:paraId="443EBAA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26,4</w:t>
            </w:r>
          </w:p>
        </w:tc>
        <w:tc>
          <w:tcPr>
            <w:tcW w:w="991" w:type="dxa"/>
            <w:tcBorders>
              <w:top w:val="nil"/>
              <w:left w:val="nil"/>
              <w:bottom w:val="nil"/>
              <w:right w:val="nil"/>
            </w:tcBorders>
            <w:shd w:val="clear" w:color="auto" w:fill="auto"/>
            <w:vAlign w:val="center"/>
            <w:hideMark/>
          </w:tcPr>
          <w:p w14:paraId="358C096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12,6</w:t>
            </w:r>
          </w:p>
        </w:tc>
      </w:tr>
      <w:tr w:rsidR="0082617C" w:rsidRPr="00B61C54" w14:paraId="13996A81"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5ACE7EBD"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3EE1008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8DD71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426ACCE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16448E0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F091B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7B65550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797B13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01ACE28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607B233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6F01F9F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39DEC66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326D4EA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2670421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3BA3BD1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3CFBE6C0" w14:textId="77777777" w:rsidTr="0082617C">
        <w:trPr>
          <w:trHeight w:val="300"/>
        </w:trPr>
        <w:tc>
          <w:tcPr>
            <w:tcW w:w="4630" w:type="dxa"/>
            <w:tcBorders>
              <w:top w:val="nil"/>
              <w:left w:val="nil"/>
              <w:bottom w:val="nil"/>
              <w:right w:val="nil"/>
            </w:tcBorders>
            <w:shd w:val="clear" w:color="auto" w:fill="auto"/>
            <w:noWrap/>
            <w:vAlign w:val="center"/>
            <w:hideMark/>
          </w:tcPr>
          <w:p w14:paraId="7F97A037" w14:textId="1B522A8B"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76EA578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72C2E6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4FD225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E1A9C2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DE4468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697266C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64DDFA4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32D70D5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7F26DDF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11E9BD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5E4D165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4E5DF66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05C259C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0BFB266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23855099"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5C1D51A6" w14:textId="77777777" w:rsidTr="0082617C">
        <w:trPr>
          <w:trHeight w:val="300"/>
        </w:trPr>
        <w:tc>
          <w:tcPr>
            <w:tcW w:w="4630" w:type="dxa"/>
            <w:tcBorders>
              <w:top w:val="nil"/>
              <w:left w:val="nil"/>
              <w:bottom w:val="nil"/>
              <w:right w:val="nil"/>
            </w:tcBorders>
            <w:shd w:val="clear" w:color="auto" w:fill="auto"/>
            <w:noWrap/>
            <w:vAlign w:val="center"/>
            <w:hideMark/>
          </w:tcPr>
          <w:p w14:paraId="26D01E3B" w14:textId="1491415D"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1924860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93707D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3F34DDF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6A34D15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74F79F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0F074C5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6080A8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1D89D3D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4B9081F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1D60C8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0BAAD12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3325F38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51FB406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2EE32C0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42B737C5" w14:textId="77777777" w:rsidTr="0082617C">
        <w:trPr>
          <w:trHeight w:val="315"/>
        </w:trPr>
        <w:tc>
          <w:tcPr>
            <w:tcW w:w="4630" w:type="dxa"/>
            <w:tcBorders>
              <w:top w:val="nil"/>
              <w:left w:val="nil"/>
              <w:bottom w:val="nil"/>
              <w:right w:val="nil"/>
            </w:tcBorders>
            <w:shd w:val="clear" w:color="auto" w:fill="auto"/>
            <w:noWrap/>
            <w:vAlign w:val="center"/>
            <w:hideMark/>
          </w:tcPr>
          <w:p w14:paraId="6BD23B39"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7B36E57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40D74C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3459D7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0B7517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3BC737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2FA7134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379B12E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5330599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00EAE35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E20F58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6178CD6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726BFF8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34365FC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2504C2F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A6C0128" w14:textId="77777777" w:rsidTr="00B61C54">
        <w:trPr>
          <w:trHeight w:val="675"/>
        </w:trPr>
        <w:tc>
          <w:tcPr>
            <w:tcW w:w="10577" w:type="dxa"/>
            <w:gridSpan w:val="9"/>
            <w:tcBorders>
              <w:top w:val="nil"/>
              <w:left w:val="nil"/>
              <w:bottom w:val="single" w:sz="4" w:space="0" w:color="auto"/>
              <w:right w:val="nil"/>
            </w:tcBorders>
            <w:shd w:val="clear" w:color="auto" w:fill="auto"/>
            <w:noWrap/>
            <w:vAlign w:val="center"/>
            <w:hideMark/>
          </w:tcPr>
          <w:p w14:paraId="09E35E75" w14:textId="11BE6681"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1</w:t>
            </w:r>
            <w:r w:rsidR="00FE1671">
              <w:rPr>
                <w:rFonts w:eastAsia="Times New Roman" w:cs="Times New Roman"/>
                <w:b/>
                <w:bCs/>
                <w:color w:val="000000"/>
                <w:kern w:val="0"/>
                <w:sz w:val="18"/>
                <w:szCs w:val="18"/>
                <w14:ligatures w14:val="none"/>
              </w:rPr>
              <w:t>7</w:t>
            </w:r>
            <w:r w:rsidRPr="00B61C54">
              <w:rPr>
                <w:rFonts w:eastAsia="Times New Roman" w:cs="Times New Roman"/>
                <w:b/>
                <w:bCs/>
                <w:color w:val="000000"/>
                <w:kern w:val="0"/>
                <w:sz w:val="18"/>
                <w:szCs w:val="18"/>
                <w14:ligatures w14:val="none"/>
              </w:rPr>
              <w:t xml:space="preserve"> - </w:t>
            </w:r>
            <w:r w:rsidR="00307E59">
              <w:rPr>
                <w:rFonts w:eastAsia="Times New Roman" w:cs="Times New Roman"/>
                <w:b/>
                <w:bCs/>
                <w:color w:val="000000"/>
                <w:kern w:val="0"/>
                <w:sz w:val="18"/>
                <w:szCs w:val="18"/>
                <w14:ligatures w14:val="none"/>
              </w:rPr>
              <w:t xml:space="preserve">La Chiesa come istituzione maschilista </w:t>
            </w:r>
            <w:r w:rsidRPr="00B61C54">
              <w:rPr>
                <w:rFonts w:eastAsia="Times New Roman" w:cs="Times New Roman"/>
                <w:i/>
                <w:iCs/>
                <w:color w:val="000000"/>
                <w:kern w:val="0"/>
                <w:sz w:val="18"/>
                <w:szCs w:val="18"/>
                <w14:ligatures w14:val="none"/>
              </w:rPr>
              <w:t>(val.%)</w:t>
            </w:r>
          </w:p>
        </w:tc>
        <w:tc>
          <w:tcPr>
            <w:tcW w:w="868" w:type="dxa"/>
            <w:tcBorders>
              <w:top w:val="nil"/>
              <w:left w:val="nil"/>
              <w:bottom w:val="single" w:sz="4" w:space="0" w:color="auto"/>
              <w:right w:val="nil"/>
            </w:tcBorders>
            <w:shd w:val="clear" w:color="auto" w:fill="auto"/>
            <w:noWrap/>
            <w:vAlign w:val="center"/>
            <w:hideMark/>
          </w:tcPr>
          <w:p w14:paraId="72AB5277"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3187A6A1"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3C102AA8"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53414366"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09C38E21"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2E3034F2"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1F272445" w14:textId="77777777" w:rsidTr="0082617C">
        <w:trPr>
          <w:trHeight w:val="289"/>
        </w:trPr>
        <w:tc>
          <w:tcPr>
            <w:tcW w:w="4630" w:type="dxa"/>
            <w:vMerge w:val="restart"/>
            <w:tcBorders>
              <w:top w:val="nil"/>
              <w:left w:val="nil"/>
              <w:bottom w:val="single" w:sz="4" w:space="0" w:color="000000"/>
              <w:right w:val="nil"/>
            </w:tcBorders>
            <w:shd w:val="clear" w:color="auto" w:fill="auto"/>
            <w:vAlign w:val="center"/>
            <w:hideMark/>
          </w:tcPr>
          <w:p w14:paraId="6C751BD1"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 xml:space="preserve">È d’accordo con le seguenti affermazioni sulla Chiesa cattolica italiana: la chiesa è un’istituzione maschilista? </w:t>
            </w:r>
          </w:p>
        </w:tc>
        <w:tc>
          <w:tcPr>
            <w:tcW w:w="960" w:type="dxa"/>
            <w:vMerge w:val="restart"/>
            <w:tcBorders>
              <w:top w:val="nil"/>
              <w:left w:val="nil"/>
              <w:bottom w:val="single" w:sz="4" w:space="0" w:color="000000"/>
              <w:right w:val="nil"/>
            </w:tcBorders>
            <w:shd w:val="clear" w:color="auto" w:fill="auto"/>
            <w:vAlign w:val="center"/>
            <w:hideMark/>
          </w:tcPr>
          <w:p w14:paraId="63B91B4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4F588AD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12D2893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31E5A3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51B7530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00FA513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1E0ACB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31F97209" w14:textId="77777777" w:rsidTr="0082617C">
        <w:trPr>
          <w:trHeight w:val="960"/>
        </w:trPr>
        <w:tc>
          <w:tcPr>
            <w:tcW w:w="4630" w:type="dxa"/>
            <w:vMerge/>
            <w:tcBorders>
              <w:top w:val="nil"/>
              <w:left w:val="nil"/>
              <w:bottom w:val="single" w:sz="4" w:space="0" w:color="000000"/>
              <w:right w:val="nil"/>
            </w:tcBorders>
            <w:vAlign w:val="center"/>
            <w:hideMark/>
          </w:tcPr>
          <w:p w14:paraId="3BA7265F"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1677EEA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120B60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5986997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1BB94A3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2E5FC78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2B75CF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61ABCBB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16B36FC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7CD494A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02590A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D0396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7DB0DBB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04EA66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2F74E1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7B22F60D" w14:textId="77777777" w:rsidTr="0082617C">
        <w:trPr>
          <w:trHeight w:val="300"/>
        </w:trPr>
        <w:tc>
          <w:tcPr>
            <w:tcW w:w="4630" w:type="dxa"/>
            <w:tcBorders>
              <w:top w:val="nil"/>
              <w:left w:val="nil"/>
              <w:bottom w:val="nil"/>
              <w:right w:val="nil"/>
            </w:tcBorders>
            <w:shd w:val="clear" w:color="auto" w:fill="auto"/>
            <w:vAlign w:val="center"/>
            <w:hideMark/>
          </w:tcPr>
          <w:p w14:paraId="49988FC5"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Accordo</w:t>
            </w:r>
          </w:p>
        </w:tc>
        <w:tc>
          <w:tcPr>
            <w:tcW w:w="960" w:type="dxa"/>
            <w:tcBorders>
              <w:top w:val="nil"/>
              <w:left w:val="nil"/>
              <w:bottom w:val="nil"/>
              <w:right w:val="nil"/>
            </w:tcBorders>
            <w:shd w:val="clear" w:color="auto" w:fill="auto"/>
            <w:vAlign w:val="center"/>
            <w:hideMark/>
          </w:tcPr>
          <w:p w14:paraId="7CD063D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43,6</w:t>
            </w:r>
          </w:p>
        </w:tc>
        <w:tc>
          <w:tcPr>
            <w:tcW w:w="191" w:type="dxa"/>
            <w:tcBorders>
              <w:top w:val="nil"/>
              <w:left w:val="nil"/>
              <w:bottom w:val="nil"/>
              <w:right w:val="nil"/>
            </w:tcBorders>
            <w:shd w:val="clear" w:color="auto" w:fill="auto"/>
            <w:vAlign w:val="center"/>
            <w:hideMark/>
          </w:tcPr>
          <w:p w14:paraId="6193F3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3EA69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40,4</w:t>
            </w:r>
          </w:p>
        </w:tc>
        <w:tc>
          <w:tcPr>
            <w:tcW w:w="960" w:type="dxa"/>
            <w:tcBorders>
              <w:top w:val="nil"/>
              <w:left w:val="nil"/>
              <w:bottom w:val="nil"/>
              <w:right w:val="nil"/>
            </w:tcBorders>
            <w:shd w:val="clear" w:color="auto" w:fill="auto"/>
            <w:vAlign w:val="center"/>
            <w:hideMark/>
          </w:tcPr>
          <w:p w14:paraId="52CFF6B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46,5</w:t>
            </w:r>
          </w:p>
        </w:tc>
        <w:tc>
          <w:tcPr>
            <w:tcW w:w="191" w:type="dxa"/>
            <w:tcBorders>
              <w:top w:val="nil"/>
              <w:left w:val="nil"/>
              <w:bottom w:val="nil"/>
              <w:right w:val="nil"/>
            </w:tcBorders>
            <w:shd w:val="clear" w:color="auto" w:fill="auto"/>
            <w:vAlign w:val="center"/>
            <w:hideMark/>
          </w:tcPr>
          <w:p w14:paraId="0F39DC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39CBD4B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53,6</w:t>
            </w:r>
          </w:p>
        </w:tc>
        <w:tc>
          <w:tcPr>
            <w:tcW w:w="889" w:type="dxa"/>
            <w:tcBorders>
              <w:top w:val="nil"/>
              <w:left w:val="nil"/>
              <w:bottom w:val="nil"/>
              <w:right w:val="nil"/>
            </w:tcBorders>
            <w:shd w:val="clear" w:color="auto" w:fill="auto"/>
            <w:vAlign w:val="center"/>
            <w:hideMark/>
          </w:tcPr>
          <w:p w14:paraId="5BAB4F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37,8</w:t>
            </w:r>
          </w:p>
        </w:tc>
        <w:tc>
          <w:tcPr>
            <w:tcW w:w="877" w:type="dxa"/>
            <w:tcBorders>
              <w:top w:val="nil"/>
              <w:left w:val="nil"/>
              <w:bottom w:val="nil"/>
              <w:right w:val="nil"/>
            </w:tcBorders>
            <w:shd w:val="clear" w:color="auto" w:fill="auto"/>
            <w:vAlign w:val="center"/>
            <w:hideMark/>
          </w:tcPr>
          <w:p w14:paraId="561FADE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44,5</w:t>
            </w:r>
          </w:p>
        </w:tc>
        <w:tc>
          <w:tcPr>
            <w:tcW w:w="868" w:type="dxa"/>
            <w:tcBorders>
              <w:top w:val="nil"/>
              <w:left w:val="nil"/>
              <w:bottom w:val="nil"/>
              <w:right w:val="nil"/>
            </w:tcBorders>
            <w:shd w:val="clear" w:color="auto" w:fill="auto"/>
            <w:vAlign w:val="center"/>
            <w:hideMark/>
          </w:tcPr>
          <w:p w14:paraId="18603EE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37,8</w:t>
            </w:r>
          </w:p>
        </w:tc>
        <w:tc>
          <w:tcPr>
            <w:tcW w:w="191" w:type="dxa"/>
            <w:tcBorders>
              <w:top w:val="nil"/>
              <w:left w:val="nil"/>
              <w:bottom w:val="nil"/>
              <w:right w:val="nil"/>
            </w:tcBorders>
            <w:shd w:val="clear" w:color="auto" w:fill="auto"/>
            <w:vAlign w:val="center"/>
            <w:hideMark/>
          </w:tcPr>
          <w:p w14:paraId="3F59192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5826B7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23,9</w:t>
            </w:r>
          </w:p>
        </w:tc>
        <w:tc>
          <w:tcPr>
            <w:tcW w:w="1091" w:type="dxa"/>
            <w:tcBorders>
              <w:top w:val="nil"/>
              <w:left w:val="nil"/>
              <w:bottom w:val="nil"/>
              <w:right w:val="nil"/>
            </w:tcBorders>
            <w:shd w:val="clear" w:color="auto" w:fill="auto"/>
            <w:vAlign w:val="center"/>
            <w:hideMark/>
          </w:tcPr>
          <w:p w14:paraId="606303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31,2</w:t>
            </w:r>
          </w:p>
        </w:tc>
        <w:tc>
          <w:tcPr>
            <w:tcW w:w="931" w:type="dxa"/>
            <w:tcBorders>
              <w:top w:val="nil"/>
              <w:left w:val="nil"/>
              <w:bottom w:val="nil"/>
              <w:right w:val="nil"/>
            </w:tcBorders>
            <w:shd w:val="clear" w:color="auto" w:fill="auto"/>
            <w:vAlign w:val="center"/>
            <w:hideMark/>
          </w:tcPr>
          <w:p w14:paraId="5194E5C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45,3</w:t>
            </w:r>
          </w:p>
        </w:tc>
        <w:tc>
          <w:tcPr>
            <w:tcW w:w="991" w:type="dxa"/>
            <w:tcBorders>
              <w:top w:val="nil"/>
              <w:left w:val="nil"/>
              <w:bottom w:val="nil"/>
              <w:right w:val="nil"/>
            </w:tcBorders>
            <w:shd w:val="clear" w:color="auto" w:fill="auto"/>
            <w:vAlign w:val="center"/>
            <w:hideMark/>
          </w:tcPr>
          <w:p w14:paraId="583EC54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71,2</w:t>
            </w:r>
          </w:p>
        </w:tc>
      </w:tr>
      <w:tr w:rsidR="0082617C" w:rsidRPr="00B61C54" w14:paraId="753A1A35" w14:textId="77777777" w:rsidTr="0082617C">
        <w:trPr>
          <w:trHeight w:val="300"/>
        </w:trPr>
        <w:tc>
          <w:tcPr>
            <w:tcW w:w="4630" w:type="dxa"/>
            <w:tcBorders>
              <w:top w:val="nil"/>
              <w:left w:val="nil"/>
              <w:bottom w:val="nil"/>
              <w:right w:val="nil"/>
            </w:tcBorders>
            <w:shd w:val="clear" w:color="auto" w:fill="auto"/>
            <w:vAlign w:val="center"/>
            <w:hideMark/>
          </w:tcPr>
          <w:p w14:paraId="074658F2"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Disaccordo</w:t>
            </w:r>
          </w:p>
        </w:tc>
        <w:tc>
          <w:tcPr>
            <w:tcW w:w="960" w:type="dxa"/>
            <w:tcBorders>
              <w:top w:val="nil"/>
              <w:left w:val="nil"/>
              <w:bottom w:val="nil"/>
              <w:right w:val="nil"/>
            </w:tcBorders>
            <w:shd w:val="clear" w:color="auto" w:fill="auto"/>
            <w:vAlign w:val="center"/>
            <w:hideMark/>
          </w:tcPr>
          <w:p w14:paraId="30CEF81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36,9</w:t>
            </w:r>
          </w:p>
        </w:tc>
        <w:tc>
          <w:tcPr>
            <w:tcW w:w="191" w:type="dxa"/>
            <w:tcBorders>
              <w:top w:val="nil"/>
              <w:left w:val="nil"/>
              <w:bottom w:val="nil"/>
              <w:right w:val="nil"/>
            </w:tcBorders>
            <w:shd w:val="clear" w:color="auto" w:fill="auto"/>
            <w:vAlign w:val="center"/>
            <w:hideMark/>
          </w:tcPr>
          <w:p w14:paraId="0F1012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68F51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40,8</w:t>
            </w:r>
          </w:p>
        </w:tc>
        <w:tc>
          <w:tcPr>
            <w:tcW w:w="960" w:type="dxa"/>
            <w:tcBorders>
              <w:top w:val="nil"/>
              <w:left w:val="nil"/>
              <w:bottom w:val="nil"/>
              <w:right w:val="nil"/>
            </w:tcBorders>
            <w:shd w:val="clear" w:color="auto" w:fill="auto"/>
            <w:vAlign w:val="center"/>
            <w:hideMark/>
          </w:tcPr>
          <w:p w14:paraId="733E60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33,4</w:t>
            </w:r>
          </w:p>
        </w:tc>
        <w:tc>
          <w:tcPr>
            <w:tcW w:w="191" w:type="dxa"/>
            <w:tcBorders>
              <w:top w:val="nil"/>
              <w:left w:val="nil"/>
              <w:bottom w:val="nil"/>
              <w:right w:val="nil"/>
            </w:tcBorders>
            <w:shd w:val="clear" w:color="auto" w:fill="auto"/>
            <w:vAlign w:val="center"/>
            <w:hideMark/>
          </w:tcPr>
          <w:p w14:paraId="3AF892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6D0B55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26,5</w:t>
            </w:r>
          </w:p>
        </w:tc>
        <w:tc>
          <w:tcPr>
            <w:tcW w:w="889" w:type="dxa"/>
            <w:tcBorders>
              <w:top w:val="nil"/>
              <w:left w:val="nil"/>
              <w:bottom w:val="nil"/>
              <w:right w:val="nil"/>
            </w:tcBorders>
            <w:shd w:val="clear" w:color="auto" w:fill="auto"/>
            <w:vAlign w:val="center"/>
            <w:hideMark/>
          </w:tcPr>
          <w:p w14:paraId="66E79AC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41,7</w:t>
            </w:r>
          </w:p>
        </w:tc>
        <w:tc>
          <w:tcPr>
            <w:tcW w:w="877" w:type="dxa"/>
            <w:tcBorders>
              <w:top w:val="nil"/>
              <w:left w:val="nil"/>
              <w:bottom w:val="nil"/>
              <w:right w:val="nil"/>
            </w:tcBorders>
            <w:shd w:val="clear" w:color="auto" w:fill="auto"/>
            <w:vAlign w:val="center"/>
            <w:hideMark/>
          </w:tcPr>
          <w:p w14:paraId="5E2A71B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35,5</w:t>
            </w:r>
          </w:p>
        </w:tc>
        <w:tc>
          <w:tcPr>
            <w:tcW w:w="868" w:type="dxa"/>
            <w:tcBorders>
              <w:top w:val="nil"/>
              <w:left w:val="nil"/>
              <w:bottom w:val="nil"/>
              <w:right w:val="nil"/>
            </w:tcBorders>
            <w:shd w:val="clear" w:color="auto" w:fill="auto"/>
            <w:vAlign w:val="center"/>
            <w:hideMark/>
          </w:tcPr>
          <w:p w14:paraId="1D59E2C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44,4</w:t>
            </w:r>
          </w:p>
        </w:tc>
        <w:tc>
          <w:tcPr>
            <w:tcW w:w="191" w:type="dxa"/>
            <w:tcBorders>
              <w:top w:val="nil"/>
              <w:left w:val="nil"/>
              <w:bottom w:val="nil"/>
              <w:right w:val="nil"/>
            </w:tcBorders>
            <w:shd w:val="clear" w:color="auto" w:fill="auto"/>
            <w:vAlign w:val="center"/>
            <w:hideMark/>
          </w:tcPr>
          <w:p w14:paraId="1C5EEAC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0629EE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61,3</w:t>
            </w:r>
          </w:p>
        </w:tc>
        <w:tc>
          <w:tcPr>
            <w:tcW w:w="1091" w:type="dxa"/>
            <w:tcBorders>
              <w:top w:val="nil"/>
              <w:left w:val="nil"/>
              <w:bottom w:val="nil"/>
              <w:right w:val="nil"/>
            </w:tcBorders>
            <w:shd w:val="clear" w:color="auto" w:fill="auto"/>
            <w:vAlign w:val="center"/>
            <w:hideMark/>
          </w:tcPr>
          <w:p w14:paraId="6275E07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47,6</w:t>
            </w:r>
          </w:p>
        </w:tc>
        <w:tc>
          <w:tcPr>
            <w:tcW w:w="931" w:type="dxa"/>
            <w:tcBorders>
              <w:top w:val="nil"/>
              <w:left w:val="nil"/>
              <w:bottom w:val="nil"/>
              <w:right w:val="nil"/>
            </w:tcBorders>
            <w:shd w:val="clear" w:color="auto" w:fill="auto"/>
            <w:vAlign w:val="center"/>
            <w:hideMark/>
          </w:tcPr>
          <w:p w14:paraId="5F32624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31,6</w:t>
            </w:r>
          </w:p>
        </w:tc>
        <w:tc>
          <w:tcPr>
            <w:tcW w:w="991" w:type="dxa"/>
            <w:tcBorders>
              <w:top w:val="nil"/>
              <w:left w:val="nil"/>
              <w:bottom w:val="nil"/>
              <w:right w:val="nil"/>
            </w:tcBorders>
            <w:shd w:val="clear" w:color="auto" w:fill="auto"/>
            <w:vAlign w:val="center"/>
            <w:hideMark/>
          </w:tcPr>
          <w:p w14:paraId="2AF0DC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12,0</w:t>
            </w:r>
          </w:p>
        </w:tc>
      </w:tr>
      <w:tr w:rsidR="0082617C" w:rsidRPr="00B61C54" w14:paraId="1CF2D7EE" w14:textId="77777777" w:rsidTr="0082617C">
        <w:trPr>
          <w:trHeight w:val="300"/>
        </w:trPr>
        <w:tc>
          <w:tcPr>
            <w:tcW w:w="4630" w:type="dxa"/>
            <w:tcBorders>
              <w:top w:val="nil"/>
              <w:left w:val="nil"/>
              <w:bottom w:val="nil"/>
              <w:right w:val="nil"/>
            </w:tcBorders>
            <w:shd w:val="clear" w:color="auto" w:fill="auto"/>
            <w:vAlign w:val="center"/>
            <w:hideMark/>
          </w:tcPr>
          <w:p w14:paraId="510C47E2"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so</w:t>
            </w:r>
          </w:p>
        </w:tc>
        <w:tc>
          <w:tcPr>
            <w:tcW w:w="960" w:type="dxa"/>
            <w:tcBorders>
              <w:top w:val="nil"/>
              <w:left w:val="nil"/>
              <w:bottom w:val="nil"/>
              <w:right w:val="nil"/>
            </w:tcBorders>
            <w:shd w:val="clear" w:color="auto" w:fill="auto"/>
            <w:vAlign w:val="center"/>
            <w:hideMark/>
          </w:tcPr>
          <w:p w14:paraId="5F2E80D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19,5</w:t>
            </w:r>
          </w:p>
        </w:tc>
        <w:tc>
          <w:tcPr>
            <w:tcW w:w="191" w:type="dxa"/>
            <w:tcBorders>
              <w:top w:val="nil"/>
              <w:left w:val="nil"/>
              <w:bottom w:val="nil"/>
              <w:right w:val="nil"/>
            </w:tcBorders>
            <w:shd w:val="clear" w:color="auto" w:fill="auto"/>
            <w:vAlign w:val="center"/>
            <w:hideMark/>
          </w:tcPr>
          <w:p w14:paraId="1611ACD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3F20B42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18,8</w:t>
            </w:r>
          </w:p>
        </w:tc>
        <w:tc>
          <w:tcPr>
            <w:tcW w:w="960" w:type="dxa"/>
            <w:tcBorders>
              <w:top w:val="nil"/>
              <w:left w:val="nil"/>
              <w:bottom w:val="nil"/>
              <w:right w:val="nil"/>
            </w:tcBorders>
            <w:shd w:val="clear" w:color="auto" w:fill="auto"/>
            <w:vAlign w:val="center"/>
            <w:hideMark/>
          </w:tcPr>
          <w:p w14:paraId="64AC4CA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20,1</w:t>
            </w:r>
          </w:p>
        </w:tc>
        <w:tc>
          <w:tcPr>
            <w:tcW w:w="191" w:type="dxa"/>
            <w:tcBorders>
              <w:top w:val="nil"/>
              <w:left w:val="nil"/>
              <w:bottom w:val="nil"/>
              <w:right w:val="nil"/>
            </w:tcBorders>
            <w:shd w:val="clear" w:color="auto" w:fill="auto"/>
            <w:vAlign w:val="center"/>
            <w:hideMark/>
          </w:tcPr>
          <w:p w14:paraId="41049E1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6932D8B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19,9</w:t>
            </w:r>
          </w:p>
        </w:tc>
        <w:tc>
          <w:tcPr>
            <w:tcW w:w="889" w:type="dxa"/>
            <w:tcBorders>
              <w:top w:val="nil"/>
              <w:left w:val="nil"/>
              <w:bottom w:val="nil"/>
              <w:right w:val="nil"/>
            </w:tcBorders>
            <w:shd w:val="clear" w:color="auto" w:fill="auto"/>
            <w:vAlign w:val="center"/>
            <w:hideMark/>
          </w:tcPr>
          <w:p w14:paraId="5EB19D7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20,5</w:t>
            </w:r>
          </w:p>
        </w:tc>
        <w:tc>
          <w:tcPr>
            <w:tcW w:w="877" w:type="dxa"/>
            <w:tcBorders>
              <w:top w:val="nil"/>
              <w:left w:val="nil"/>
              <w:bottom w:val="nil"/>
              <w:right w:val="nil"/>
            </w:tcBorders>
            <w:shd w:val="clear" w:color="auto" w:fill="auto"/>
            <w:vAlign w:val="center"/>
            <w:hideMark/>
          </w:tcPr>
          <w:p w14:paraId="5EF260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20,0</w:t>
            </w:r>
          </w:p>
        </w:tc>
        <w:tc>
          <w:tcPr>
            <w:tcW w:w="868" w:type="dxa"/>
            <w:tcBorders>
              <w:top w:val="nil"/>
              <w:left w:val="nil"/>
              <w:bottom w:val="nil"/>
              <w:right w:val="nil"/>
            </w:tcBorders>
            <w:shd w:val="clear" w:color="auto" w:fill="auto"/>
            <w:vAlign w:val="center"/>
            <w:hideMark/>
          </w:tcPr>
          <w:p w14:paraId="136653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17,8</w:t>
            </w:r>
          </w:p>
        </w:tc>
        <w:tc>
          <w:tcPr>
            <w:tcW w:w="191" w:type="dxa"/>
            <w:tcBorders>
              <w:top w:val="nil"/>
              <w:left w:val="nil"/>
              <w:bottom w:val="nil"/>
              <w:right w:val="nil"/>
            </w:tcBorders>
            <w:shd w:val="clear" w:color="auto" w:fill="auto"/>
            <w:vAlign w:val="center"/>
            <w:hideMark/>
          </w:tcPr>
          <w:p w14:paraId="57A3FF0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97C068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14,8</w:t>
            </w:r>
          </w:p>
        </w:tc>
        <w:tc>
          <w:tcPr>
            <w:tcW w:w="1091" w:type="dxa"/>
            <w:tcBorders>
              <w:top w:val="nil"/>
              <w:left w:val="nil"/>
              <w:bottom w:val="nil"/>
              <w:right w:val="nil"/>
            </w:tcBorders>
            <w:shd w:val="clear" w:color="auto" w:fill="auto"/>
            <w:vAlign w:val="center"/>
            <w:hideMark/>
          </w:tcPr>
          <w:p w14:paraId="3612AE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21,2</w:t>
            </w:r>
          </w:p>
        </w:tc>
        <w:tc>
          <w:tcPr>
            <w:tcW w:w="931" w:type="dxa"/>
            <w:tcBorders>
              <w:top w:val="nil"/>
              <w:left w:val="nil"/>
              <w:bottom w:val="nil"/>
              <w:right w:val="nil"/>
            </w:tcBorders>
            <w:shd w:val="clear" w:color="auto" w:fill="auto"/>
            <w:vAlign w:val="center"/>
            <w:hideMark/>
          </w:tcPr>
          <w:p w14:paraId="05B58A3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23,1</w:t>
            </w:r>
          </w:p>
        </w:tc>
        <w:tc>
          <w:tcPr>
            <w:tcW w:w="991" w:type="dxa"/>
            <w:tcBorders>
              <w:top w:val="nil"/>
              <w:left w:val="nil"/>
              <w:bottom w:val="nil"/>
              <w:right w:val="nil"/>
            </w:tcBorders>
            <w:shd w:val="clear" w:color="auto" w:fill="auto"/>
            <w:vAlign w:val="center"/>
            <w:hideMark/>
          </w:tcPr>
          <w:p w14:paraId="2084AD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16,8</w:t>
            </w:r>
          </w:p>
        </w:tc>
      </w:tr>
      <w:tr w:rsidR="0082617C" w:rsidRPr="00B61C54" w14:paraId="711E79ED"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2B52927D"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19CA94C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0BB9BE0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FBBED6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17907B7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1CDD4A4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7077CC5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3EE77FD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52216C7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674C1FD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6E6EAE4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71FFF6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1196F6B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678325C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2D4CA9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6149DF95" w14:textId="77777777" w:rsidTr="0082617C">
        <w:trPr>
          <w:trHeight w:val="300"/>
        </w:trPr>
        <w:tc>
          <w:tcPr>
            <w:tcW w:w="4630" w:type="dxa"/>
            <w:tcBorders>
              <w:top w:val="nil"/>
              <w:left w:val="nil"/>
              <w:bottom w:val="nil"/>
              <w:right w:val="nil"/>
            </w:tcBorders>
            <w:shd w:val="clear" w:color="auto" w:fill="auto"/>
            <w:noWrap/>
            <w:vAlign w:val="center"/>
            <w:hideMark/>
          </w:tcPr>
          <w:p w14:paraId="39385ABB" w14:textId="680A359B"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41FD857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5F6BFD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5629594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0B52633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2B502D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253A74A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4E9A0B6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06B4350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4A621EE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147B4C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26EFB0C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545DA4B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2786272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6098CEF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42D8A4A5"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447062D6" w14:textId="77777777" w:rsidTr="0082617C">
        <w:trPr>
          <w:trHeight w:val="300"/>
        </w:trPr>
        <w:tc>
          <w:tcPr>
            <w:tcW w:w="4630" w:type="dxa"/>
            <w:tcBorders>
              <w:top w:val="nil"/>
              <w:left w:val="nil"/>
              <w:bottom w:val="nil"/>
              <w:right w:val="nil"/>
            </w:tcBorders>
            <w:shd w:val="clear" w:color="auto" w:fill="auto"/>
            <w:noWrap/>
            <w:vAlign w:val="center"/>
            <w:hideMark/>
          </w:tcPr>
          <w:p w14:paraId="6A1333E3" w14:textId="4C71BFD1"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7DBA86B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7CF395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63D7285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5033E0A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13D7BD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5EC4006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04F620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207089C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1861511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871682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61B576D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099DB5D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0255730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232B052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638526EA" w14:textId="77777777" w:rsidTr="0082617C">
        <w:trPr>
          <w:trHeight w:val="315"/>
        </w:trPr>
        <w:tc>
          <w:tcPr>
            <w:tcW w:w="4630" w:type="dxa"/>
            <w:tcBorders>
              <w:top w:val="nil"/>
              <w:left w:val="nil"/>
              <w:bottom w:val="nil"/>
              <w:right w:val="nil"/>
            </w:tcBorders>
            <w:shd w:val="clear" w:color="auto" w:fill="auto"/>
            <w:noWrap/>
            <w:vAlign w:val="center"/>
            <w:hideMark/>
          </w:tcPr>
          <w:p w14:paraId="268C7DCA"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76C2843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F586B3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E16AA8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6697B1D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48E479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415C63F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1072B4F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1B96671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73FCB52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0BE083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554EBDD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48D5A4F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47276D7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4E9FCCE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3CABCF5F" w14:textId="77777777" w:rsidTr="00B61C54">
        <w:trPr>
          <w:trHeight w:val="675"/>
        </w:trPr>
        <w:tc>
          <w:tcPr>
            <w:tcW w:w="11445" w:type="dxa"/>
            <w:gridSpan w:val="10"/>
            <w:tcBorders>
              <w:top w:val="nil"/>
              <w:left w:val="nil"/>
              <w:bottom w:val="single" w:sz="4" w:space="0" w:color="auto"/>
              <w:right w:val="nil"/>
            </w:tcBorders>
            <w:shd w:val="clear" w:color="auto" w:fill="auto"/>
            <w:noWrap/>
            <w:vAlign w:val="center"/>
            <w:hideMark/>
          </w:tcPr>
          <w:p w14:paraId="0632CD28" w14:textId="079C2A99"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1</w:t>
            </w:r>
            <w:r w:rsidR="00FE1671">
              <w:rPr>
                <w:rFonts w:eastAsia="Times New Roman" w:cs="Times New Roman"/>
                <w:b/>
                <w:bCs/>
                <w:color w:val="000000"/>
                <w:kern w:val="0"/>
                <w:sz w:val="18"/>
                <w:szCs w:val="18"/>
                <w14:ligatures w14:val="none"/>
              </w:rPr>
              <w:t>8</w:t>
            </w:r>
            <w:r w:rsidRPr="00B61C54">
              <w:rPr>
                <w:rFonts w:eastAsia="Times New Roman" w:cs="Times New Roman"/>
                <w:b/>
                <w:bCs/>
                <w:color w:val="000000"/>
                <w:kern w:val="0"/>
                <w:sz w:val="18"/>
                <w:szCs w:val="18"/>
                <w14:ligatures w14:val="none"/>
              </w:rPr>
              <w:t xml:space="preserve"> - </w:t>
            </w:r>
            <w:r w:rsidR="00307E59">
              <w:rPr>
                <w:rFonts w:eastAsia="Times New Roman" w:cs="Times New Roman"/>
                <w:b/>
                <w:bCs/>
                <w:color w:val="000000"/>
                <w:kern w:val="0"/>
                <w:sz w:val="18"/>
                <w:szCs w:val="18"/>
                <w14:ligatures w14:val="none"/>
              </w:rPr>
              <w:t>L</w:t>
            </w:r>
            <w:r w:rsidRPr="00B61C54">
              <w:rPr>
                <w:rFonts w:eastAsia="Times New Roman" w:cs="Times New Roman"/>
                <w:b/>
                <w:bCs/>
                <w:color w:val="000000"/>
                <w:kern w:val="0"/>
                <w:sz w:val="18"/>
                <w:szCs w:val="18"/>
                <w14:ligatures w14:val="none"/>
              </w:rPr>
              <w:t xml:space="preserve">a </w:t>
            </w:r>
            <w:r w:rsidR="00307E59">
              <w:rPr>
                <w:rFonts w:eastAsia="Times New Roman" w:cs="Times New Roman"/>
                <w:b/>
                <w:bCs/>
                <w:color w:val="000000"/>
                <w:kern w:val="0"/>
                <w:sz w:val="18"/>
                <w:szCs w:val="18"/>
                <w14:ligatures w14:val="none"/>
              </w:rPr>
              <w:t>C</w:t>
            </w:r>
            <w:r w:rsidRPr="00B61C54">
              <w:rPr>
                <w:rFonts w:eastAsia="Times New Roman" w:cs="Times New Roman"/>
                <w:b/>
                <w:bCs/>
                <w:color w:val="000000"/>
                <w:kern w:val="0"/>
                <w:sz w:val="18"/>
                <w:szCs w:val="18"/>
                <w14:ligatures w14:val="none"/>
              </w:rPr>
              <w:t xml:space="preserve">hiesa </w:t>
            </w:r>
            <w:r w:rsidR="00307E59">
              <w:rPr>
                <w:rFonts w:eastAsia="Times New Roman" w:cs="Times New Roman"/>
                <w:b/>
                <w:bCs/>
                <w:color w:val="000000"/>
                <w:kern w:val="0"/>
                <w:sz w:val="18"/>
                <w:szCs w:val="18"/>
                <w14:ligatures w14:val="none"/>
              </w:rPr>
              <w:t xml:space="preserve">e il </w:t>
            </w:r>
            <w:r w:rsidRPr="00B61C54">
              <w:rPr>
                <w:rFonts w:eastAsia="Times New Roman" w:cs="Times New Roman"/>
                <w:b/>
                <w:bCs/>
                <w:color w:val="000000"/>
                <w:kern w:val="0"/>
                <w:sz w:val="18"/>
                <w:szCs w:val="18"/>
                <w14:ligatures w14:val="none"/>
              </w:rPr>
              <w:t xml:space="preserve">mondo contemporaneo </w:t>
            </w:r>
            <w:r w:rsidRPr="00B61C54">
              <w:rPr>
                <w:rFonts w:eastAsia="Times New Roman" w:cs="Times New Roman"/>
                <w:i/>
                <w:iCs/>
                <w:color w:val="000000"/>
                <w:kern w:val="0"/>
                <w:sz w:val="18"/>
                <w:szCs w:val="18"/>
                <w14:ligatures w14:val="none"/>
              </w:rPr>
              <w:t>(val.%)</w:t>
            </w:r>
          </w:p>
        </w:tc>
        <w:tc>
          <w:tcPr>
            <w:tcW w:w="191" w:type="dxa"/>
            <w:tcBorders>
              <w:top w:val="nil"/>
              <w:left w:val="nil"/>
              <w:bottom w:val="single" w:sz="4" w:space="0" w:color="auto"/>
              <w:right w:val="nil"/>
            </w:tcBorders>
            <w:shd w:val="clear" w:color="auto" w:fill="auto"/>
            <w:noWrap/>
            <w:vAlign w:val="center"/>
            <w:hideMark/>
          </w:tcPr>
          <w:p w14:paraId="65F52B74"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0990FCA0"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1A3846CA"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7C0083DA"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3ACF458C"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208A7F26" w14:textId="77777777" w:rsidTr="0082617C">
        <w:trPr>
          <w:trHeight w:val="289"/>
        </w:trPr>
        <w:tc>
          <w:tcPr>
            <w:tcW w:w="4630" w:type="dxa"/>
            <w:vMerge w:val="restart"/>
            <w:tcBorders>
              <w:top w:val="nil"/>
              <w:left w:val="nil"/>
              <w:bottom w:val="single" w:sz="4" w:space="0" w:color="000000"/>
              <w:right w:val="nil"/>
            </w:tcBorders>
            <w:shd w:val="clear" w:color="auto" w:fill="auto"/>
            <w:vAlign w:val="center"/>
            <w:hideMark/>
          </w:tcPr>
          <w:p w14:paraId="263F3C3D"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È d’accordo con le seguenti affermazioni sulla Chiesa cattolica italiana: la chiesa non sa parlare al mondo contemporaneo?</w:t>
            </w:r>
          </w:p>
        </w:tc>
        <w:tc>
          <w:tcPr>
            <w:tcW w:w="960" w:type="dxa"/>
            <w:vMerge w:val="restart"/>
            <w:tcBorders>
              <w:top w:val="nil"/>
              <w:left w:val="nil"/>
              <w:bottom w:val="single" w:sz="4" w:space="0" w:color="000000"/>
              <w:right w:val="nil"/>
            </w:tcBorders>
            <w:shd w:val="clear" w:color="auto" w:fill="auto"/>
            <w:vAlign w:val="center"/>
            <w:hideMark/>
          </w:tcPr>
          <w:p w14:paraId="62F6C9F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30B033A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72BB26D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10CF2D9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771538B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042CF70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4C0CC26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5A745F06" w14:textId="77777777" w:rsidTr="0082617C">
        <w:trPr>
          <w:trHeight w:val="960"/>
        </w:trPr>
        <w:tc>
          <w:tcPr>
            <w:tcW w:w="4630" w:type="dxa"/>
            <w:vMerge/>
            <w:tcBorders>
              <w:top w:val="nil"/>
              <w:left w:val="nil"/>
              <w:bottom w:val="single" w:sz="4" w:space="0" w:color="000000"/>
              <w:right w:val="nil"/>
            </w:tcBorders>
            <w:vAlign w:val="center"/>
            <w:hideMark/>
          </w:tcPr>
          <w:p w14:paraId="7C3CA234"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3D279715"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32DBD39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36508B2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4AF79F2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18A16D4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03EA8CB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58254A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29AFCF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58C1FC5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24F9D47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1F59C58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51FBD17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44A0958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5F9461A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35F81016" w14:textId="77777777" w:rsidTr="0082617C">
        <w:trPr>
          <w:trHeight w:val="300"/>
        </w:trPr>
        <w:tc>
          <w:tcPr>
            <w:tcW w:w="4630" w:type="dxa"/>
            <w:tcBorders>
              <w:top w:val="nil"/>
              <w:left w:val="nil"/>
              <w:bottom w:val="nil"/>
              <w:right w:val="nil"/>
            </w:tcBorders>
            <w:shd w:val="clear" w:color="auto" w:fill="auto"/>
            <w:vAlign w:val="center"/>
            <w:hideMark/>
          </w:tcPr>
          <w:p w14:paraId="3D6E4AF6"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Accordo</w:t>
            </w:r>
          </w:p>
        </w:tc>
        <w:tc>
          <w:tcPr>
            <w:tcW w:w="960" w:type="dxa"/>
            <w:tcBorders>
              <w:top w:val="nil"/>
              <w:left w:val="nil"/>
              <w:bottom w:val="nil"/>
              <w:right w:val="nil"/>
            </w:tcBorders>
            <w:shd w:val="clear" w:color="auto" w:fill="auto"/>
            <w:vAlign w:val="center"/>
            <w:hideMark/>
          </w:tcPr>
          <w:p w14:paraId="4B3E9A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51,2</w:t>
            </w:r>
          </w:p>
        </w:tc>
        <w:tc>
          <w:tcPr>
            <w:tcW w:w="191" w:type="dxa"/>
            <w:tcBorders>
              <w:top w:val="nil"/>
              <w:left w:val="nil"/>
              <w:bottom w:val="nil"/>
              <w:right w:val="nil"/>
            </w:tcBorders>
            <w:shd w:val="clear" w:color="auto" w:fill="auto"/>
            <w:vAlign w:val="center"/>
            <w:hideMark/>
          </w:tcPr>
          <w:p w14:paraId="3BC4B53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468A83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50,1</w:t>
            </w:r>
          </w:p>
        </w:tc>
        <w:tc>
          <w:tcPr>
            <w:tcW w:w="960" w:type="dxa"/>
            <w:tcBorders>
              <w:top w:val="nil"/>
              <w:left w:val="nil"/>
              <w:bottom w:val="nil"/>
              <w:right w:val="nil"/>
            </w:tcBorders>
            <w:shd w:val="clear" w:color="auto" w:fill="auto"/>
            <w:vAlign w:val="center"/>
            <w:hideMark/>
          </w:tcPr>
          <w:p w14:paraId="3E0935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52,2</w:t>
            </w:r>
          </w:p>
        </w:tc>
        <w:tc>
          <w:tcPr>
            <w:tcW w:w="191" w:type="dxa"/>
            <w:tcBorders>
              <w:top w:val="nil"/>
              <w:left w:val="nil"/>
              <w:bottom w:val="nil"/>
              <w:right w:val="nil"/>
            </w:tcBorders>
            <w:shd w:val="clear" w:color="auto" w:fill="auto"/>
            <w:vAlign w:val="center"/>
            <w:hideMark/>
          </w:tcPr>
          <w:p w14:paraId="026560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63C34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57,4</w:t>
            </w:r>
          </w:p>
        </w:tc>
        <w:tc>
          <w:tcPr>
            <w:tcW w:w="889" w:type="dxa"/>
            <w:tcBorders>
              <w:top w:val="nil"/>
              <w:left w:val="nil"/>
              <w:bottom w:val="nil"/>
              <w:right w:val="nil"/>
            </w:tcBorders>
            <w:shd w:val="clear" w:color="auto" w:fill="auto"/>
            <w:vAlign w:val="center"/>
            <w:hideMark/>
          </w:tcPr>
          <w:p w14:paraId="4EA7D1A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49,7</w:t>
            </w:r>
          </w:p>
        </w:tc>
        <w:tc>
          <w:tcPr>
            <w:tcW w:w="877" w:type="dxa"/>
            <w:tcBorders>
              <w:top w:val="nil"/>
              <w:left w:val="nil"/>
              <w:bottom w:val="nil"/>
              <w:right w:val="nil"/>
            </w:tcBorders>
            <w:shd w:val="clear" w:color="auto" w:fill="auto"/>
            <w:vAlign w:val="center"/>
            <w:hideMark/>
          </w:tcPr>
          <w:p w14:paraId="172360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51,5</w:t>
            </w:r>
          </w:p>
        </w:tc>
        <w:tc>
          <w:tcPr>
            <w:tcW w:w="868" w:type="dxa"/>
            <w:tcBorders>
              <w:top w:val="nil"/>
              <w:left w:val="nil"/>
              <w:bottom w:val="nil"/>
              <w:right w:val="nil"/>
            </w:tcBorders>
            <w:shd w:val="clear" w:color="auto" w:fill="auto"/>
            <w:vAlign w:val="center"/>
            <w:hideMark/>
          </w:tcPr>
          <w:p w14:paraId="432BCCC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46,9</w:t>
            </w:r>
          </w:p>
        </w:tc>
        <w:tc>
          <w:tcPr>
            <w:tcW w:w="191" w:type="dxa"/>
            <w:tcBorders>
              <w:top w:val="nil"/>
              <w:left w:val="nil"/>
              <w:bottom w:val="nil"/>
              <w:right w:val="nil"/>
            </w:tcBorders>
            <w:shd w:val="clear" w:color="auto" w:fill="auto"/>
            <w:vAlign w:val="center"/>
            <w:hideMark/>
          </w:tcPr>
          <w:p w14:paraId="025C7CC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12BFA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29,0</w:t>
            </w:r>
          </w:p>
        </w:tc>
        <w:tc>
          <w:tcPr>
            <w:tcW w:w="1091" w:type="dxa"/>
            <w:tcBorders>
              <w:top w:val="nil"/>
              <w:left w:val="nil"/>
              <w:bottom w:val="nil"/>
              <w:right w:val="nil"/>
            </w:tcBorders>
            <w:shd w:val="clear" w:color="auto" w:fill="auto"/>
            <w:vAlign w:val="center"/>
            <w:hideMark/>
          </w:tcPr>
          <w:p w14:paraId="7F2B0F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43,9</w:t>
            </w:r>
          </w:p>
        </w:tc>
        <w:tc>
          <w:tcPr>
            <w:tcW w:w="931" w:type="dxa"/>
            <w:tcBorders>
              <w:top w:val="nil"/>
              <w:left w:val="nil"/>
              <w:bottom w:val="nil"/>
              <w:right w:val="nil"/>
            </w:tcBorders>
            <w:shd w:val="clear" w:color="auto" w:fill="auto"/>
            <w:vAlign w:val="center"/>
            <w:hideMark/>
          </w:tcPr>
          <w:p w14:paraId="321024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56,1</w:t>
            </w:r>
          </w:p>
        </w:tc>
        <w:tc>
          <w:tcPr>
            <w:tcW w:w="991" w:type="dxa"/>
            <w:tcBorders>
              <w:top w:val="nil"/>
              <w:left w:val="nil"/>
              <w:bottom w:val="nil"/>
              <w:right w:val="nil"/>
            </w:tcBorders>
            <w:shd w:val="clear" w:color="auto" w:fill="auto"/>
            <w:vAlign w:val="center"/>
            <w:hideMark/>
          </w:tcPr>
          <w:p w14:paraId="30472F8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71,2</w:t>
            </w:r>
          </w:p>
        </w:tc>
      </w:tr>
      <w:tr w:rsidR="0082617C" w:rsidRPr="00B61C54" w14:paraId="24080DD0" w14:textId="77777777" w:rsidTr="0082617C">
        <w:trPr>
          <w:trHeight w:val="300"/>
        </w:trPr>
        <w:tc>
          <w:tcPr>
            <w:tcW w:w="4630" w:type="dxa"/>
            <w:tcBorders>
              <w:top w:val="nil"/>
              <w:left w:val="nil"/>
              <w:bottom w:val="nil"/>
              <w:right w:val="nil"/>
            </w:tcBorders>
            <w:shd w:val="clear" w:color="auto" w:fill="auto"/>
            <w:vAlign w:val="center"/>
            <w:hideMark/>
          </w:tcPr>
          <w:p w14:paraId="088DE9F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Disaccordo</w:t>
            </w:r>
          </w:p>
        </w:tc>
        <w:tc>
          <w:tcPr>
            <w:tcW w:w="960" w:type="dxa"/>
            <w:tcBorders>
              <w:top w:val="nil"/>
              <w:left w:val="nil"/>
              <w:bottom w:val="nil"/>
              <w:right w:val="nil"/>
            </w:tcBorders>
            <w:shd w:val="clear" w:color="auto" w:fill="auto"/>
            <w:vAlign w:val="center"/>
            <w:hideMark/>
          </w:tcPr>
          <w:p w14:paraId="475692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30,1</w:t>
            </w:r>
          </w:p>
        </w:tc>
        <w:tc>
          <w:tcPr>
            <w:tcW w:w="191" w:type="dxa"/>
            <w:tcBorders>
              <w:top w:val="nil"/>
              <w:left w:val="nil"/>
              <w:bottom w:val="nil"/>
              <w:right w:val="nil"/>
            </w:tcBorders>
            <w:shd w:val="clear" w:color="auto" w:fill="auto"/>
            <w:vAlign w:val="center"/>
            <w:hideMark/>
          </w:tcPr>
          <w:p w14:paraId="5F3E776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A76F0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33,6</w:t>
            </w:r>
          </w:p>
        </w:tc>
        <w:tc>
          <w:tcPr>
            <w:tcW w:w="960" w:type="dxa"/>
            <w:tcBorders>
              <w:top w:val="nil"/>
              <w:left w:val="nil"/>
              <w:bottom w:val="nil"/>
              <w:right w:val="nil"/>
            </w:tcBorders>
            <w:shd w:val="clear" w:color="auto" w:fill="auto"/>
            <w:vAlign w:val="center"/>
            <w:hideMark/>
          </w:tcPr>
          <w:p w14:paraId="3FFDC84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26,9</w:t>
            </w:r>
          </w:p>
        </w:tc>
        <w:tc>
          <w:tcPr>
            <w:tcW w:w="191" w:type="dxa"/>
            <w:tcBorders>
              <w:top w:val="nil"/>
              <w:left w:val="nil"/>
              <w:bottom w:val="nil"/>
              <w:right w:val="nil"/>
            </w:tcBorders>
            <w:shd w:val="clear" w:color="auto" w:fill="auto"/>
            <w:vAlign w:val="center"/>
            <w:hideMark/>
          </w:tcPr>
          <w:p w14:paraId="05F9AC0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564A618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23,2</w:t>
            </w:r>
          </w:p>
        </w:tc>
        <w:tc>
          <w:tcPr>
            <w:tcW w:w="889" w:type="dxa"/>
            <w:tcBorders>
              <w:top w:val="nil"/>
              <w:left w:val="nil"/>
              <w:bottom w:val="nil"/>
              <w:right w:val="nil"/>
            </w:tcBorders>
            <w:shd w:val="clear" w:color="auto" w:fill="auto"/>
            <w:vAlign w:val="center"/>
            <w:hideMark/>
          </w:tcPr>
          <w:p w14:paraId="7E8BC2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28,5</w:t>
            </w:r>
          </w:p>
        </w:tc>
        <w:tc>
          <w:tcPr>
            <w:tcW w:w="877" w:type="dxa"/>
            <w:tcBorders>
              <w:top w:val="nil"/>
              <w:left w:val="nil"/>
              <w:bottom w:val="nil"/>
              <w:right w:val="nil"/>
            </w:tcBorders>
            <w:shd w:val="clear" w:color="auto" w:fill="auto"/>
            <w:vAlign w:val="center"/>
            <w:hideMark/>
          </w:tcPr>
          <w:p w14:paraId="52C193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27,7</w:t>
            </w:r>
          </w:p>
        </w:tc>
        <w:tc>
          <w:tcPr>
            <w:tcW w:w="868" w:type="dxa"/>
            <w:tcBorders>
              <w:top w:val="nil"/>
              <w:left w:val="nil"/>
              <w:bottom w:val="nil"/>
              <w:right w:val="nil"/>
            </w:tcBorders>
            <w:shd w:val="clear" w:color="auto" w:fill="auto"/>
            <w:vAlign w:val="center"/>
            <w:hideMark/>
          </w:tcPr>
          <w:p w14:paraId="67457A1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39,6</w:t>
            </w:r>
          </w:p>
        </w:tc>
        <w:tc>
          <w:tcPr>
            <w:tcW w:w="191" w:type="dxa"/>
            <w:tcBorders>
              <w:top w:val="nil"/>
              <w:left w:val="nil"/>
              <w:bottom w:val="nil"/>
              <w:right w:val="nil"/>
            </w:tcBorders>
            <w:shd w:val="clear" w:color="auto" w:fill="auto"/>
            <w:vAlign w:val="center"/>
            <w:hideMark/>
          </w:tcPr>
          <w:p w14:paraId="6F6961E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8DCBDF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58,7</w:t>
            </w:r>
          </w:p>
        </w:tc>
        <w:tc>
          <w:tcPr>
            <w:tcW w:w="1091" w:type="dxa"/>
            <w:tcBorders>
              <w:top w:val="nil"/>
              <w:left w:val="nil"/>
              <w:bottom w:val="nil"/>
              <w:right w:val="nil"/>
            </w:tcBorders>
            <w:shd w:val="clear" w:color="auto" w:fill="auto"/>
            <w:vAlign w:val="center"/>
            <w:hideMark/>
          </w:tcPr>
          <w:p w14:paraId="076FB23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33,7</w:t>
            </w:r>
          </w:p>
        </w:tc>
        <w:tc>
          <w:tcPr>
            <w:tcW w:w="931" w:type="dxa"/>
            <w:tcBorders>
              <w:top w:val="nil"/>
              <w:left w:val="nil"/>
              <w:bottom w:val="nil"/>
              <w:right w:val="nil"/>
            </w:tcBorders>
            <w:shd w:val="clear" w:color="auto" w:fill="auto"/>
            <w:vAlign w:val="center"/>
            <w:hideMark/>
          </w:tcPr>
          <w:p w14:paraId="63150F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26,0</w:t>
            </w:r>
          </w:p>
        </w:tc>
        <w:tc>
          <w:tcPr>
            <w:tcW w:w="991" w:type="dxa"/>
            <w:tcBorders>
              <w:top w:val="nil"/>
              <w:left w:val="nil"/>
              <w:bottom w:val="nil"/>
              <w:right w:val="nil"/>
            </w:tcBorders>
            <w:shd w:val="clear" w:color="auto" w:fill="auto"/>
            <w:vAlign w:val="center"/>
            <w:hideMark/>
          </w:tcPr>
          <w:p w14:paraId="39F5C1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12,0</w:t>
            </w:r>
          </w:p>
        </w:tc>
      </w:tr>
      <w:tr w:rsidR="0082617C" w:rsidRPr="00B61C54" w14:paraId="48B08AD6" w14:textId="77777777" w:rsidTr="0082617C">
        <w:trPr>
          <w:trHeight w:val="300"/>
        </w:trPr>
        <w:tc>
          <w:tcPr>
            <w:tcW w:w="4630" w:type="dxa"/>
            <w:tcBorders>
              <w:top w:val="nil"/>
              <w:left w:val="nil"/>
              <w:bottom w:val="nil"/>
              <w:right w:val="nil"/>
            </w:tcBorders>
            <w:shd w:val="clear" w:color="auto" w:fill="auto"/>
            <w:vAlign w:val="center"/>
            <w:hideMark/>
          </w:tcPr>
          <w:p w14:paraId="6406B62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so</w:t>
            </w:r>
          </w:p>
        </w:tc>
        <w:tc>
          <w:tcPr>
            <w:tcW w:w="960" w:type="dxa"/>
            <w:tcBorders>
              <w:top w:val="nil"/>
              <w:left w:val="nil"/>
              <w:bottom w:val="nil"/>
              <w:right w:val="nil"/>
            </w:tcBorders>
            <w:shd w:val="clear" w:color="auto" w:fill="auto"/>
            <w:vAlign w:val="center"/>
            <w:hideMark/>
          </w:tcPr>
          <w:p w14:paraId="7087155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18,7</w:t>
            </w:r>
          </w:p>
        </w:tc>
        <w:tc>
          <w:tcPr>
            <w:tcW w:w="191" w:type="dxa"/>
            <w:tcBorders>
              <w:top w:val="nil"/>
              <w:left w:val="nil"/>
              <w:bottom w:val="nil"/>
              <w:right w:val="nil"/>
            </w:tcBorders>
            <w:shd w:val="clear" w:color="auto" w:fill="auto"/>
            <w:vAlign w:val="center"/>
            <w:hideMark/>
          </w:tcPr>
          <w:p w14:paraId="094996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6729F56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16,3</w:t>
            </w:r>
          </w:p>
        </w:tc>
        <w:tc>
          <w:tcPr>
            <w:tcW w:w="960" w:type="dxa"/>
            <w:tcBorders>
              <w:top w:val="nil"/>
              <w:left w:val="nil"/>
              <w:bottom w:val="nil"/>
              <w:right w:val="nil"/>
            </w:tcBorders>
            <w:shd w:val="clear" w:color="auto" w:fill="auto"/>
            <w:vAlign w:val="center"/>
            <w:hideMark/>
          </w:tcPr>
          <w:p w14:paraId="4FB7871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20,9</w:t>
            </w:r>
          </w:p>
        </w:tc>
        <w:tc>
          <w:tcPr>
            <w:tcW w:w="191" w:type="dxa"/>
            <w:tcBorders>
              <w:top w:val="nil"/>
              <w:left w:val="nil"/>
              <w:bottom w:val="nil"/>
              <w:right w:val="nil"/>
            </w:tcBorders>
            <w:shd w:val="clear" w:color="auto" w:fill="auto"/>
            <w:vAlign w:val="center"/>
            <w:hideMark/>
          </w:tcPr>
          <w:p w14:paraId="4EC5888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B140F8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19,4</w:t>
            </w:r>
          </w:p>
        </w:tc>
        <w:tc>
          <w:tcPr>
            <w:tcW w:w="889" w:type="dxa"/>
            <w:tcBorders>
              <w:top w:val="nil"/>
              <w:left w:val="nil"/>
              <w:bottom w:val="nil"/>
              <w:right w:val="nil"/>
            </w:tcBorders>
            <w:shd w:val="clear" w:color="auto" w:fill="auto"/>
            <w:vAlign w:val="center"/>
            <w:hideMark/>
          </w:tcPr>
          <w:p w14:paraId="1BA41EA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21,8</w:t>
            </w:r>
          </w:p>
        </w:tc>
        <w:tc>
          <w:tcPr>
            <w:tcW w:w="877" w:type="dxa"/>
            <w:tcBorders>
              <w:top w:val="nil"/>
              <w:left w:val="nil"/>
              <w:bottom w:val="nil"/>
              <w:right w:val="nil"/>
            </w:tcBorders>
            <w:shd w:val="clear" w:color="auto" w:fill="auto"/>
            <w:vAlign w:val="center"/>
            <w:hideMark/>
          </w:tcPr>
          <w:p w14:paraId="0239F05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20,8</w:t>
            </w:r>
          </w:p>
        </w:tc>
        <w:tc>
          <w:tcPr>
            <w:tcW w:w="868" w:type="dxa"/>
            <w:tcBorders>
              <w:top w:val="nil"/>
              <w:left w:val="nil"/>
              <w:bottom w:val="nil"/>
              <w:right w:val="nil"/>
            </w:tcBorders>
            <w:shd w:val="clear" w:color="auto" w:fill="auto"/>
            <w:vAlign w:val="center"/>
            <w:hideMark/>
          </w:tcPr>
          <w:p w14:paraId="03C658D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13,5</w:t>
            </w:r>
          </w:p>
        </w:tc>
        <w:tc>
          <w:tcPr>
            <w:tcW w:w="191" w:type="dxa"/>
            <w:tcBorders>
              <w:top w:val="nil"/>
              <w:left w:val="nil"/>
              <w:bottom w:val="nil"/>
              <w:right w:val="nil"/>
            </w:tcBorders>
            <w:shd w:val="clear" w:color="auto" w:fill="auto"/>
            <w:vAlign w:val="center"/>
            <w:hideMark/>
          </w:tcPr>
          <w:p w14:paraId="6B4A965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277619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12,3</w:t>
            </w:r>
          </w:p>
        </w:tc>
        <w:tc>
          <w:tcPr>
            <w:tcW w:w="1091" w:type="dxa"/>
            <w:tcBorders>
              <w:top w:val="nil"/>
              <w:left w:val="nil"/>
              <w:bottom w:val="nil"/>
              <w:right w:val="nil"/>
            </w:tcBorders>
            <w:shd w:val="clear" w:color="auto" w:fill="auto"/>
            <w:vAlign w:val="center"/>
            <w:hideMark/>
          </w:tcPr>
          <w:p w14:paraId="78AEE50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22,4</w:t>
            </w:r>
          </w:p>
        </w:tc>
        <w:tc>
          <w:tcPr>
            <w:tcW w:w="931" w:type="dxa"/>
            <w:tcBorders>
              <w:top w:val="nil"/>
              <w:left w:val="nil"/>
              <w:bottom w:val="nil"/>
              <w:right w:val="nil"/>
            </w:tcBorders>
            <w:shd w:val="clear" w:color="auto" w:fill="auto"/>
            <w:vAlign w:val="center"/>
            <w:hideMark/>
          </w:tcPr>
          <w:p w14:paraId="6894EF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17,9</w:t>
            </w:r>
          </w:p>
        </w:tc>
        <w:tc>
          <w:tcPr>
            <w:tcW w:w="991" w:type="dxa"/>
            <w:tcBorders>
              <w:top w:val="nil"/>
              <w:left w:val="nil"/>
              <w:bottom w:val="nil"/>
              <w:right w:val="nil"/>
            </w:tcBorders>
            <w:shd w:val="clear" w:color="auto" w:fill="auto"/>
            <w:vAlign w:val="center"/>
            <w:hideMark/>
          </w:tcPr>
          <w:p w14:paraId="34B2C15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16,8</w:t>
            </w:r>
          </w:p>
        </w:tc>
      </w:tr>
      <w:tr w:rsidR="0082617C" w:rsidRPr="00B61C54" w14:paraId="67241B6E"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37CB183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056D0C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4382F45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11E4644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01E8CEB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B5010A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299C01B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60FB47B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22FAF6B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10D7D66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4347D9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365F6A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057AC8A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52706E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3E3DE26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25D4F07E" w14:textId="77777777" w:rsidTr="0082617C">
        <w:trPr>
          <w:trHeight w:val="300"/>
        </w:trPr>
        <w:tc>
          <w:tcPr>
            <w:tcW w:w="4630" w:type="dxa"/>
            <w:tcBorders>
              <w:top w:val="nil"/>
              <w:left w:val="nil"/>
              <w:bottom w:val="nil"/>
              <w:right w:val="nil"/>
            </w:tcBorders>
            <w:shd w:val="clear" w:color="auto" w:fill="auto"/>
            <w:noWrap/>
            <w:vAlign w:val="center"/>
            <w:hideMark/>
          </w:tcPr>
          <w:p w14:paraId="6F3D2EC3" w14:textId="056559E4"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1937ECF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189CE5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6EBEA67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304230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0C0A59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299EBC0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49A0F8C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3F7554D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1343C44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9CE607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6D5697C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2E0AA1F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68F52CF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20CAF99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53D020D6"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5F55CC98" w14:textId="77777777" w:rsidTr="0082617C">
        <w:trPr>
          <w:trHeight w:val="300"/>
        </w:trPr>
        <w:tc>
          <w:tcPr>
            <w:tcW w:w="4630" w:type="dxa"/>
            <w:tcBorders>
              <w:top w:val="nil"/>
              <w:left w:val="nil"/>
              <w:bottom w:val="nil"/>
              <w:right w:val="nil"/>
            </w:tcBorders>
            <w:shd w:val="clear" w:color="auto" w:fill="auto"/>
            <w:noWrap/>
            <w:vAlign w:val="center"/>
            <w:hideMark/>
          </w:tcPr>
          <w:p w14:paraId="751AC9D1" w14:textId="0C31211E"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1FBD520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D00E78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66BF121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B25D35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529D2C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3086EC4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432392D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46C6537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417E0AD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B730D4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27D0826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05288D8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7FCB410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338A651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26A4FFF7" w14:textId="77777777" w:rsidTr="0082617C">
        <w:trPr>
          <w:trHeight w:val="315"/>
        </w:trPr>
        <w:tc>
          <w:tcPr>
            <w:tcW w:w="4630" w:type="dxa"/>
            <w:tcBorders>
              <w:top w:val="nil"/>
              <w:left w:val="nil"/>
              <w:bottom w:val="nil"/>
              <w:right w:val="nil"/>
            </w:tcBorders>
            <w:shd w:val="clear" w:color="auto" w:fill="auto"/>
            <w:noWrap/>
            <w:vAlign w:val="center"/>
            <w:hideMark/>
          </w:tcPr>
          <w:p w14:paraId="7996D2DC"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2A24347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9FE6EE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0F1AFC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2F0EB3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F7C5DD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2129F30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615D242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4D414A2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5CC7A84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28F259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78A14F5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5F6CCB3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BBDC3E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6A10EEC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385EDD27" w14:textId="77777777" w:rsidTr="00B61C54">
        <w:trPr>
          <w:trHeight w:val="675"/>
        </w:trPr>
        <w:tc>
          <w:tcPr>
            <w:tcW w:w="11445" w:type="dxa"/>
            <w:gridSpan w:val="10"/>
            <w:tcBorders>
              <w:top w:val="nil"/>
              <w:left w:val="nil"/>
              <w:bottom w:val="single" w:sz="4" w:space="0" w:color="auto"/>
              <w:right w:val="nil"/>
            </w:tcBorders>
            <w:shd w:val="clear" w:color="auto" w:fill="auto"/>
            <w:noWrap/>
            <w:vAlign w:val="center"/>
            <w:hideMark/>
          </w:tcPr>
          <w:p w14:paraId="22FC7F00" w14:textId="0731D949"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1</w:t>
            </w:r>
            <w:r w:rsidR="00FE1671">
              <w:rPr>
                <w:rFonts w:eastAsia="Times New Roman" w:cs="Times New Roman"/>
                <w:b/>
                <w:bCs/>
                <w:color w:val="000000"/>
                <w:kern w:val="0"/>
                <w:sz w:val="18"/>
                <w:szCs w:val="18"/>
                <w14:ligatures w14:val="none"/>
              </w:rPr>
              <w:t>9</w:t>
            </w:r>
            <w:r w:rsidRPr="00B61C54">
              <w:rPr>
                <w:rFonts w:eastAsia="Times New Roman" w:cs="Times New Roman"/>
                <w:b/>
                <w:bCs/>
                <w:color w:val="000000"/>
                <w:kern w:val="0"/>
                <w:sz w:val="18"/>
                <w:szCs w:val="18"/>
                <w14:ligatures w14:val="none"/>
              </w:rPr>
              <w:t xml:space="preserve"> - </w:t>
            </w:r>
            <w:r w:rsidR="00B61C54">
              <w:rPr>
                <w:rFonts w:eastAsia="Times New Roman" w:cs="Times New Roman"/>
                <w:b/>
                <w:bCs/>
                <w:color w:val="000000"/>
                <w:kern w:val="0"/>
                <w:sz w:val="18"/>
                <w:szCs w:val="18"/>
                <w14:ligatures w14:val="none"/>
              </w:rPr>
              <w:t>L</w:t>
            </w:r>
            <w:r w:rsidRPr="00B61C54">
              <w:rPr>
                <w:rFonts w:eastAsia="Times New Roman" w:cs="Times New Roman"/>
                <w:b/>
                <w:bCs/>
                <w:color w:val="000000"/>
                <w:kern w:val="0"/>
                <w:sz w:val="18"/>
                <w:szCs w:val="18"/>
                <w14:ligatures w14:val="none"/>
              </w:rPr>
              <w:t xml:space="preserve">a Chiesa </w:t>
            </w:r>
            <w:r w:rsidR="00307E59">
              <w:rPr>
                <w:rFonts w:eastAsia="Times New Roman" w:cs="Times New Roman"/>
                <w:b/>
                <w:bCs/>
                <w:color w:val="000000"/>
                <w:kern w:val="0"/>
                <w:sz w:val="18"/>
                <w:szCs w:val="18"/>
                <w14:ligatures w14:val="none"/>
              </w:rPr>
              <w:t xml:space="preserve">e il ruolo dei </w:t>
            </w:r>
            <w:r w:rsidRPr="00B61C54">
              <w:rPr>
                <w:rFonts w:eastAsia="Times New Roman" w:cs="Times New Roman"/>
                <w:b/>
                <w:bCs/>
                <w:color w:val="000000"/>
                <w:kern w:val="0"/>
                <w:sz w:val="18"/>
                <w:szCs w:val="18"/>
                <w14:ligatures w14:val="none"/>
              </w:rPr>
              <w:t xml:space="preserve">fedeli validi </w:t>
            </w:r>
            <w:r w:rsidRPr="00B61C54">
              <w:rPr>
                <w:rFonts w:eastAsia="Times New Roman" w:cs="Times New Roman"/>
                <w:i/>
                <w:iCs/>
                <w:color w:val="000000"/>
                <w:kern w:val="0"/>
                <w:sz w:val="18"/>
                <w:szCs w:val="18"/>
                <w14:ligatures w14:val="none"/>
              </w:rPr>
              <w:t>(val.</w:t>
            </w:r>
            <w:r w:rsidR="006B6950">
              <w:rPr>
                <w:rFonts w:eastAsia="Times New Roman" w:cs="Times New Roman"/>
                <w:i/>
                <w:iCs/>
                <w:color w:val="000000"/>
                <w:kern w:val="0"/>
                <w:sz w:val="18"/>
                <w:szCs w:val="18"/>
                <w14:ligatures w14:val="none"/>
              </w:rPr>
              <w:t>%</w:t>
            </w:r>
            <w:r w:rsidRPr="00B61C54">
              <w:rPr>
                <w:rFonts w:eastAsia="Times New Roman" w:cs="Times New Roman"/>
                <w:i/>
                <w:iCs/>
                <w:color w:val="000000"/>
                <w:kern w:val="0"/>
                <w:sz w:val="18"/>
                <w:szCs w:val="18"/>
                <w14:ligatures w14:val="none"/>
              </w:rPr>
              <w:t>)</w:t>
            </w:r>
          </w:p>
        </w:tc>
        <w:tc>
          <w:tcPr>
            <w:tcW w:w="191" w:type="dxa"/>
            <w:tcBorders>
              <w:top w:val="nil"/>
              <w:left w:val="nil"/>
              <w:bottom w:val="single" w:sz="4" w:space="0" w:color="auto"/>
              <w:right w:val="nil"/>
            </w:tcBorders>
            <w:shd w:val="clear" w:color="auto" w:fill="auto"/>
            <w:noWrap/>
            <w:vAlign w:val="center"/>
            <w:hideMark/>
          </w:tcPr>
          <w:p w14:paraId="4BA0D56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742899C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54A13A31"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48425938"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34659701"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17C5D8CD" w14:textId="77777777" w:rsidTr="0082617C">
        <w:trPr>
          <w:trHeight w:val="289"/>
        </w:trPr>
        <w:tc>
          <w:tcPr>
            <w:tcW w:w="4630" w:type="dxa"/>
            <w:vMerge w:val="restart"/>
            <w:tcBorders>
              <w:top w:val="nil"/>
              <w:left w:val="nil"/>
              <w:bottom w:val="single" w:sz="4" w:space="0" w:color="000000"/>
              <w:right w:val="nil"/>
            </w:tcBorders>
            <w:shd w:val="clear" w:color="auto" w:fill="auto"/>
            <w:vAlign w:val="center"/>
            <w:hideMark/>
          </w:tcPr>
          <w:p w14:paraId="2A56E834"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È d’accordo con le seguenti affermazioni sulla Chiesa cattolica italiana: la Chiesa ha emarginato molti fedeli validi?</w:t>
            </w:r>
          </w:p>
        </w:tc>
        <w:tc>
          <w:tcPr>
            <w:tcW w:w="960" w:type="dxa"/>
            <w:vMerge w:val="restart"/>
            <w:tcBorders>
              <w:top w:val="nil"/>
              <w:left w:val="nil"/>
              <w:bottom w:val="single" w:sz="4" w:space="0" w:color="000000"/>
              <w:right w:val="nil"/>
            </w:tcBorders>
            <w:shd w:val="clear" w:color="auto" w:fill="auto"/>
            <w:vAlign w:val="center"/>
            <w:hideMark/>
          </w:tcPr>
          <w:p w14:paraId="6316CDD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7CE448E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5CCD0FB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41E1DFC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1153143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3B3B2E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687627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72862E56" w14:textId="77777777" w:rsidTr="0082617C">
        <w:trPr>
          <w:trHeight w:val="960"/>
        </w:trPr>
        <w:tc>
          <w:tcPr>
            <w:tcW w:w="4630" w:type="dxa"/>
            <w:vMerge/>
            <w:tcBorders>
              <w:top w:val="nil"/>
              <w:left w:val="nil"/>
              <w:bottom w:val="single" w:sz="4" w:space="0" w:color="000000"/>
              <w:right w:val="nil"/>
            </w:tcBorders>
            <w:vAlign w:val="center"/>
            <w:hideMark/>
          </w:tcPr>
          <w:p w14:paraId="1C1ADC3C"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4D7FA045"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343452E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565E427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7928861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22AC859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4F8E6B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25B12A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18AA1CF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5125F5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384A7A3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1C4069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6E23D55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6FBB3D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7D2E41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150C7646" w14:textId="77777777" w:rsidTr="0082617C">
        <w:trPr>
          <w:trHeight w:val="300"/>
        </w:trPr>
        <w:tc>
          <w:tcPr>
            <w:tcW w:w="4630" w:type="dxa"/>
            <w:tcBorders>
              <w:top w:val="nil"/>
              <w:left w:val="nil"/>
              <w:bottom w:val="nil"/>
              <w:right w:val="nil"/>
            </w:tcBorders>
            <w:shd w:val="clear" w:color="auto" w:fill="auto"/>
            <w:vAlign w:val="center"/>
            <w:hideMark/>
          </w:tcPr>
          <w:p w14:paraId="20AC89DD"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Accordo</w:t>
            </w:r>
          </w:p>
        </w:tc>
        <w:tc>
          <w:tcPr>
            <w:tcW w:w="960" w:type="dxa"/>
            <w:tcBorders>
              <w:top w:val="nil"/>
              <w:left w:val="nil"/>
              <w:bottom w:val="nil"/>
              <w:right w:val="nil"/>
            </w:tcBorders>
            <w:shd w:val="clear" w:color="auto" w:fill="auto"/>
            <w:vAlign w:val="center"/>
            <w:hideMark/>
          </w:tcPr>
          <w:p w14:paraId="163197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49,2</w:t>
            </w:r>
          </w:p>
        </w:tc>
        <w:tc>
          <w:tcPr>
            <w:tcW w:w="191" w:type="dxa"/>
            <w:tcBorders>
              <w:top w:val="nil"/>
              <w:left w:val="nil"/>
              <w:bottom w:val="nil"/>
              <w:right w:val="nil"/>
            </w:tcBorders>
            <w:shd w:val="clear" w:color="auto" w:fill="auto"/>
            <w:vAlign w:val="center"/>
            <w:hideMark/>
          </w:tcPr>
          <w:p w14:paraId="077D08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62A88A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48,0</w:t>
            </w:r>
          </w:p>
        </w:tc>
        <w:tc>
          <w:tcPr>
            <w:tcW w:w="960" w:type="dxa"/>
            <w:tcBorders>
              <w:top w:val="nil"/>
              <w:left w:val="nil"/>
              <w:bottom w:val="nil"/>
              <w:right w:val="nil"/>
            </w:tcBorders>
            <w:shd w:val="clear" w:color="auto" w:fill="auto"/>
            <w:vAlign w:val="center"/>
            <w:hideMark/>
          </w:tcPr>
          <w:p w14:paraId="76D7C63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50,3</w:t>
            </w:r>
          </w:p>
        </w:tc>
        <w:tc>
          <w:tcPr>
            <w:tcW w:w="191" w:type="dxa"/>
            <w:tcBorders>
              <w:top w:val="nil"/>
              <w:left w:val="nil"/>
              <w:bottom w:val="nil"/>
              <w:right w:val="nil"/>
            </w:tcBorders>
            <w:shd w:val="clear" w:color="auto" w:fill="auto"/>
            <w:vAlign w:val="center"/>
            <w:hideMark/>
          </w:tcPr>
          <w:p w14:paraId="4EDC36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711EC73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53,1</w:t>
            </w:r>
          </w:p>
        </w:tc>
        <w:tc>
          <w:tcPr>
            <w:tcW w:w="889" w:type="dxa"/>
            <w:tcBorders>
              <w:top w:val="nil"/>
              <w:left w:val="nil"/>
              <w:bottom w:val="nil"/>
              <w:right w:val="nil"/>
            </w:tcBorders>
            <w:shd w:val="clear" w:color="auto" w:fill="auto"/>
            <w:vAlign w:val="center"/>
            <w:hideMark/>
          </w:tcPr>
          <w:p w14:paraId="44CE11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42,4</w:t>
            </w:r>
          </w:p>
        </w:tc>
        <w:tc>
          <w:tcPr>
            <w:tcW w:w="877" w:type="dxa"/>
            <w:tcBorders>
              <w:top w:val="nil"/>
              <w:left w:val="nil"/>
              <w:bottom w:val="nil"/>
              <w:right w:val="nil"/>
            </w:tcBorders>
            <w:shd w:val="clear" w:color="auto" w:fill="auto"/>
            <w:vAlign w:val="center"/>
            <w:hideMark/>
          </w:tcPr>
          <w:p w14:paraId="308CD6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54,4</w:t>
            </w:r>
          </w:p>
        </w:tc>
        <w:tc>
          <w:tcPr>
            <w:tcW w:w="868" w:type="dxa"/>
            <w:tcBorders>
              <w:top w:val="nil"/>
              <w:left w:val="nil"/>
              <w:bottom w:val="nil"/>
              <w:right w:val="nil"/>
            </w:tcBorders>
            <w:shd w:val="clear" w:color="auto" w:fill="auto"/>
            <w:vAlign w:val="center"/>
            <w:hideMark/>
          </w:tcPr>
          <w:p w14:paraId="25FFC4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42,9</w:t>
            </w:r>
          </w:p>
        </w:tc>
        <w:tc>
          <w:tcPr>
            <w:tcW w:w="191" w:type="dxa"/>
            <w:tcBorders>
              <w:top w:val="nil"/>
              <w:left w:val="nil"/>
              <w:bottom w:val="nil"/>
              <w:right w:val="nil"/>
            </w:tcBorders>
            <w:shd w:val="clear" w:color="auto" w:fill="auto"/>
            <w:vAlign w:val="center"/>
            <w:hideMark/>
          </w:tcPr>
          <w:p w14:paraId="601696F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5DA9812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38,1</w:t>
            </w:r>
          </w:p>
        </w:tc>
        <w:tc>
          <w:tcPr>
            <w:tcW w:w="1091" w:type="dxa"/>
            <w:tcBorders>
              <w:top w:val="nil"/>
              <w:left w:val="nil"/>
              <w:bottom w:val="nil"/>
              <w:right w:val="nil"/>
            </w:tcBorders>
            <w:shd w:val="clear" w:color="auto" w:fill="auto"/>
            <w:vAlign w:val="center"/>
            <w:hideMark/>
          </w:tcPr>
          <w:p w14:paraId="4ACC9AB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42,8</w:t>
            </w:r>
          </w:p>
        </w:tc>
        <w:tc>
          <w:tcPr>
            <w:tcW w:w="931" w:type="dxa"/>
            <w:tcBorders>
              <w:top w:val="nil"/>
              <w:left w:val="nil"/>
              <w:bottom w:val="nil"/>
              <w:right w:val="nil"/>
            </w:tcBorders>
            <w:shd w:val="clear" w:color="auto" w:fill="auto"/>
            <w:vAlign w:val="center"/>
            <w:hideMark/>
          </w:tcPr>
          <w:p w14:paraId="26577D3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53,8</w:t>
            </w:r>
          </w:p>
        </w:tc>
        <w:tc>
          <w:tcPr>
            <w:tcW w:w="991" w:type="dxa"/>
            <w:tcBorders>
              <w:top w:val="nil"/>
              <w:left w:val="nil"/>
              <w:bottom w:val="nil"/>
              <w:right w:val="nil"/>
            </w:tcBorders>
            <w:shd w:val="clear" w:color="auto" w:fill="auto"/>
            <w:vAlign w:val="center"/>
            <w:hideMark/>
          </w:tcPr>
          <w:p w14:paraId="056BD66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55,0</w:t>
            </w:r>
          </w:p>
        </w:tc>
      </w:tr>
      <w:tr w:rsidR="0082617C" w:rsidRPr="00B61C54" w14:paraId="3100BC81" w14:textId="77777777" w:rsidTr="0082617C">
        <w:trPr>
          <w:trHeight w:val="300"/>
        </w:trPr>
        <w:tc>
          <w:tcPr>
            <w:tcW w:w="4630" w:type="dxa"/>
            <w:tcBorders>
              <w:top w:val="nil"/>
              <w:left w:val="nil"/>
              <w:bottom w:val="nil"/>
              <w:right w:val="nil"/>
            </w:tcBorders>
            <w:shd w:val="clear" w:color="auto" w:fill="auto"/>
            <w:vAlign w:val="center"/>
            <w:hideMark/>
          </w:tcPr>
          <w:p w14:paraId="1A221AE6"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Disaccordo</w:t>
            </w:r>
          </w:p>
        </w:tc>
        <w:tc>
          <w:tcPr>
            <w:tcW w:w="960" w:type="dxa"/>
            <w:tcBorders>
              <w:top w:val="nil"/>
              <w:left w:val="nil"/>
              <w:bottom w:val="nil"/>
              <w:right w:val="nil"/>
            </w:tcBorders>
            <w:shd w:val="clear" w:color="auto" w:fill="auto"/>
            <w:vAlign w:val="center"/>
            <w:hideMark/>
          </w:tcPr>
          <w:p w14:paraId="296E974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22,7</w:t>
            </w:r>
          </w:p>
        </w:tc>
        <w:tc>
          <w:tcPr>
            <w:tcW w:w="191" w:type="dxa"/>
            <w:tcBorders>
              <w:top w:val="nil"/>
              <w:left w:val="nil"/>
              <w:bottom w:val="nil"/>
              <w:right w:val="nil"/>
            </w:tcBorders>
            <w:shd w:val="clear" w:color="auto" w:fill="auto"/>
            <w:vAlign w:val="center"/>
            <w:hideMark/>
          </w:tcPr>
          <w:p w14:paraId="12ADB7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D66E69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25,4</w:t>
            </w:r>
          </w:p>
        </w:tc>
        <w:tc>
          <w:tcPr>
            <w:tcW w:w="960" w:type="dxa"/>
            <w:tcBorders>
              <w:top w:val="nil"/>
              <w:left w:val="nil"/>
              <w:bottom w:val="nil"/>
              <w:right w:val="nil"/>
            </w:tcBorders>
            <w:shd w:val="clear" w:color="auto" w:fill="auto"/>
            <w:vAlign w:val="center"/>
            <w:hideMark/>
          </w:tcPr>
          <w:p w14:paraId="5FA86D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20,3</w:t>
            </w:r>
          </w:p>
        </w:tc>
        <w:tc>
          <w:tcPr>
            <w:tcW w:w="191" w:type="dxa"/>
            <w:tcBorders>
              <w:top w:val="nil"/>
              <w:left w:val="nil"/>
              <w:bottom w:val="nil"/>
              <w:right w:val="nil"/>
            </w:tcBorders>
            <w:shd w:val="clear" w:color="auto" w:fill="auto"/>
            <w:vAlign w:val="center"/>
            <w:hideMark/>
          </w:tcPr>
          <w:p w14:paraId="5B6FF2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70C3159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17,5</w:t>
            </w:r>
          </w:p>
        </w:tc>
        <w:tc>
          <w:tcPr>
            <w:tcW w:w="889" w:type="dxa"/>
            <w:tcBorders>
              <w:top w:val="nil"/>
              <w:left w:val="nil"/>
              <w:bottom w:val="nil"/>
              <w:right w:val="nil"/>
            </w:tcBorders>
            <w:shd w:val="clear" w:color="auto" w:fill="auto"/>
            <w:vAlign w:val="center"/>
            <w:hideMark/>
          </w:tcPr>
          <w:p w14:paraId="072112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25,2</w:t>
            </w:r>
          </w:p>
        </w:tc>
        <w:tc>
          <w:tcPr>
            <w:tcW w:w="877" w:type="dxa"/>
            <w:tcBorders>
              <w:top w:val="nil"/>
              <w:left w:val="nil"/>
              <w:bottom w:val="nil"/>
              <w:right w:val="nil"/>
            </w:tcBorders>
            <w:shd w:val="clear" w:color="auto" w:fill="auto"/>
            <w:vAlign w:val="center"/>
            <w:hideMark/>
          </w:tcPr>
          <w:p w14:paraId="1AC183F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18,1</w:t>
            </w:r>
          </w:p>
        </w:tc>
        <w:tc>
          <w:tcPr>
            <w:tcW w:w="868" w:type="dxa"/>
            <w:tcBorders>
              <w:top w:val="nil"/>
              <w:left w:val="nil"/>
              <w:bottom w:val="nil"/>
              <w:right w:val="nil"/>
            </w:tcBorders>
            <w:shd w:val="clear" w:color="auto" w:fill="auto"/>
            <w:vAlign w:val="center"/>
            <w:hideMark/>
          </w:tcPr>
          <w:p w14:paraId="0CF1280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31,6</w:t>
            </w:r>
          </w:p>
        </w:tc>
        <w:tc>
          <w:tcPr>
            <w:tcW w:w="191" w:type="dxa"/>
            <w:tcBorders>
              <w:top w:val="nil"/>
              <w:left w:val="nil"/>
              <w:bottom w:val="nil"/>
              <w:right w:val="nil"/>
            </w:tcBorders>
            <w:shd w:val="clear" w:color="auto" w:fill="auto"/>
            <w:vAlign w:val="center"/>
            <w:hideMark/>
          </w:tcPr>
          <w:p w14:paraId="1A9940F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45E85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41,9</w:t>
            </w:r>
          </w:p>
        </w:tc>
        <w:tc>
          <w:tcPr>
            <w:tcW w:w="1091" w:type="dxa"/>
            <w:tcBorders>
              <w:top w:val="nil"/>
              <w:left w:val="nil"/>
              <w:bottom w:val="nil"/>
              <w:right w:val="nil"/>
            </w:tcBorders>
            <w:shd w:val="clear" w:color="auto" w:fill="auto"/>
            <w:vAlign w:val="center"/>
            <w:hideMark/>
          </w:tcPr>
          <w:p w14:paraId="3939E81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26,3</w:t>
            </w:r>
          </w:p>
        </w:tc>
        <w:tc>
          <w:tcPr>
            <w:tcW w:w="931" w:type="dxa"/>
            <w:tcBorders>
              <w:top w:val="nil"/>
              <w:left w:val="nil"/>
              <w:bottom w:val="nil"/>
              <w:right w:val="nil"/>
            </w:tcBorders>
            <w:shd w:val="clear" w:color="auto" w:fill="auto"/>
            <w:vAlign w:val="center"/>
            <w:hideMark/>
          </w:tcPr>
          <w:p w14:paraId="7D8918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20,7</w:t>
            </w:r>
          </w:p>
        </w:tc>
        <w:tc>
          <w:tcPr>
            <w:tcW w:w="991" w:type="dxa"/>
            <w:tcBorders>
              <w:top w:val="nil"/>
              <w:left w:val="nil"/>
              <w:bottom w:val="nil"/>
              <w:right w:val="nil"/>
            </w:tcBorders>
            <w:shd w:val="clear" w:color="auto" w:fill="auto"/>
            <w:vAlign w:val="center"/>
            <w:hideMark/>
          </w:tcPr>
          <w:p w14:paraId="0F83091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8,9</w:t>
            </w:r>
          </w:p>
        </w:tc>
      </w:tr>
      <w:tr w:rsidR="0082617C" w:rsidRPr="00B61C54" w14:paraId="7F732316" w14:textId="77777777" w:rsidTr="0082617C">
        <w:trPr>
          <w:trHeight w:val="300"/>
        </w:trPr>
        <w:tc>
          <w:tcPr>
            <w:tcW w:w="4630" w:type="dxa"/>
            <w:tcBorders>
              <w:top w:val="nil"/>
              <w:left w:val="nil"/>
              <w:bottom w:val="nil"/>
              <w:right w:val="nil"/>
            </w:tcBorders>
            <w:shd w:val="clear" w:color="auto" w:fill="auto"/>
            <w:vAlign w:val="center"/>
            <w:hideMark/>
          </w:tcPr>
          <w:p w14:paraId="044C7217"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so</w:t>
            </w:r>
          </w:p>
        </w:tc>
        <w:tc>
          <w:tcPr>
            <w:tcW w:w="960" w:type="dxa"/>
            <w:tcBorders>
              <w:top w:val="nil"/>
              <w:left w:val="nil"/>
              <w:bottom w:val="nil"/>
              <w:right w:val="nil"/>
            </w:tcBorders>
            <w:shd w:val="clear" w:color="auto" w:fill="auto"/>
            <w:vAlign w:val="center"/>
            <w:hideMark/>
          </w:tcPr>
          <w:p w14:paraId="03C18BF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28,1</w:t>
            </w:r>
          </w:p>
        </w:tc>
        <w:tc>
          <w:tcPr>
            <w:tcW w:w="191" w:type="dxa"/>
            <w:tcBorders>
              <w:top w:val="nil"/>
              <w:left w:val="nil"/>
              <w:bottom w:val="nil"/>
              <w:right w:val="nil"/>
            </w:tcBorders>
            <w:shd w:val="clear" w:color="auto" w:fill="auto"/>
            <w:vAlign w:val="center"/>
            <w:hideMark/>
          </w:tcPr>
          <w:p w14:paraId="332236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429C39C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26,6</w:t>
            </w:r>
          </w:p>
        </w:tc>
        <w:tc>
          <w:tcPr>
            <w:tcW w:w="960" w:type="dxa"/>
            <w:tcBorders>
              <w:top w:val="nil"/>
              <w:left w:val="nil"/>
              <w:bottom w:val="nil"/>
              <w:right w:val="nil"/>
            </w:tcBorders>
            <w:shd w:val="clear" w:color="auto" w:fill="auto"/>
            <w:vAlign w:val="center"/>
            <w:hideMark/>
          </w:tcPr>
          <w:p w14:paraId="7E62283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29,4</w:t>
            </w:r>
          </w:p>
        </w:tc>
        <w:tc>
          <w:tcPr>
            <w:tcW w:w="191" w:type="dxa"/>
            <w:tcBorders>
              <w:top w:val="nil"/>
              <w:left w:val="nil"/>
              <w:bottom w:val="nil"/>
              <w:right w:val="nil"/>
            </w:tcBorders>
            <w:shd w:val="clear" w:color="auto" w:fill="auto"/>
            <w:vAlign w:val="center"/>
            <w:hideMark/>
          </w:tcPr>
          <w:p w14:paraId="16ADAF6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02EF2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29,4</w:t>
            </w:r>
          </w:p>
        </w:tc>
        <w:tc>
          <w:tcPr>
            <w:tcW w:w="889" w:type="dxa"/>
            <w:tcBorders>
              <w:top w:val="nil"/>
              <w:left w:val="nil"/>
              <w:bottom w:val="nil"/>
              <w:right w:val="nil"/>
            </w:tcBorders>
            <w:shd w:val="clear" w:color="auto" w:fill="auto"/>
            <w:vAlign w:val="center"/>
            <w:hideMark/>
          </w:tcPr>
          <w:p w14:paraId="440BFB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32,4</w:t>
            </w:r>
          </w:p>
        </w:tc>
        <w:tc>
          <w:tcPr>
            <w:tcW w:w="877" w:type="dxa"/>
            <w:tcBorders>
              <w:top w:val="nil"/>
              <w:left w:val="nil"/>
              <w:bottom w:val="nil"/>
              <w:right w:val="nil"/>
            </w:tcBorders>
            <w:shd w:val="clear" w:color="auto" w:fill="auto"/>
            <w:vAlign w:val="center"/>
            <w:hideMark/>
          </w:tcPr>
          <w:p w14:paraId="1ACAFEC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27,5</w:t>
            </w:r>
          </w:p>
        </w:tc>
        <w:tc>
          <w:tcPr>
            <w:tcW w:w="868" w:type="dxa"/>
            <w:tcBorders>
              <w:top w:val="nil"/>
              <w:left w:val="nil"/>
              <w:bottom w:val="nil"/>
              <w:right w:val="nil"/>
            </w:tcBorders>
            <w:shd w:val="clear" w:color="auto" w:fill="auto"/>
            <w:vAlign w:val="center"/>
            <w:hideMark/>
          </w:tcPr>
          <w:p w14:paraId="789C941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25,5</w:t>
            </w:r>
          </w:p>
        </w:tc>
        <w:tc>
          <w:tcPr>
            <w:tcW w:w="191" w:type="dxa"/>
            <w:tcBorders>
              <w:top w:val="nil"/>
              <w:left w:val="nil"/>
              <w:bottom w:val="nil"/>
              <w:right w:val="nil"/>
            </w:tcBorders>
            <w:shd w:val="clear" w:color="auto" w:fill="auto"/>
            <w:vAlign w:val="center"/>
            <w:hideMark/>
          </w:tcPr>
          <w:p w14:paraId="29EA56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1DFEA6D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20,0</w:t>
            </w:r>
          </w:p>
        </w:tc>
        <w:tc>
          <w:tcPr>
            <w:tcW w:w="1091" w:type="dxa"/>
            <w:tcBorders>
              <w:top w:val="nil"/>
              <w:left w:val="nil"/>
              <w:bottom w:val="nil"/>
              <w:right w:val="nil"/>
            </w:tcBorders>
            <w:shd w:val="clear" w:color="auto" w:fill="auto"/>
            <w:vAlign w:val="center"/>
            <w:hideMark/>
          </w:tcPr>
          <w:p w14:paraId="4D5437A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30,9</w:t>
            </w:r>
          </w:p>
        </w:tc>
        <w:tc>
          <w:tcPr>
            <w:tcW w:w="931" w:type="dxa"/>
            <w:tcBorders>
              <w:top w:val="nil"/>
              <w:left w:val="nil"/>
              <w:bottom w:val="nil"/>
              <w:right w:val="nil"/>
            </w:tcBorders>
            <w:shd w:val="clear" w:color="auto" w:fill="auto"/>
            <w:vAlign w:val="center"/>
            <w:hideMark/>
          </w:tcPr>
          <w:p w14:paraId="32E8444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25,5</w:t>
            </w:r>
          </w:p>
        </w:tc>
        <w:tc>
          <w:tcPr>
            <w:tcW w:w="991" w:type="dxa"/>
            <w:tcBorders>
              <w:top w:val="nil"/>
              <w:left w:val="nil"/>
              <w:bottom w:val="nil"/>
              <w:right w:val="nil"/>
            </w:tcBorders>
            <w:shd w:val="clear" w:color="auto" w:fill="auto"/>
            <w:vAlign w:val="center"/>
            <w:hideMark/>
          </w:tcPr>
          <w:p w14:paraId="138F671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36,1</w:t>
            </w:r>
          </w:p>
        </w:tc>
      </w:tr>
      <w:tr w:rsidR="0082617C" w:rsidRPr="00B61C54" w14:paraId="4DCECEE8"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7F16109A"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0C87EFD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608C36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293C23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032BA9D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3D20697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1F7BB0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6740A1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359236F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455402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42E2F9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188840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3E11619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3BDAE19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570DF7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7E4B2E56" w14:textId="77777777" w:rsidTr="0082617C">
        <w:trPr>
          <w:trHeight w:val="300"/>
        </w:trPr>
        <w:tc>
          <w:tcPr>
            <w:tcW w:w="4630" w:type="dxa"/>
            <w:tcBorders>
              <w:top w:val="nil"/>
              <w:left w:val="nil"/>
              <w:bottom w:val="nil"/>
              <w:right w:val="nil"/>
            </w:tcBorders>
            <w:shd w:val="clear" w:color="auto" w:fill="auto"/>
            <w:noWrap/>
            <w:vAlign w:val="center"/>
            <w:hideMark/>
          </w:tcPr>
          <w:p w14:paraId="11E48847" w14:textId="2E593449"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074CD82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A0CE0C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B18FEC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8F1E34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2A8878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666478D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377BF94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2A166B8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39284BB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9ECDF3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6F3BAB2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5F22BCA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52AC54A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3839039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7E876075"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78EAFA2C" w14:textId="77777777" w:rsidTr="0082617C">
        <w:trPr>
          <w:trHeight w:val="300"/>
        </w:trPr>
        <w:tc>
          <w:tcPr>
            <w:tcW w:w="4630" w:type="dxa"/>
            <w:tcBorders>
              <w:top w:val="nil"/>
              <w:left w:val="nil"/>
              <w:bottom w:val="nil"/>
              <w:right w:val="nil"/>
            </w:tcBorders>
            <w:shd w:val="clear" w:color="auto" w:fill="auto"/>
            <w:noWrap/>
            <w:vAlign w:val="center"/>
            <w:hideMark/>
          </w:tcPr>
          <w:p w14:paraId="253D96D3" w14:textId="7288A0A2"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46CFE09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FE8B73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DC953B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F9E00D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B9395D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17E75F0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2362D6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137853F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0A39B6C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3266CF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542E92F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19CA2FF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7C9F86D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0F061F4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72B999B9" w14:textId="77777777" w:rsidTr="0082617C">
        <w:trPr>
          <w:trHeight w:val="315"/>
        </w:trPr>
        <w:tc>
          <w:tcPr>
            <w:tcW w:w="4630" w:type="dxa"/>
            <w:tcBorders>
              <w:top w:val="nil"/>
              <w:left w:val="nil"/>
              <w:bottom w:val="nil"/>
              <w:right w:val="nil"/>
            </w:tcBorders>
            <w:shd w:val="clear" w:color="auto" w:fill="auto"/>
            <w:noWrap/>
            <w:vAlign w:val="center"/>
            <w:hideMark/>
          </w:tcPr>
          <w:p w14:paraId="698C7533"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4C79123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BBDEA3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FCFB02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DA49B8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EEF9D6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3977438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F665F3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055FC4A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460733C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D5AF4C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456C22D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6081A20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832573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6E489CF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7C9C011" w14:textId="77777777" w:rsidTr="00B61C54">
        <w:trPr>
          <w:trHeight w:val="675"/>
        </w:trPr>
        <w:tc>
          <w:tcPr>
            <w:tcW w:w="6741" w:type="dxa"/>
            <w:gridSpan w:val="4"/>
            <w:tcBorders>
              <w:top w:val="nil"/>
              <w:left w:val="nil"/>
              <w:bottom w:val="single" w:sz="4" w:space="0" w:color="auto"/>
              <w:right w:val="nil"/>
            </w:tcBorders>
            <w:shd w:val="clear" w:color="auto" w:fill="auto"/>
            <w:noWrap/>
            <w:vAlign w:val="center"/>
            <w:hideMark/>
          </w:tcPr>
          <w:p w14:paraId="554B35D5" w14:textId="22775FB6"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r w:rsidR="00FE1671">
              <w:rPr>
                <w:rFonts w:eastAsia="Times New Roman" w:cs="Times New Roman"/>
                <w:b/>
                <w:bCs/>
                <w:color w:val="000000"/>
                <w:kern w:val="0"/>
                <w:sz w:val="18"/>
                <w:szCs w:val="18"/>
                <w14:ligatures w14:val="none"/>
              </w:rPr>
              <w:t>20</w:t>
            </w:r>
            <w:r w:rsidRPr="00B61C54">
              <w:rPr>
                <w:rFonts w:eastAsia="Times New Roman" w:cs="Times New Roman"/>
                <w:b/>
                <w:bCs/>
                <w:color w:val="000000"/>
                <w:kern w:val="0"/>
                <w:sz w:val="18"/>
                <w:szCs w:val="18"/>
                <w14:ligatures w14:val="none"/>
              </w:rPr>
              <w:t xml:space="preserve"> - Le motivazioni indicate da chi non si riconosce nella Chiesa </w:t>
            </w:r>
            <w:r w:rsidRPr="00B61C54">
              <w:rPr>
                <w:rFonts w:eastAsia="Times New Roman" w:cs="Times New Roman"/>
                <w:i/>
                <w:iCs/>
                <w:color w:val="000000"/>
                <w:kern w:val="0"/>
                <w:sz w:val="18"/>
                <w:szCs w:val="18"/>
                <w14:ligatures w14:val="none"/>
              </w:rPr>
              <w:t>(val.%)</w:t>
            </w:r>
          </w:p>
        </w:tc>
        <w:tc>
          <w:tcPr>
            <w:tcW w:w="960" w:type="dxa"/>
            <w:tcBorders>
              <w:top w:val="nil"/>
              <w:left w:val="nil"/>
              <w:bottom w:val="single" w:sz="4" w:space="0" w:color="auto"/>
              <w:right w:val="nil"/>
            </w:tcBorders>
            <w:shd w:val="clear" w:color="auto" w:fill="auto"/>
            <w:noWrap/>
            <w:vAlign w:val="center"/>
            <w:hideMark/>
          </w:tcPr>
          <w:p w14:paraId="415D0E4F"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29FAD60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16F27309"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6E33F097"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59A1C644"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2E4010D2"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6AD21444"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18605597"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42C03016"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6201989A"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72483943"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41FE751B"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71DA2869"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Non mi riconosco nella Chiesa principalmente perché?</w:t>
            </w:r>
          </w:p>
        </w:tc>
        <w:tc>
          <w:tcPr>
            <w:tcW w:w="960" w:type="dxa"/>
            <w:vMerge w:val="restart"/>
            <w:tcBorders>
              <w:top w:val="nil"/>
              <w:left w:val="nil"/>
              <w:bottom w:val="single" w:sz="4" w:space="0" w:color="000000"/>
              <w:right w:val="nil"/>
            </w:tcBorders>
            <w:shd w:val="clear" w:color="auto" w:fill="auto"/>
            <w:vAlign w:val="center"/>
            <w:hideMark/>
          </w:tcPr>
          <w:p w14:paraId="594D34F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01F696A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6BFEDF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2BE0B38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66552B1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6C642A9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59C3A78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2FE1C2E8" w14:textId="77777777" w:rsidTr="0082617C">
        <w:trPr>
          <w:trHeight w:val="960"/>
        </w:trPr>
        <w:tc>
          <w:tcPr>
            <w:tcW w:w="4630" w:type="dxa"/>
            <w:vMerge/>
            <w:tcBorders>
              <w:top w:val="nil"/>
              <w:left w:val="nil"/>
              <w:bottom w:val="single" w:sz="4" w:space="0" w:color="000000"/>
              <w:right w:val="nil"/>
            </w:tcBorders>
            <w:vAlign w:val="center"/>
            <w:hideMark/>
          </w:tcPr>
          <w:p w14:paraId="59DF53D7"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67A0406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09D4E0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46BB49F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1A10BC9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0F204B2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64F087B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7A9247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58C7139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6846886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74EBB26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112720B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251EA8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2424D4C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34049C0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7AD749DF" w14:textId="77777777" w:rsidTr="0082617C">
        <w:trPr>
          <w:trHeight w:val="300"/>
        </w:trPr>
        <w:tc>
          <w:tcPr>
            <w:tcW w:w="4630" w:type="dxa"/>
            <w:tcBorders>
              <w:top w:val="nil"/>
              <w:left w:val="nil"/>
              <w:bottom w:val="nil"/>
              <w:right w:val="nil"/>
            </w:tcBorders>
            <w:shd w:val="clear" w:color="auto" w:fill="auto"/>
            <w:vAlign w:val="center"/>
            <w:hideMark/>
          </w:tcPr>
          <w:p w14:paraId="02FF1161"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È troppo “antica”</w:t>
            </w:r>
          </w:p>
        </w:tc>
        <w:tc>
          <w:tcPr>
            <w:tcW w:w="960" w:type="dxa"/>
            <w:tcBorders>
              <w:top w:val="nil"/>
              <w:left w:val="nil"/>
              <w:bottom w:val="nil"/>
              <w:right w:val="nil"/>
            </w:tcBorders>
            <w:shd w:val="clear" w:color="auto" w:fill="auto"/>
            <w:vAlign w:val="center"/>
            <w:hideMark/>
          </w:tcPr>
          <w:p w14:paraId="0E4A7A9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45,1</w:t>
            </w:r>
          </w:p>
        </w:tc>
        <w:tc>
          <w:tcPr>
            <w:tcW w:w="191" w:type="dxa"/>
            <w:tcBorders>
              <w:top w:val="nil"/>
              <w:left w:val="nil"/>
              <w:bottom w:val="nil"/>
              <w:right w:val="nil"/>
            </w:tcBorders>
            <w:shd w:val="clear" w:color="auto" w:fill="auto"/>
            <w:vAlign w:val="center"/>
            <w:hideMark/>
          </w:tcPr>
          <w:p w14:paraId="5A4D260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5CB9D0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42,6</w:t>
            </w:r>
          </w:p>
        </w:tc>
        <w:tc>
          <w:tcPr>
            <w:tcW w:w="960" w:type="dxa"/>
            <w:tcBorders>
              <w:top w:val="nil"/>
              <w:left w:val="nil"/>
              <w:bottom w:val="nil"/>
              <w:right w:val="nil"/>
            </w:tcBorders>
            <w:shd w:val="clear" w:color="auto" w:fill="auto"/>
            <w:vAlign w:val="center"/>
            <w:hideMark/>
          </w:tcPr>
          <w:p w14:paraId="5F923A1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47,2</w:t>
            </w:r>
          </w:p>
        </w:tc>
        <w:tc>
          <w:tcPr>
            <w:tcW w:w="191" w:type="dxa"/>
            <w:tcBorders>
              <w:top w:val="nil"/>
              <w:left w:val="nil"/>
              <w:bottom w:val="nil"/>
              <w:right w:val="nil"/>
            </w:tcBorders>
            <w:shd w:val="clear" w:color="auto" w:fill="auto"/>
            <w:vAlign w:val="center"/>
            <w:hideMark/>
          </w:tcPr>
          <w:p w14:paraId="07CB84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5A9339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54,9</w:t>
            </w:r>
          </w:p>
        </w:tc>
        <w:tc>
          <w:tcPr>
            <w:tcW w:w="889" w:type="dxa"/>
            <w:tcBorders>
              <w:top w:val="nil"/>
              <w:left w:val="nil"/>
              <w:bottom w:val="nil"/>
              <w:right w:val="nil"/>
            </w:tcBorders>
            <w:shd w:val="clear" w:color="auto" w:fill="auto"/>
            <w:vAlign w:val="center"/>
            <w:hideMark/>
          </w:tcPr>
          <w:p w14:paraId="672E342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56,9</w:t>
            </w:r>
          </w:p>
        </w:tc>
        <w:tc>
          <w:tcPr>
            <w:tcW w:w="877" w:type="dxa"/>
            <w:tcBorders>
              <w:top w:val="nil"/>
              <w:left w:val="nil"/>
              <w:bottom w:val="nil"/>
              <w:right w:val="nil"/>
            </w:tcBorders>
            <w:shd w:val="clear" w:color="auto" w:fill="auto"/>
            <w:vAlign w:val="center"/>
            <w:hideMark/>
          </w:tcPr>
          <w:p w14:paraId="72938A6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41,3</w:t>
            </w:r>
          </w:p>
        </w:tc>
        <w:tc>
          <w:tcPr>
            <w:tcW w:w="868" w:type="dxa"/>
            <w:tcBorders>
              <w:top w:val="nil"/>
              <w:left w:val="nil"/>
              <w:bottom w:val="nil"/>
              <w:right w:val="nil"/>
            </w:tcBorders>
            <w:shd w:val="clear" w:color="auto" w:fill="auto"/>
            <w:vAlign w:val="center"/>
            <w:hideMark/>
          </w:tcPr>
          <w:p w14:paraId="213110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33,3</w:t>
            </w:r>
          </w:p>
        </w:tc>
        <w:tc>
          <w:tcPr>
            <w:tcW w:w="191" w:type="dxa"/>
            <w:tcBorders>
              <w:top w:val="nil"/>
              <w:left w:val="nil"/>
              <w:bottom w:val="nil"/>
              <w:right w:val="nil"/>
            </w:tcBorders>
            <w:shd w:val="clear" w:color="auto" w:fill="auto"/>
            <w:vAlign w:val="center"/>
            <w:hideMark/>
          </w:tcPr>
          <w:p w14:paraId="7250B17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1CB50A1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39,2</w:t>
            </w:r>
          </w:p>
        </w:tc>
        <w:tc>
          <w:tcPr>
            <w:tcW w:w="1091" w:type="dxa"/>
            <w:tcBorders>
              <w:top w:val="nil"/>
              <w:left w:val="nil"/>
              <w:bottom w:val="nil"/>
              <w:right w:val="nil"/>
            </w:tcBorders>
            <w:shd w:val="clear" w:color="auto" w:fill="auto"/>
            <w:vAlign w:val="center"/>
            <w:hideMark/>
          </w:tcPr>
          <w:p w14:paraId="6850982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57,7</w:t>
            </w:r>
          </w:p>
        </w:tc>
        <w:tc>
          <w:tcPr>
            <w:tcW w:w="931" w:type="dxa"/>
            <w:tcBorders>
              <w:top w:val="nil"/>
              <w:left w:val="nil"/>
              <w:bottom w:val="nil"/>
              <w:right w:val="nil"/>
            </w:tcBorders>
            <w:shd w:val="clear" w:color="auto" w:fill="auto"/>
            <w:vAlign w:val="center"/>
            <w:hideMark/>
          </w:tcPr>
          <w:p w14:paraId="76EADA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47,8</w:t>
            </w:r>
          </w:p>
        </w:tc>
        <w:tc>
          <w:tcPr>
            <w:tcW w:w="991" w:type="dxa"/>
            <w:tcBorders>
              <w:top w:val="nil"/>
              <w:left w:val="nil"/>
              <w:bottom w:val="nil"/>
              <w:right w:val="nil"/>
            </w:tcBorders>
            <w:shd w:val="clear" w:color="auto" w:fill="auto"/>
            <w:vAlign w:val="center"/>
            <w:hideMark/>
          </w:tcPr>
          <w:p w14:paraId="2AC5A1A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47,3</w:t>
            </w:r>
          </w:p>
        </w:tc>
      </w:tr>
      <w:tr w:rsidR="0082617C" w:rsidRPr="00B61C54" w14:paraId="2D4A9F50" w14:textId="77777777" w:rsidTr="0082617C">
        <w:trPr>
          <w:trHeight w:val="300"/>
        </w:trPr>
        <w:tc>
          <w:tcPr>
            <w:tcW w:w="4630" w:type="dxa"/>
            <w:tcBorders>
              <w:top w:val="nil"/>
              <w:left w:val="nil"/>
              <w:bottom w:val="nil"/>
              <w:right w:val="nil"/>
            </w:tcBorders>
            <w:shd w:val="clear" w:color="auto" w:fill="auto"/>
            <w:vAlign w:val="center"/>
            <w:hideMark/>
          </w:tcPr>
          <w:p w14:paraId="3039F7C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ha una linea chiara</w:t>
            </w:r>
          </w:p>
        </w:tc>
        <w:tc>
          <w:tcPr>
            <w:tcW w:w="960" w:type="dxa"/>
            <w:tcBorders>
              <w:top w:val="nil"/>
              <w:left w:val="nil"/>
              <w:bottom w:val="nil"/>
              <w:right w:val="nil"/>
            </w:tcBorders>
            <w:shd w:val="clear" w:color="auto" w:fill="auto"/>
            <w:vAlign w:val="center"/>
            <w:hideMark/>
          </w:tcPr>
          <w:p w14:paraId="3AE3929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27,8</w:t>
            </w:r>
          </w:p>
        </w:tc>
        <w:tc>
          <w:tcPr>
            <w:tcW w:w="191" w:type="dxa"/>
            <w:tcBorders>
              <w:top w:val="nil"/>
              <w:left w:val="nil"/>
              <w:bottom w:val="nil"/>
              <w:right w:val="nil"/>
            </w:tcBorders>
            <w:shd w:val="clear" w:color="auto" w:fill="auto"/>
            <w:vAlign w:val="center"/>
            <w:hideMark/>
          </w:tcPr>
          <w:p w14:paraId="477B8A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696A892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36,2</w:t>
            </w:r>
          </w:p>
        </w:tc>
        <w:tc>
          <w:tcPr>
            <w:tcW w:w="960" w:type="dxa"/>
            <w:tcBorders>
              <w:top w:val="nil"/>
              <w:left w:val="nil"/>
              <w:bottom w:val="nil"/>
              <w:right w:val="nil"/>
            </w:tcBorders>
            <w:shd w:val="clear" w:color="auto" w:fill="auto"/>
            <w:vAlign w:val="center"/>
            <w:hideMark/>
          </w:tcPr>
          <w:p w14:paraId="371C84D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20,6</w:t>
            </w:r>
          </w:p>
        </w:tc>
        <w:tc>
          <w:tcPr>
            <w:tcW w:w="191" w:type="dxa"/>
            <w:tcBorders>
              <w:top w:val="nil"/>
              <w:left w:val="nil"/>
              <w:bottom w:val="nil"/>
              <w:right w:val="nil"/>
            </w:tcBorders>
            <w:shd w:val="clear" w:color="auto" w:fill="auto"/>
            <w:vAlign w:val="center"/>
            <w:hideMark/>
          </w:tcPr>
          <w:p w14:paraId="5C2221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46AFD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25,5</w:t>
            </w:r>
          </w:p>
        </w:tc>
        <w:tc>
          <w:tcPr>
            <w:tcW w:w="889" w:type="dxa"/>
            <w:tcBorders>
              <w:top w:val="nil"/>
              <w:left w:val="nil"/>
              <w:bottom w:val="nil"/>
              <w:right w:val="nil"/>
            </w:tcBorders>
            <w:shd w:val="clear" w:color="auto" w:fill="auto"/>
            <w:vAlign w:val="center"/>
            <w:hideMark/>
          </w:tcPr>
          <w:p w14:paraId="3781142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13,8</w:t>
            </w:r>
          </w:p>
        </w:tc>
        <w:tc>
          <w:tcPr>
            <w:tcW w:w="877" w:type="dxa"/>
            <w:tcBorders>
              <w:top w:val="nil"/>
              <w:left w:val="nil"/>
              <w:bottom w:val="nil"/>
              <w:right w:val="nil"/>
            </w:tcBorders>
            <w:shd w:val="clear" w:color="auto" w:fill="auto"/>
            <w:vAlign w:val="center"/>
            <w:hideMark/>
          </w:tcPr>
          <w:p w14:paraId="6DEEE89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28,7</w:t>
            </w:r>
          </w:p>
        </w:tc>
        <w:tc>
          <w:tcPr>
            <w:tcW w:w="868" w:type="dxa"/>
            <w:tcBorders>
              <w:top w:val="nil"/>
              <w:left w:val="nil"/>
              <w:bottom w:val="nil"/>
              <w:right w:val="nil"/>
            </w:tcBorders>
            <w:shd w:val="clear" w:color="auto" w:fill="auto"/>
            <w:vAlign w:val="center"/>
            <w:hideMark/>
          </w:tcPr>
          <w:p w14:paraId="015DF38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37,5</w:t>
            </w:r>
          </w:p>
        </w:tc>
        <w:tc>
          <w:tcPr>
            <w:tcW w:w="191" w:type="dxa"/>
            <w:tcBorders>
              <w:top w:val="nil"/>
              <w:left w:val="nil"/>
              <w:bottom w:val="nil"/>
              <w:right w:val="nil"/>
            </w:tcBorders>
            <w:shd w:val="clear" w:color="auto" w:fill="auto"/>
            <w:vAlign w:val="center"/>
            <w:hideMark/>
          </w:tcPr>
          <w:p w14:paraId="0C55241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956653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21,7</w:t>
            </w:r>
          </w:p>
        </w:tc>
        <w:tc>
          <w:tcPr>
            <w:tcW w:w="1091" w:type="dxa"/>
            <w:tcBorders>
              <w:top w:val="nil"/>
              <w:left w:val="nil"/>
              <w:bottom w:val="nil"/>
              <w:right w:val="nil"/>
            </w:tcBorders>
            <w:shd w:val="clear" w:color="auto" w:fill="auto"/>
            <w:vAlign w:val="center"/>
            <w:hideMark/>
          </w:tcPr>
          <w:p w14:paraId="4275D2A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26,9</w:t>
            </w:r>
          </w:p>
        </w:tc>
        <w:tc>
          <w:tcPr>
            <w:tcW w:w="931" w:type="dxa"/>
            <w:tcBorders>
              <w:top w:val="nil"/>
              <w:left w:val="nil"/>
              <w:bottom w:val="nil"/>
              <w:right w:val="nil"/>
            </w:tcBorders>
            <w:shd w:val="clear" w:color="auto" w:fill="auto"/>
            <w:vAlign w:val="center"/>
            <w:hideMark/>
          </w:tcPr>
          <w:p w14:paraId="3D1FF0F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34,4</w:t>
            </w:r>
          </w:p>
        </w:tc>
        <w:tc>
          <w:tcPr>
            <w:tcW w:w="991" w:type="dxa"/>
            <w:tcBorders>
              <w:top w:val="nil"/>
              <w:left w:val="nil"/>
              <w:bottom w:val="nil"/>
              <w:right w:val="nil"/>
            </w:tcBorders>
            <w:shd w:val="clear" w:color="auto" w:fill="auto"/>
            <w:vAlign w:val="center"/>
            <w:hideMark/>
          </w:tcPr>
          <w:p w14:paraId="0D6D185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18,5</w:t>
            </w:r>
          </w:p>
        </w:tc>
      </w:tr>
      <w:tr w:rsidR="0082617C" w:rsidRPr="00B61C54" w14:paraId="47A72B41" w14:textId="77777777" w:rsidTr="0082617C">
        <w:trPr>
          <w:trHeight w:val="300"/>
        </w:trPr>
        <w:tc>
          <w:tcPr>
            <w:tcW w:w="4630" w:type="dxa"/>
            <w:tcBorders>
              <w:top w:val="nil"/>
              <w:left w:val="nil"/>
              <w:bottom w:val="nil"/>
              <w:right w:val="nil"/>
            </w:tcBorders>
            <w:shd w:val="clear" w:color="auto" w:fill="auto"/>
            <w:vAlign w:val="center"/>
            <w:hideMark/>
          </w:tcPr>
          <w:p w14:paraId="22CE8945"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Altro</w:t>
            </w:r>
          </w:p>
        </w:tc>
        <w:tc>
          <w:tcPr>
            <w:tcW w:w="960" w:type="dxa"/>
            <w:tcBorders>
              <w:top w:val="nil"/>
              <w:left w:val="nil"/>
              <w:bottom w:val="nil"/>
              <w:right w:val="nil"/>
            </w:tcBorders>
            <w:shd w:val="clear" w:color="auto" w:fill="auto"/>
            <w:vAlign w:val="center"/>
            <w:hideMark/>
          </w:tcPr>
          <w:p w14:paraId="6874E14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15,5</w:t>
            </w:r>
          </w:p>
        </w:tc>
        <w:tc>
          <w:tcPr>
            <w:tcW w:w="191" w:type="dxa"/>
            <w:tcBorders>
              <w:top w:val="nil"/>
              <w:left w:val="nil"/>
              <w:bottom w:val="nil"/>
              <w:right w:val="nil"/>
            </w:tcBorders>
            <w:shd w:val="clear" w:color="auto" w:fill="auto"/>
            <w:vAlign w:val="center"/>
            <w:hideMark/>
          </w:tcPr>
          <w:p w14:paraId="66F41A8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3DAA281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13,8</w:t>
            </w:r>
          </w:p>
        </w:tc>
        <w:tc>
          <w:tcPr>
            <w:tcW w:w="960" w:type="dxa"/>
            <w:tcBorders>
              <w:top w:val="nil"/>
              <w:left w:val="nil"/>
              <w:bottom w:val="nil"/>
              <w:right w:val="nil"/>
            </w:tcBorders>
            <w:shd w:val="clear" w:color="auto" w:fill="auto"/>
            <w:vAlign w:val="center"/>
            <w:hideMark/>
          </w:tcPr>
          <w:p w14:paraId="43D121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17,0</w:t>
            </w:r>
          </w:p>
        </w:tc>
        <w:tc>
          <w:tcPr>
            <w:tcW w:w="191" w:type="dxa"/>
            <w:tcBorders>
              <w:top w:val="nil"/>
              <w:left w:val="nil"/>
              <w:bottom w:val="nil"/>
              <w:right w:val="nil"/>
            </w:tcBorders>
            <w:shd w:val="clear" w:color="auto" w:fill="auto"/>
            <w:vAlign w:val="center"/>
            <w:hideMark/>
          </w:tcPr>
          <w:p w14:paraId="48FA0EA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3C101D8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8,8</w:t>
            </w:r>
          </w:p>
        </w:tc>
        <w:tc>
          <w:tcPr>
            <w:tcW w:w="889" w:type="dxa"/>
            <w:tcBorders>
              <w:top w:val="nil"/>
              <w:left w:val="nil"/>
              <w:bottom w:val="nil"/>
              <w:right w:val="nil"/>
            </w:tcBorders>
            <w:shd w:val="clear" w:color="auto" w:fill="auto"/>
            <w:vAlign w:val="center"/>
            <w:hideMark/>
          </w:tcPr>
          <w:p w14:paraId="5149216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19,0</w:t>
            </w:r>
          </w:p>
        </w:tc>
        <w:tc>
          <w:tcPr>
            <w:tcW w:w="877" w:type="dxa"/>
            <w:tcBorders>
              <w:top w:val="nil"/>
              <w:left w:val="nil"/>
              <w:bottom w:val="nil"/>
              <w:right w:val="nil"/>
            </w:tcBorders>
            <w:shd w:val="clear" w:color="auto" w:fill="auto"/>
            <w:vAlign w:val="center"/>
            <w:hideMark/>
          </w:tcPr>
          <w:p w14:paraId="7D942F9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16,0</w:t>
            </w:r>
          </w:p>
        </w:tc>
        <w:tc>
          <w:tcPr>
            <w:tcW w:w="868" w:type="dxa"/>
            <w:tcBorders>
              <w:top w:val="nil"/>
              <w:left w:val="nil"/>
              <w:bottom w:val="nil"/>
              <w:right w:val="nil"/>
            </w:tcBorders>
            <w:shd w:val="clear" w:color="auto" w:fill="auto"/>
            <w:vAlign w:val="center"/>
            <w:hideMark/>
          </w:tcPr>
          <w:p w14:paraId="38F250E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19,8</w:t>
            </w:r>
          </w:p>
        </w:tc>
        <w:tc>
          <w:tcPr>
            <w:tcW w:w="191" w:type="dxa"/>
            <w:tcBorders>
              <w:top w:val="nil"/>
              <w:left w:val="nil"/>
              <w:bottom w:val="nil"/>
              <w:right w:val="nil"/>
            </w:tcBorders>
            <w:shd w:val="clear" w:color="auto" w:fill="auto"/>
            <w:vAlign w:val="center"/>
            <w:hideMark/>
          </w:tcPr>
          <w:p w14:paraId="431780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779EC2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8,7</w:t>
            </w:r>
          </w:p>
        </w:tc>
        <w:tc>
          <w:tcPr>
            <w:tcW w:w="1091" w:type="dxa"/>
            <w:tcBorders>
              <w:top w:val="nil"/>
              <w:left w:val="nil"/>
              <w:bottom w:val="nil"/>
              <w:right w:val="nil"/>
            </w:tcBorders>
            <w:shd w:val="clear" w:color="auto" w:fill="auto"/>
            <w:vAlign w:val="center"/>
            <w:hideMark/>
          </w:tcPr>
          <w:p w14:paraId="2090FBA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w:t>
            </w:r>
          </w:p>
        </w:tc>
        <w:tc>
          <w:tcPr>
            <w:tcW w:w="931" w:type="dxa"/>
            <w:tcBorders>
              <w:top w:val="nil"/>
              <w:left w:val="nil"/>
              <w:bottom w:val="nil"/>
              <w:right w:val="nil"/>
            </w:tcBorders>
            <w:shd w:val="clear" w:color="auto" w:fill="auto"/>
            <w:vAlign w:val="center"/>
            <w:hideMark/>
          </w:tcPr>
          <w:p w14:paraId="751252D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5,6</w:t>
            </w:r>
          </w:p>
        </w:tc>
        <w:tc>
          <w:tcPr>
            <w:tcW w:w="991" w:type="dxa"/>
            <w:tcBorders>
              <w:top w:val="nil"/>
              <w:left w:val="nil"/>
              <w:bottom w:val="nil"/>
              <w:right w:val="nil"/>
            </w:tcBorders>
            <w:shd w:val="clear" w:color="auto" w:fill="auto"/>
            <w:vAlign w:val="center"/>
            <w:hideMark/>
          </w:tcPr>
          <w:p w14:paraId="5B00C5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25,3</w:t>
            </w:r>
          </w:p>
        </w:tc>
      </w:tr>
      <w:tr w:rsidR="0082617C" w:rsidRPr="00B61C54" w14:paraId="5B576FED" w14:textId="77777777" w:rsidTr="0082617C">
        <w:trPr>
          <w:trHeight w:val="480"/>
        </w:trPr>
        <w:tc>
          <w:tcPr>
            <w:tcW w:w="4630" w:type="dxa"/>
            <w:tcBorders>
              <w:top w:val="nil"/>
              <w:left w:val="nil"/>
              <w:bottom w:val="nil"/>
              <w:right w:val="nil"/>
            </w:tcBorders>
            <w:shd w:val="clear" w:color="auto" w:fill="auto"/>
            <w:vAlign w:val="center"/>
            <w:hideMark/>
          </w:tcPr>
          <w:p w14:paraId="73333A92"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ci sono donne in posizioni di vertice</w:t>
            </w:r>
          </w:p>
        </w:tc>
        <w:tc>
          <w:tcPr>
            <w:tcW w:w="960" w:type="dxa"/>
            <w:tcBorders>
              <w:top w:val="nil"/>
              <w:left w:val="nil"/>
              <w:bottom w:val="nil"/>
              <w:right w:val="nil"/>
            </w:tcBorders>
            <w:shd w:val="clear" w:color="auto" w:fill="auto"/>
            <w:vAlign w:val="center"/>
            <w:hideMark/>
          </w:tcPr>
          <w:p w14:paraId="0F5AEA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8,9</w:t>
            </w:r>
          </w:p>
        </w:tc>
        <w:tc>
          <w:tcPr>
            <w:tcW w:w="191" w:type="dxa"/>
            <w:tcBorders>
              <w:top w:val="nil"/>
              <w:left w:val="nil"/>
              <w:bottom w:val="nil"/>
              <w:right w:val="nil"/>
            </w:tcBorders>
            <w:shd w:val="clear" w:color="auto" w:fill="auto"/>
            <w:vAlign w:val="center"/>
            <w:hideMark/>
          </w:tcPr>
          <w:p w14:paraId="2DEAB2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1FBC06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w:t>
            </w:r>
          </w:p>
        </w:tc>
        <w:tc>
          <w:tcPr>
            <w:tcW w:w="960" w:type="dxa"/>
            <w:tcBorders>
              <w:top w:val="nil"/>
              <w:left w:val="nil"/>
              <w:bottom w:val="nil"/>
              <w:right w:val="nil"/>
            </w:tcBorders>
            <w:shd w:val="clear" w:color="auto" w:fill="auto"/>
            <w:vAlign w:val="center"/>
            <w:hideMark/>
          </w:tcPr>
          <w:p w14:paraId="0B611E9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12,4</w:t>
            </w:r>
          </w:p>
        </w:tc>
        <w:tc>
          <w:tcPr>
            <w:tcW w:w="191" w:type="dxa"/>
            <w:tcBorders>
              <w:top w:val="nil"/>
              <w:left w:val="nil"/>
              <w:bottom w:val="nil"/>
              <w:right w:val="nil"/>
            </w:tcBorders>
            <w:shd w:val="clear" w:color="auto" w:fill="auto"/>
            <w:vAlign w:val="center"/>
            <w:hideMark/>
          </w:tcPr>
          <w:p w14:paraId="27DF3E7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3A6BB97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10,8</w:t>
            </w:r>
          </w:p>
        </w:tc>
        <w:tc>
          <w:tcPr>
            <w:tcW w:w="889" w:type="dxa"/>
            <w:tcBorders>
              <w:top w:val="nil"/>
              <w:left w:val="nil"/>
              <w:bottom w:val="nil"/>
              <w:right w:val="nil"/>
            </w:tcBorders>
            <w:shd w:val="clear" w:color="auto" w:fill="auto"/>
            <w:vAlign w:val="center"/>
            <w:hideMark/>
          </w:tcPr>
          <w:p w14:paraId="51B5DA9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8,6</w:t>
            </w:r>
          </w:p>
        </w:tc>
        <w:tc>
          <w:tcPr>
            <w:tcW w:w="877" w:type="dxa"/>
            <w:tcBorders>
              <w:top w:val="nil"/>
              <w:left w:val="nil"/>
              <w:bottom w:val="nil"/>
              <w:right w:val="nil"/>
            </w:tcBorders>
            <w:shd w:val="clear" w:color="auto" w:fill="auto"/>
            <w:vAlign w:val="center"/>
            <w:hideMark/>
          </w:tcPr>
          <w:p w14:paraId="4890026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68" w:type="dxa"/>
            <w:tcBorders>
              <w:top w:val="nil"/>
              <w:left w:val="nil"/>
              <w:bottom w:val="nil"/>
              <w:right w:val="nil"/>
            </w:tcBorders>
            <w:shd w:val="clear" w:color="auto" w:fill="auto"/>
            <w:vAlign w:val="center"/>
            <w:hideMark/>
          </w:tcPr>
          <w:p w14:paraId="57B9666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w:t>
            </w:r>
          </w:p>
        </w:tc>
        <w:tc>
          <w:tcPr>
            <w:tcW w:w="191" w:type="dxa"/>
            <w:tcBorders>
              <w:top w:val="nil"/>
              <w:left w:val="nil"/>
              <w:bottom w:val="nil"/>
              <w:right w:val="nil"/>
            </w:tcBorders>
            <w:shd w:val="clear" w:color="auto" w:fill="auto"/>
            <w:vAlign w:val="center"/>
            <w:hideMark/>
          </w:tcPr>
          <w:p w14:paraId="7E99C18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6BA3130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8,7</w:t>
            </w:r>
          </w:p>
        </w:tc>
        <w:tc>
          <w:tcPr>
            <w:tcW w:w="1091" w:type="dxa"/>
            <w:tcBorders>
              <w:top w:val="nil"/>
              <w:left w:val="nil"/>
              <w:bottom w:val="nil"/>
              <w:right w:val="nil"/>
            </w:tcBorders>
            <w:shd w:val="clear" w:color="auto" w:fill="auto"/>
            <w:vAlign w:val="center"/>
            <w:hideMark/>
          </w:tcPr>
          <w:p w14:paraId="6A1E582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7,7</w:t>
            </w:r>
          </w:p>
        </w:tc>
        <w:tc>
          <w:tcPr>
            <w:tcW w:w="931" w:type="dxa"/>
            <w:tcBorders>
              <w:top w:val="nil"/>
              <w:left w:val="nil"/>
              <w:bottom w:val="nil"/>
              <w:right w:val="nil"/>
            </w:tcBorders>
            <w:shd w:val="clear" w:color="auto" w:fill="auto"/>
            <w:vAlign w:val="center"/>
            <w:hideMark/>
          </w:tcPr>
          <w:p w14:paraId="29288AD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91" w:type="dxa"/>
            <w:tcBorders>
              <w:top w:val="nil"/>
              <w:left w:val="nil"/>
              <w:bottom w:val="nil"/>
              <w:right w:val="nil"/>
            </w:tcBorders>
            <w:shd w:val="clear" w:color="auto" w:fill="auto"/>
            <w:vAlign w:val="center"/>
            <w:hideMark/>
          </w:tcPr>
          <w:p w14:paraId="136316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8,2</w:t>
            </w:r>
          </w:p>
        </w:tc>
      </w:tr>
      <w:tr w:rsidR="0082617C" w:rsidRPr="00B61C54" w14:paraId="1D5CB2E1" w14:textId="77777777" w:rsidTr="0082617C">
        <w:trPr>
          <w:trHeight w:val="300"/>
        </w:trPr>
        <w:tc>
          <w:tcPr>
            <w:tcW w:w="4630" w:type="dxa"/>
            <w:tcBorders>
              <w:top w:val="nil"/>
              <w:left w:val="nil"/>
              <w:bottom w:val="nil"/>
              <w:right w:val="nil"/>
            </w:tcBorders>
            <w:shd w:val="clear" w:color="auto" w:fill="auto"/>
            <w:vAlign w:val="center"/>
            <w:hideMark/>
          </w:tcPr>
          <w:p w14:paraId="446DC94A"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È troppo moderna</w:t>
            </w:r>
          </w:p>
        </w:tc>
        <w:tc>
          <w:tcPr>
            <w:tcW w:w="960" w:type="dxa"/>
            <w:tcBorders>
              <w:top w:val="nil"/>
              <w:left w:val="nil"/>
              <w:bottom w:val="nil"/>
              <w:right w:val="nil"/>
            </w:tcBorders>
            <w:shd w:val="clear" w:color="auto" w:fill="auto"/>
            <w:vAlign w:val="center"/>
            <w:hideMark/>
          </w:tcPr>
          <w:p w14:paraId="42CFEED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w:t>
            </w:r>
          </w:p>
        </w:tc>
        <w:tc>
          <w:tcPr>
            <w:tcW w:w="191" w:type="dxa"/>
            <w:tcBorders>
              <w:top w:val="nil"/>
              <w:left w:val="nil"/>
              <w:bottom w:val="nil"/>
              <w:right w:val="nil"/>
            </w:tcBorders>
            <w:shd w:val="clear" w:color="auto" w:fill="auto"/>
            <w:vAlign w:val="center"/>
            <w:hideMark/>
          </w:tcPr>
          <w:p w14:paraId="3E0A17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43F023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w:t>
            </w:r>
          </w:p>
        </w:tc>
        <w:tc>
          <w:tcPr>
            <w:tcW w:w="960" w:type="dxa"/>
            <w:tcBorders>
              <w:top w:val="nil"/>
              <w:left w:val="nil"/>
              <w:bottom w:val="nil"/>
              <w:right w:val="nil"/>
            </w:tcBorders>
            <w:shd w:val="clear" w:color="auto" w:fill="auto"/>
            <w:vAlign w:val="center"/>
            <w:hideMark/>
          </w:tcPr>
          <w:p w14:paraId="2043BD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w:t>
            </w:r>
          </w:p>
        </w:tc>
        <w:tc>
          <w:tcPr>
            <w:tcW w:w="191" w:type="dxa"/>
            <w:tcBorders>
              <w:top w:val="nil"/>
              <w:left w:val="nil"/>
              <w:bottom w:val="nil"/>
              <w:right w:val="nil"/>
            </w:tcBorders>
            <w:shd w:val="clear" w:color="auto" w:fill="auto"/>
            <w:vAlign w:val="center"/>
            <w:hideMark/>
          </w:tcPr>
          <w:p w14:paraId="61CBF3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685441E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0,0</w:t>
            </w:r>
          </w:p>
        </w:tc>
        <w:tc>
          <w:tcPr>
            <w:tcW w:w="889" w:type="dxa"/>
            <w:tcBorders>
              <w:top w:val="nil"/>
              <w:left w:val="nil"/>
              <w:bottom w:val="nil"/>
              <w:right w:val="nil"/>
            </w:tcBorders>
            <w:shd w:val="clear" w:color="auto" w:fill="auto"/>
            <w:vAlign w:val="center"/>
            <w:hideMark/>
          </w:tcPr>
          <w:p w14:paraId="0370491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w:t>
            </w:r>
          </w:p>
        </w:tc>
        <w:tc>
          <w:tcPr>
            <w:tcW w:w="877" w:type="dxa"/>
            <w:tcBorders>
              <w:top w:val="nil"/>
              <w:left w:val="nil"/>
              <w:bottom w:val="nil"/>
              <w:right w:val="nil"/>
            </w:tcBorders>
            <w:shd w:val="clear" w:color="auto" w:fill="auto"/>
            <w:vAlign w:val="center"/>
            <w:hideMark/>
          </w:tcPr>
          <w:p w14:paraId="05B147A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w:t>
            </w:r>
          </w:p>
        </w:tc>
        <w:tc>
          <w:tcPr>
            <w:tcW w:w="868" w:type="dxa"/>
            <w:tcBorders>
              <w:top w:val="nil"/>
              <w:left w:val="nil"/>
              <w:bottom w:val="nil"/>
              <w:right w:val="nil"/>
            </w:tcBorders>
            <w:shd w:val="clear" w:color="auto" w:fill="auto"/>
            <w:vAlign w:val="center"/>
            <w:hideMark/>
          </w:tcPr>
          <w:p w14:paraId="7D16D0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w:t>
            </w:r>
          </w:p>
        </w:tc>
        <w:tc>
          <w:tcPr>
            <w:tcW w:w="191" w:type="dxa"/>
            <w:tcBorders>
              <w:top w:val="nil"/>
              <w:left w:val="nil"/>
              <w:bottom w:val="nil"/>
              <w:right w:val="nil"/>
            </w:tcBorders>
            <w:shd w:val="clear" w:color="auto" w:fill="auto"/>
            <w:vAlign w:val="center"/>
            <w:hideMark/>
          </w:tcPr>
          <w:p w14:paraId="6F44AC4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891B2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21,7</w:t>
            </w:r>
          </w:p>
        </w:tc>
        <w:tc>
          <w:tcPr>
            <w:tcW w:w="1091" w:type="dxa"/>
            <w:tcBorders>
              <w:top w:val="nil"/>
              <w:left w:val="nil"/>
              <w:bottom w:val="nil"/>
              <w:right w:val="nil"/>
            </w:tcBorders>
            <w:shd w:val="clear" w:color="auto" w:fill="auto"/>
            <w:vAlign w:val="center"/>
            <w:hideMark/>
          </w:tcPr>
          <w:p w14:paraId="487208B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w:t>
            </w:r>
          </w:p>
        </w:tc>
        <w:tc>
          <w:tcPr>
            <w:tcW w:w="931" w:type="dxa"/>
            <w:tcBorders>
              <w:top w:val="nil"/>
              <w:left w:val="nil"/>
              <w:bottom w:val="nil"/>
              <w:right w:val="nil"/>
            </w:tcBorders>
            <w:shd w:val="clear" w:color="auto" w:fill="auto"/>
            <w:vAlign w:val="center"/>
            <w:hideMark/>
          </w:tcPr>
          <w:p w14:paraId="59C53F0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w:t>
            </w:r>
          </w:p>
        </w:tc>
        <w:tc>
          <w:tcPr>
            <w:tcW w:w="991" w:type="dxa"/>
            <w:tcBorders>
              <w:top w:val="nil"/>
              <w:left w:val="nil"/>
              <w:bottom w:val="nil"/>
              <w:right w:val="nil"/>
            </w:tcBorders>
            <w:shd w:val="clear" w:color="auto" w:fill="auto"/>
            <w:vAlign w:val="center"/>
            <w:hideMark/>
          </w:tcPr>
          <w:p w14:paraId="7F0FD49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0,7</w:t>
            </w:r>
          </w:p>
        </w:tc>
      </w:tr>
      <w:tr w:rsidR="0082617C" w:rsidRPr="00B61C54" w14:paraId="7248575F"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0847106C"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294DB8E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25BC570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456490B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3E0FE9F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039042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5063C0B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1DE5A8D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0E8B10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08163A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7BFF3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79DA34F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432FE6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1FBD555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3D7FFE3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2DA7CD0B" w14:textId="77777777" w:rsidTr="0082617C">
        <w:trPr>
          <w:trHeight w:val="300"/>
        </w:trPr>
        <w:tc>
          <w:tcPr>
            <w:tcW w:w="4630" w:type="dxa"/>
            <w:tcBorders>
              <w:top w:val="nil"/>
              <w:left w:val="nil"/>
              <w:bottom w:val="nil"/>
              <w:right w:val="nil"/>
            </w:tcBorders>
            <w:shd w:val="clear" w:color="auto" w:fill="auto"/>
            <w:noWrap/>
            <w:vAlign w:val="center"/>
            <w:hideMark/>
          </w:tcPr>
          <w:p w14:paraId="5C4CDE15" w14:textId="0A86FFD0"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0BF0AE2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B562F4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4600B6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3A28E7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E40447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628F963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3983C2E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0ED8235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14D0357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29F076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79EC65C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7D08FE7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5D18365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04EA5AB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r w:rsidR="0082617C" w:rsidRPr="00B61C54" w14:paraId="7FF09AAB" w14:textId="77777777" w:rsidTr="0082617C">
        <w:trPr>
          <w:trHeight w:val="300"/>
        </w:trPr>
        <w:tc>
          <w:tcPr>
            <w:tcW w:w="4630" w:type="dxa"/>
            <w:tcBorders>
              <w:top w:val="nil"/>
              <w:left w:val="nil"/>
              <w:bottom w:val="nil"/>
              <w:right w:val="nil"/>
            </w:tcBorders>
            <w:shd w:val="clear" w:color="auto" w:fill="auto"/>
            <w:noWrap/>
            <w:vAlign w:val="center"/>
            <w:hideMark/>
          </w:tcPr>
          <w:p w14:paraId="1971E44F" w14:textId="77777777"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1505ED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35394D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882703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3F180C4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89CDED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551D6AB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6492F5E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74F12E9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6395E24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8167BE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619C635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479D298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734ED6B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3291016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B76539F" w14:textId="77777777" w:rsidTr="0082617C">
        <w:trPr>
          <w:trHeight w:val="315"/>
        </w:trPr>
        <w:tc>
          <w:tcPr>
            <w:tcW w:w="4630" w:type="dxa"/>
            <w:tcBorders>
              <w:top w:val="nil"/>
              <w:left w:val="nil"/>
              <w:bottom w:val="nil"/>
              <w:right w:val="nil"/>
            </w:tcBorders>
            <w:shd w:val="clear" w:color="auto" w:fill="auto"/>
            <w:noWrap/>
            <w:vAlign w:val="center"/>
            <w:hideMark/>
          </w:tcPr>
          <w:p w14:paraId="4C6A9DC9"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3134180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68B005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D97DE3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635E0E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C025C8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71A499F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52B4247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63E729C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363A23D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F7CB3B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1E071C1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11CD899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1523C9D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1902CCC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bl>
    <w:p w14:paraId="667A466E"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23018944" w14:textId="77777777" w:rsidTr="0082617C">
        <w:trPr>
          <w:trHeight w:val="315"/>
        </w:trPr>
        <w:tc>
          <w:tcPr>
            <w:tcW w:w="4630" w:type="dxa"/>
            <w:tcBorders>
              <w:top w:val="nil"/>
              <w:left w:val="nil"/>
              <w:bottom w:val="nil"/>
              <w:right w:val="nil"/>
            </w:tcBorders>
            <w:shd w:val="clear" w:color="auto" w:fill="auto"/>
            <w:noWrap/>
            <w:vAlign w:val="center"/>
            <w:hideMark/>
          </w:tcPr>
          <w:p w14:paraId="2572BB21" w14:textId="2A8C613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lastRenderedPageBreak/>
              <w:t> </w:t>
            </w:r>
          </w:p>
        </w:tc>
        <w:tc>
          <w:tcPr>
            <w:tcW w:w="960" w:type="dxa"/>
            <w:tcBorders>
              <w:top w:val="nil"/>
              <w:left w:val="nil"/>
              <w:bottom w:val="nil"/>
              <w:right w:val="nil"/>
            </w:tcBorders>
            <w:shd w:val="clear" w:color="auto" w:fill="auto"/>
            <w:noWrap/>
            <w:vAlign w:val="center"/>
            <w:hideMark/>
          </w:tcPr>
          <w:p w14:paraId="3D81959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F5488F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59172DA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693FCCF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FA7036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5539B6C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2257A3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12CD360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659E023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9C875E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1A605BB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7DAC314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51EC80C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7914836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6449C7C2" w14:textId="77777777" w:rsidTr="0082617C">
        <w:trPr>
          <w:trHeight w:val="300"/>
        </w:trPr>
        <w:tc>
          <w:tcPr>
            <w:tcW w:w="4630" w:type="dxa"/>
            <w:tcBorders>
              <w:top w:val="nil"/>
              <w:left w:val="nil"/>
              <w:bottom w:val="nil"/>
              <w:right w:val="nil"/>
            </w:tcBorders>
            <w:shd w:val="clear" w:color="auto" w:fill="auto"/>
            <w:vAlign w:val="center"/>
            <w:hideMark/>
          </w:tcPr>
          <w:p w14:paraId="0CFBCBF3" w14:textId="77777777" w:rsidR="0082617C" w:rsidRPr="00B61C54" w:rsidRDefault="0082617C" w:rsidP="0082617C">
            <w:pPr>
              <w:spacing w:before="0" w:after="0"/>
              <w:jc w:val="left"/>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32CBDF6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245454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67ED79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0B214A7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732A12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0C5E356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1533AC8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7A6D7C8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554FDCB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3D3ABB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1A6EF3F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2D91B04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49248F6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1A9F173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r w:rsidR="0082617C" w:rsidRPr="00B61C54" w14:paraId="562C1429" w14:textId="77777777" w:rsidTr="00B61C54">
        <w:trPr>
          <w:trHeight w:val="675"/>
        </w:trPr>
        <w:tc>
          <w:tcPr>
            <w:tcW w:w="9700" w:type="dxa"/>
            <w:gridSpan w:val="8"/>
            <w:tcBorders>
              <w:top w:val="nil"/>
              <w:left w:val="nil"/>
              <w:bottom w:val="single" w:sz="4" w:space="0" w:color="auto"/>
              <w:right w:val="nil"/>
            </w:tcBorders>
            <w:shd w:val="clear" w:color="auto" w:fill="auto"/>
            <w:noWrap/>
            <w:vAlign w:val="center"/>
            <w:hideMark/>
          </w:tcPr>
          <w:p w14:paraId="7D813B35" w14:textId="3E54AE05"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r w:rsidR="00FE1671">
              <w:rPr>
                <w:rFonts w:eastAsia="Times New Roman" w:cs="Times New Roman"/>
                <w:b/>
                <w:bCs/>
                <w:color w:val="000000"/>
                <w:kern w:val="0"/>
                <w:sz w:val="18"/>
                <w:szCs w:val="18"/>
                <w14:ligatures w14:val="none"/>
              </w:rPr>
              <w:t>21</w:t>
            </w:r>
            <w:r w:rsidRPr="00B61C54">
              <w:rPr>
                <w:rFonts w:eastAsia="Times New Roman" w:cs="Times New Roman"/>
                <w:b/>
                <w:bCs/>
                <w:color w:val="000000"/>
                <w:kern w:val="0"/>
                <w:sz w:val="18"/>
                <w:szCs w:val="18"/>
                <w14:ligatures w14:val="none"/>
              </w:rPr>
              <w:t xml:space="preserve"> </w:t>
            </w:r>
            <w:r w:rsidR="00307E59">
              <w:rPr>
                <w:rFonts w:eastAsia="Times New Roman" w:cs="Times New Roman"/>
                <w:b/>
                <w:bCs/>
                <w:color w:val="000000"/>
                <w:kern w:val="0"/>
                <w:sz w:val="18"/>
                <w:szCs w:val="18"/>
                <w14:ligatures w14:val="none"/>
              </w:rPr>
              <w:t>–</w:t>
            </w:r>
            <w:r w:rsidRPr="00B61C54">
              <w:rPr>
                <w:rFonts w:eastAsia="Times New Roman" w:cs="Times New Roman"/>
                <w:b/>
                <w:bCs/>
                <w:color w:val="000000"/>
                <w:kern w:val="0"/>
                <w:sz w:val="18"/>
                <w:szCs w:val="18"/>
                <w14:ligatures w14:val="none"/>
              </w:rPr>
              <w:t xml:space="preserve"> </w:t>
            </w:r>
            <w:r w:rsidR="00307E59">
              <w:rPr>
                <w:rFonts w:eastAsia="Times New Roman" w:cs="Times New Roman"/>
                <w:b/>
                <w:bCs/>
                <w:color w:val="000000"/>
                <w:kern w:val="0"/>
                <w:sz w:val="18"/>
                <w:szCs w:val="18"/>
                <w14:ligatures w14:val="none"/>
              </w:rPr>
              <w:t xml:space="preserve">Essere parte di un cammino più ampio </w:t>
            </w:r>
            <w:r w:rsidRPr="00B61C54">
              <w:rPr>
                <w:rFonts w:eastAsia="Times New Roman" w:cs="Times New Roman"/>
                <w:i/>
                <w:iCs/>
                <w:color w:val="000000"/>
                <w:kern w:val="0"/>
                <w:sz w:val="18"/>
                <w:szCs w:val="18"/>
                <w14:ligatures w14:val="none"/>
              </w:rPr>
              <w:t>(val. %)</w:t>
            </w:r>
          </w:p>
        </w:tc>
        <w:tc>
          <w:tcPr>
            <w:tcW w:w="877" w:type="dxa"/>
            <w:tcBorders>
              <w:top w:val="nil"/>
              <w:left w:val="nil"/>
              <w:bottom w:val="single" w:sz="4" w:space="0" w:color="auto"/>
              <w:right w:val="nil"/>
            </w:tcBorders>
            <w:shd w:val="clear" w:color="auto" w:fill="auto"/>
            <w:noWrap/>
            <w:vAlign w:val="center"/>
            <w:hideMark/>
          </w:tcPr>
          <w:p w14:paraId="61C9695F"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06DC4AF1"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4C33A278"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73ECA1CB"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5807DE88"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40F0F5E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77175BD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313C6C37"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740E51DE"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Personalmente si ritrova nelle seguenti affermazioni: mi sento parte del cammino dell’umanità?</w:t>
            </w:r>
          </w:p>
        </w:tc>
        <w:tc>
          <w:tcPr>
            <w:tcW w:w="960" w:type="dxa"/>
            <w:vMerge w:val="restart"/>
            <w:tcBorders>
              <w:top w:val="nil"/>
              <w:left w:val="nil"/>
              <w:bottom w:val="single" w:sz="4" w:space="0" w:color="000000"/>
              <w:right w:val="nil"/>
            </w:tcBorders>
            <w:shd w:val="clear" w:color="auto" w:fill="auto"/>
            <w:vAlign w:val="center"/>
            <w:hideMark/>
          </w:tcPr>
          <w:p w14:paraId="64679DD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761F4C6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29C2B23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2D3C5ED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001057E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0E08BF9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00AABDB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3280AFFA" w14:textId="77777777" w:rsidTr="0082617C">
        <w:trPr>
          <w:trHeight w:val="960"/>
        </w:trPr>
        <w:tc>
          <w:tcPr>
            <w:tcW w:w="4630" w:type="dxa"/>
            <w:vMerge/>
            <w:tcBorders>
              <w:top w:val="nil"/>
              <w:left w:val="nil"/>
              <w:bottom w:val="single" w:sz="4" w:space="0" w:color="000000"/>
              <w:right w:val="nil"/>
            </w:tcBorders>
            <w:vAlign w:val="center"/>
            <w:hideMark/>
          </w:tcPr>
          <w:p w14:paraId="761048BF"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69C3C78D"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16CB4DB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1070D84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5426904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667A0E9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738EC16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469E3A4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3F2E6F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737AC2D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4792E3D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693C830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517C8D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325C73E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1FD7BD2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6FAC560D" w14:textId="77777777" w:rsidTr="0082617C">
        <w:trPr>
          <w:trHeight w:val="300"/>
        </w:trPr>
        <w:tc>
          <w:tcPr>
            <w:tcW w:w="4630" w:type="dxa"/>
            <w:tcBorders>
              <w:top w:val="nil"/>
              <w:left w:val="nil"/>
              <w:bottom w:val="nil"/>
              <w:right w:val="nil"/>
            </w:tcBorders>
            <w:shd w:val="clear" w:color="auto" w:fill="auto"/>
            <w:vAlign w:val="center"/>
            <w:hideMark/>
          </w:tcPr>
          <w:p w14:paraId="0DEBDAB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Sì</w:t>
            </w:r>
          </w:p>
        </w:tc>
        <w:tc>
          <w:tcPr>
            <w:tcW w:w="960" w:type="dxa"/>
            <w:tcBorders>
              <w:top w:val="nil"/>
              <w:left w:val="nil"/>
              <w:bottom w:val="nil"/>
              <w:right w:val="nil"/>
            </w:tcBorders>
            <w:shd w:val="clear" w:color="auto" w:fill="auto"/>
            <w:vAlign w:val="center"/>
            <w:hideMark/>
          </w:tcPr>
          <w:p w14:paraId="2C338B7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55,9</w:t>
            </w:r>
          </w:p>
        </w:tc>
        <w:tc>
          <w:tcPr>
            <w:tcW w:w="191" w:type="dxa"/>
            <w:tcBorders>
              <w:top w:val="nil"/>
              <w:left w:val="nil"/>
              <w:bottom w:val="nil"/>
              <w:right w:val="nil"/>
            </w:tcBorders>
            <w:shd w:val="clear" w:color="auto" w:fill="auto"/>
            <w:vAlign w:val="center"/>
            <w:hideMark/>
          </w:tcPr>
          <w:p w14:paraId="5079D89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6D766DC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56,9</w:t>
            </w:r>
          </w:p>
        </w:tc>
        <w:tc>
          <w:tcPr>
            <w:tcW w:w="960" w:type="dxa"/>
            <w:tcBorders>
              <w:top w:val="nil"/>
              <w:left w:val="nil"/>
              <w:bottom w:val="nil"/>
              <w:right w:val="nil"/>
            </w:tcBorders>
            <w:shd w:val="clear" w:color="auto" w:fill="auto"/>
            <w:vAlign w:val="center"/>
            <w:hideMark/>
          </w:tcPr>
          <w:p w14:paraId="735E0D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55,0</w:t>
            </w:r>
          </w:p>
        </w:tc>
        <w:tc>
          <w:tcPr>
            <w:tcW w:w="191" w:type="dxa"/>
            <w:tcBorders>
              <w:top w:val="nil"/>
              <w:left w:val="nil"/>
              <w:bottom w:val="nil"/>
              <w:right w:val="nil"/>
            </w:tcBorders>
            <w:shd w:val="clear" w:color="auto" w:fill="auto"/>
            <w:vAlign w:val="center"/>
            <w:hideMark/>
          </w:tcPr>
          <w:p w14:paraId="7A42BA9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6CFD41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48,3</w:t>
            </w:r>
          </w:p>
        </w:tc>
        <w:tc>
          <w:tcPr>
            <w:tcW w:w="889" w:type="dxa"/>
            <w:tcBorders>
              <w:top w:val="nil"/>
              <w:left w:val="nil"/>
              <w:bottom w:val="nil"/>
              <w:right w:val="nil"/>
            </w:tcBorders>
            <w:shd w:val="clear" w:color="auto" w:fill="auto"/>
            <w:vAlign w:val="center"/>
            <w:hideMark/>
          </w:tcPr>
          <w:p w14:paraId="4AC47F5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58,9</w:t>
            </w:r>
          </w:p>
        </w:tc>
        <w:tc>
          <w:tcPr>
            <w:tcW w:w="877" w:type="dxa"/>
            <w:tcBorders>
              <w:top w:val="nil"/>
              <w:left w:val="nil"/>
              <w:bottom w:val="nil"/>
              <w:right w:val="nil"/>
            </w:tcBorders>
            <w:shd w:val="clear" w:color="auto" w:fill="auto"/>
            <w:vAlign w:val="center"/>
            <w:hideMark/>
          </w:tcPr>
          <w:p w14:paraId="6F57019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55,2</w:t>
            </w:r>
          </w:p>
        </w:tc>
        <w:tc>
          <w:tcPr>
            <w:tcW w:w="868" w:type="dxa"/>
            <w:tcBorders>
              <w:top w:val="nil"/>
              <w:left w:val="nil"/>
              <w:bottom w:val="nil"/>
              <w:right w:val="nil"/>
            </w:tcBorders>
            <w:shd w:val="clear" w:color="auto" w:fill="auto"/>
            <w:vAlign w:val="center"/>
            <w:hideMark/>
          </w:tcPr>
          <w:p w14:paraId="77E5639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61,1</w:t>
            </w:r>
          </w:p>
        </w:tc>
        <w:tc>
          <w:tcPr>
            <w:tcW w:w="191" w:type="dxa"/>
            <w:tcBorders>
              <w:top w:val="nil"/>
              <w:left w:val="nil"/>
              <w:bottom w:val="nil"/>
              <w:right w:val="nil"/>
            </w:tcBorders>
            <w:shd w:val="clear" w:color="auto" w:fill="auto"/>
            <w:vAlign w:val="center"/>
            <w:hideMark/>
          </w:tcPr>
          <w:p w14:paraId="362A480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F1A53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79,4</w:t>
            </w:r>
          </w:p>
        </w:tc>
        <w:tc>
          <w:tcPr>
            <w:tcW w:w="1091" w:type="dxa"/>
            <w:tcBorders>
              <w:top w:val="nil"/>
              <w:left w:val="nil"/>
              <w:bottom w:val="nil"/>
              <w:right w:val="nil"/>
            </w:tcBorders>
            <w:shd w:val="clear" w:color="auto" w:fill="auto"/>
            <w:vAlign w:val="center"/>
            <w:hideMark/>
          </w:tcPr>
          <w:p w14:paraId="7FFB204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58,4</w:t>
            </w:r>
          </w:p>
        </w:tc>
        <w:tc>
          <w:tcPr>
            <w:tcW w:w="931" w:type="dxa"/>
            <w:tcBorders>
              <w:top w:val="nil"/>
              <w:left w:val="nil"/>
              <w:bottom w:val="nil"/>
              <w:right w:val="nil"/>
            </w:tcBorders>
            <w:shd w:val="clear" w:color="auto" w:fill="auto"/>
            <w:vAlign w:val="center"/>
            <w:hideMark/>
          </w:tcPr>
          <w:p w14:paraId="6012BD3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46,2</w:t>
            </w:r>
          </w:p>
        </w:tc>
        <w:tc>
          <w:tcPr>
            <w:tcW w:w="991" w:type="dxa"/>
            <w:tcBorders>
              <w:top w:val="nil"/>
              <w:left w:val="nil"/>
              <w:bottom w:val="nil"/>
              <w:right w:val="nil"/>
            </w:tcBorders>
            <w:shd w:val="clear" w:color="auto" w:fill="auto"/>
            <w:vAlign w:val="center"/>
            <w:hideMark/>
          </w:tcPr>
          <w:p w14:paraId="49F24E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42,9</w:t>
            </w:r>
          </w:p>
        </w:tc>
      </w:tr>
      <w:tr w:rsidR="0082617C" w:rsidRPr="00B61C54" w14:paraId="75DFFC18" w14:textId="77777777" w:rsidTr="0082617C">
        <w:trPr>
          <w:trHeight w:val="300"/>
        </w:trPr>
        <w:tc>
          <w:tcPr>
            <w:tcW w:w="4630" w:type="dxa"/>
            <w:tcBorders>
              <w:top w:val="nil"/>
              <w:left w:val="nil"/>
              <w:bottom w:val="nil"/>
              <w:right w:val="nil"/>
            </w:tcBorders>
            <w:shd w:val="clear" w:color="auto" w:fill="auto"/>
            <w:vAlign w:val="center"/>
            <w:hideMark/>
          </w:tcPr>
          <w:p w14:paraId="416E198C"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w:t>
            </w:r>
          </w:p>
        </w:tc>
        <w:tc>
          <w:tcPr>
            <w:tcW w:w="960" w:type="dxa"/>
            <w:tcBorders>
              <w:top w:val="nil"/>
              <w:left w:val="nil"/>
              <w:bottom w:val="nil"/>
              <w:right w:val="nil"/>
            </w:tcBorders>
            <w:shd w:val="clear" w:color="auto" w:fill="auto"/>
            <w:vAlign w:val="center"/>
            <w:hideMark/>
          </w:tcPr>
          <w:p w14:paraId="37D6EE3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44,1</w:t>
            </w:r>
          </w:p>
        </w:tc>
        <w:tc>
          <w:tcPr>
            <w:tcW w:w="191" w:type="dxa"/>
            <w:tcBorders>
              <w:top w:val="nil"/>
              <w:left w:val="nil"/>
              <w:bottom w:val="nil"/>
              <w:right w:val="nil"/>
            </w:tcBorders>
            <w:shd w:val="clear" w:color="auto" w:fill="auto"/>
            <w:vAlign w:val="center"/>
            <w:hideMark/>
          </w:tcPr>
          <w:p w14:paraId="4B7CC1F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C2902D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43,1</w:t>
            </w:r>
          </w:p>
        </w:tc>
        <w:tc>
          <w:tcPr>
            <w:tcW w:w="960" w:type="dxa"/>
            <w:tcBorders>
              <w:top w:val="nil"/>
              <w:left w:val="nil"/>
              <w:bottom w:val="nil"/>
              <w:right w:val="nil"/>
            </w:tcBorders>
            <w:shd w:val="clear" w:color="auto" w:fill="auto"/>
            <w:vAlign w:val="center"/>
            <w:hideMark/>
          </w:tcPr>
          <w:p w14:paraId="1C5F704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45,0</w:t>
            </w:r>
          </w:p>
        </w:tc>
        <w:tc>
          <w:tcPr>
            <w:tcW w:w="191" w:type="dxa"/>
            <w:tcBorders>
              <w:top w:val="nil"/>
              <w:left w:val="nil"/>
              <w:bottom w:val="nil"/>
              <w:right w:val="nil"/>
            </w:tcBorders>
            <w:shd w:val="clear" w:color="auto" w:fill="auto"/>
            <w:vAlign w:val="center"/>
            <w:hideMark/>
          </w:tcPr>
          <w:p w14:paraId="146298F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59372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51,7</w:t>
            </w:r>
          </w:p>
        </w:tc>
        <w:tc>
          <w:tcPr>
            <w:tcW w:w="889" w:type="dxa"/>
            <w:tcBorders>
              <w:top w:val="nil"/>
              <w:left w:val="nil"/>
              <w:bottom w:val="nil"/>
              <w:right w:val="nil"/>
            </w:tcBorders>
            <w:shd w:val="clear" w:color="auto" w:fill="auto"/>
            <w:vAlign w:val="center"/>
            <w:hideMark/>
          </w:tcPr>
          <w:p w14:paraId="248D53F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41,1</w:t>
            </w:r>
          </w:p>
        </w:tc>
        <w:tc>
          <w:tcPr>
            <w:tcW w:w="877" w:type="dxa"/>
            <w:tcBorders>
              <w:top w:val="nil"/>
              <w:left w:val="nil"/>
              <w:bottom w:val="nil"/>
              <w:right w:val="nil"/>
            </w:tcBorders>
            <w:shd w:val="clear" w:color="auto" w:fill="auto"/>
            <w:vAlign w:val="center"/>
            <w:hideMark/>
          </w:tcPr>
          <w:p w14:paraId="5CDC1D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44,8</w:t>
            </w:r>
          </w:p>
        </w:tc>
        <w:tc>
          <w:tcPr>
            <w:tcW w:w="868" w:type="dxa"/>
            <w:tcBorders>
              <w:top w:val="nil"/>
              <w:left w:val="nil"/>
              <w:bottom w:val="nil"/>
              <w:right w:val="nil"/>
            </w:tcBorders>
            <w:shd w:val="clear" w:color="auto" w:fill="auto"/>
            <w:vAlign w:val="center"/>
            <w:hideMark/>
          </w:tcPr>
          <w:p w14:paraId="0363A1D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38,9</w:t>
            </w:r>
          </w:p>
        </w:tc>
        <w:tc>
          <w:tcPr>
            <w:tcW w:w="191" w:type="dxa"/>
            <w:tcBorders>
              <w:top w:val="nil"/>
              <w:left w:val="nil"/>
              <w:bottom w:val="nil"/>
              <w:right w:val="nil"/>
            </w:tcBorders>
            <w:shd w:val="clear" w:color="auto" w:fill="auto"/>
            <w:vAlign w:val="center"/>
            <w:hideMark/>
          </w:tcPr>
          <w:p w14:paraId="2045A59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2AEEEA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20,6</w:t>
            </w:r>
          </w:p>
        </w:tc>
        <w:tc>
          <w:tcPr>
            <w:tcW w:w="1091" w:type="dxa"/>
            <w:tcBorders>
              <w:top w:val="nil"/>
              <w:left w:val="nil"/>
              <w:bottom w:val="nil"/>
              <w:right w:val="nil"/>
            </w:tcBorders>
            <w:shd w:val="clear" w:color="auto" w:fill="auto"/>
            <w:vAlign w:val="center"/>
            <w:hideMark/>
          </w:tcPr>
          <w:p w14:paraId="2AABC24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41,6</w:t>
            </w:r>
          </w:p>
        </w:tc>
        <w:tc>
          <w:tcPr>
            <w:tcW w:w="931" w:type="dxa"/>
            <w:tcBorders>
              <w:top w:val="nil"/>
              <w:left w:val="nil"/>
              <w:bottom w:val="nil"/>
              <w:right w:val="nil"/>
            </w:tcBorders>
            <w:shd w:val="clear" w:color="auto" w:fill="auto"/>
            <w:vAlign w:val="center"/>
            <w:hideMark/>
          </w:tcPr>
          <w:p w14:paraId="1A48386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53,8</w:t>
            </w:r>
          </w:p>
        </w:tc>
        <w:tc>
          <w:tcPr>
            <w:tcW w:w="991" w:type="dxa"/>
            <w:tcBorders>
              <w:top w:val="nil"/>
              <w:left w:val="nil"/>
              <w:bottom w:val="nil"/>
              <w:right w:val="nil"/>
            </w:tcBorders>
            <w:shd w:val="clear" w:color="auto" w:fill="auto"/>
            <w:vAlign w:val="center"/>
            <w:hideMark/>
          </w:tcPr>
          <w:p w14:paraId="5FA91D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57,1</w:t>
            </w:r>
          </w:p>
        </w:tc>
      </w:tr>
      <w:tr w:rsidR="0082617C" w:rsidRPr="00B61C54" w14:paraId="5A4BBE84"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2CD71C4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5365B24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7F7534B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4E754C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0513A8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E21451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3D657B6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793CAAC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2771B97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50E4E4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781417F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35E7BCC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1642606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0B7A4E0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6E0F41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574939F2" w14:textId="77777777" w:rsidTr="0082617C">
        <w:trPr>
          <w:trHeight w:val="300"/>
        </w:trPr>
        <w:tc>
          <w:tcPr>
            <w:tcW w:w="4630" w:type="dxa"/>
            <w:tcBorders>
              <w:top w:val="nil"/>
              <w:left w:val="nil"/>
              <w:bottom w:val="nil"/>
              <w:right w:val="nil"/>
            </w:tcBorders>
            <w:shd w:val="clear" w:color="auto" w:fill="auto"/>
            <w:noWrap/>
            <w:vAlign w:val="center"/>
            <w:hideMark/>
          </w:tcPr>
          <w:p w14:paraId="26D8A219" w14:textId="1911A9C4"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5FCF723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45EBA9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31284B2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71D8086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07C6830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659E4F7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055BFFA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356B2E3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6BD9B71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A51105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32EDD67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694977C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42852AB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09C4A06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4A5EC4C0"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5178957A" w14:textId="77777777" w:rsidTr="0082617C">
        <w:trPr>
          <w:trHeight w:val="315"/>
        </w:trPr>
        <w:tc>
          <w:tcPr>
            <w:tcW w:w="4630" w:type="dxa"/>
            <w:tcBorders>
              <w:top w:val="nil"/>
              <w:left w:val="nil"/>
              <w:bottom w:val="nil"/>
              <w:right w:val="nil"/>
            </w:tcBorders>
            <w:shd w:val="clear" w:color="auto" w:fill="auto"/>
            <w:noWrap/>
            <w:vAlign w:val="center"/>
            <w:hideMark/>
          </w:tcPr>
          <w:p w14:paraId="2F40E629" w14:textId="7BECE6CA"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lastRenderedPageBreak/>
              <w:t> </w:t>
            </w:r>
          </w:p>
        </w:tc>
        <w:tc>
          <w:tcPr>
            <w:tcW w:w="960" w:type="dxa"/>
            <w:tcBorders>
              <w:top w:val="nil"/>
              <w:left w:val="nil"/>
              <w:bottom w:val="nil"/>
              <w:right w:val="nil"/>
            </w:tcBorders>
            <w:shd w:val="clear" w:color="auto" w:fill="auto"/>
            <w:noWrap/>
            <w:vAlign w:val="center"/>
            <w:hideMark/>
          </w:tcPr>
          <w:p w14:paraId="67CA864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F8EA51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E6045E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E65E9D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6C87E9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44AD94D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5233CD1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285045D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2A9462C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99E816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70D711B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05CFE71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13E0FAA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38FCB35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600D1422" w14:textId="77777777" w:rsidTr="0082617C">
        <w:trPr>
          <w:trHeight w:val="300"/>
        </w:trPr>
        <w:tc>
          <w:tcPr>
            <w:tcW w:w="4630" w:type="dxa"/>
            <w:tcBorders>
              <w:top w:val="nil"/>
              <w:left w:val="nil"/>
              <w:bottom w:val="nil"/>
              <w:right w:val="nil"/>
            </w:tcBorders>
            <w:shd w:val="clear" w:color="auto" w:fill="auto"/>
            <w:vAlign w:val="center"/>
            <w:hideMark/>
          </w:tcPr>
          <w:p w14:paraId="1A0B3BBE" w14:textId="77777777" w:rsidR="0082617C" w:rsidRPr="00B61C54" w:rsidRDefault="0082617C" w:rsidP="0082617C">
            <w:pPr>
              <w:spacing w:before="0" w:after="0"/>
              <w:jc w:val="left"/>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3BFFBA5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C9D99E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5258F5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CF858A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E6D5E3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54C497F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1506776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341EBB3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1A0164A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27E560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03B7D0D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3DD4AB9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22C6A82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3A2CB44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r w:rsidR="0082617C" w:rsidRPr="00B61C54" w14:paraId="30D2A1F4" w14:textId="77777777" w:rsidTr="00B61C54">
        <w:trPr>
          <w:trHeight w:val="675"/>
        </w:trPr>
        <w:tc>
          <w:tcPr>
            <w:tcW w:w="10577" w:type="dxa"/>
            <w:gridSpan w:val="9"/>
            <w:tcBorders>
              <w:top w:val="nil"/>
              <w:left w:val="nil"/>
              <w:bottom w:val="single" w:sz="4" w:space="0" w:color="auto"/>
              <w:right w:val="nil"/>
            </w:tcBorders>
            <w:shd w:val="clear" w:color="auto" w:fill="auto"/>
            <w:noWrap/>
            <w:vAlign w:val="center"/>
            <w:hideMark/>
          </w:tcPr>
          <w:p w14:paraId="70CA3E5B" w14:textId="396EE0D6"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2</w:t>
            </w:r>
            <w:r w:rsidR="00FE1671">
              <w:rPr>
                <w:rFonts w:eastAsia="Times New Roman" w:cs="Times New Roman"/>
                <w:b/>
                <w:bCs/>
                <w:color w:val="000000"/>
                <w:kern w:val="0"/>
                <w:sz w:val="18"/>
                <w:szCs w:val="18"/>
                <w14:ligatures w14:val="none"/>
              </w:rPr>
              <w:t>2</w:t>
            </w:r>
            <w:r w:rsidRPr="00B61C54">
              <w:rPr>
                <w:rFonts w:eastAsia="Times New Roman" w:cs="Times New Roman"/>
                <w:b/>
                <w:bCs/>
                <w:color w:val="000000"/>
                <w:kern w:val="0"/>
                <w:sz w:val="18"/>
                <w:szCs w:val="18"/>
                <w14:ligatures w14:val="none"/>
              </w:rPr>
              <w:t xml:space="preserve"> - </w:t>
            </w:r>
            <w:r w:rsidR="00307E59">
              <w:rPr>
                <w:rFonts w:eastAsia="Times New Roman" w:cs="Times New Roman"/>
                <w:b/>
                <w:bCs/>
                <w:color w:val="000000"/>
                <w:kern w:val="0"/>
                <w:sz w:val="18"/>
                <w:szCs w:val="18"/>
                <w14:ligatures w14:val="none"/>
              </w:rPr>
              <w:t xml:space="preserve">Percezione delle potenzialità di un partito cristiano </w:t>
            </w:r>
            <w:r w:rsidRPr="00B61C54">
              <w:rPr>
                <w:rFonts w:eastAsia="Times New Roman" w:cs="Times New Roman"/>
                <w:i/>
                <w:iCs/>
                <w:color w:val="000000"/>
                <w:kern w:val="0"/>
                <w:sz w:val="18"/>
                <w:szCs w:val="18"/>
                <w14:ligatures w14:val="none"/>
              </w:rPr>
              <w:t>(val. %)</w:t>
            </w:r>
          </w:p>
        </w:tc>
        <w:tc>
          <w:tcPr>
            <w:tcW w:w="868" w:type="dxa"/>
            <w:tcBorders>
              <w:top w:val="nil"/>
              <w:left w:val="nil"/>
              <w:bottom w:val="single" w:sz="4" w:space="0" w:color="auto"/>
              <w:right w:val="nil"/>
            </w:tcBorders>
            <w:shd w:val="clear" w:color="auto" w:fill="auto"/>
            <w:noWrap/>
            <w:vAlign w:val="center"/>
            <w:hideMark/>
          </w:tcPr>
          <w:p w14:paraId="19C71961"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06255C82"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625A9887"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489A60D0"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6580E95F"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1D85CB3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7349460D"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1B9BC95C"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Ritiene che un partito politico di ispirazione cristiana avrebbe una sua forza nella società</w:t>
            </w:r>
          </w:p>
        </w:tc>
        <w:tc>
          <w:tcPr>
            <w:tcW w:w="960" w:type="dxa"/>
            <w:vMerge w:val="restart"/>
            <w:tcBorders>
              <w:top w:val="nil"/>
              <w:left w:val="nil"/>
              <w:bottom w:val="single" w:sz="4" w:space="0" w:color="000000"/>
              <w:right w:val="nil"/>
            </w:tcBorders>
            <w:shd w:val="clear" w:color="auto" w:fill="auto"/>
            <w:vAlign w:val="center"/>
            <w:hideMark/>
          </w:tcPr>
          <w:p w14:paraId="42889F5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0E55D36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0D9BE77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310C94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4AB485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0A71D52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4C0B946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4D071DAD" w14:textId="77777777" w:rsidTr="0082617C">
        <w:trPr>
          <w:trHeight w:val="960"/>
        </w:trPr>
        <w:tc>
          <w:tcPr>
            <w:tcW w:w="4630" w:type="dxa"/>
            <w:vMerge/>
            <w:tcBorders>
              <w:top w:val="nil"/>
              <w:left w:val="nil"/>
              <w:bottom w:val="single" w:sz="4" w:space="0" w:color="000000"/>
              <w:right w:val="nil"/>
            </w:tcBorders>
            <w:vAlign w:val="center"/>
            <w:hideMark/>
          </w:tcPr>
          <w:p w14:paraId="5D114C9E"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7BB538D0"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7251879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3CCB616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61658E0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10059C6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424EAFD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5FBC34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523BCB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5AF8AE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1155E46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72740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27D49C4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227C9C5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2186D7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6192E3CB" w14:textId="77777777" w:rsidTr="0082617C">
        <w:trPr>
          <w:trHeight w:val="300"/>
        </w:trPr>
        <w:tc>
          <w:tcPr>
            <w:tcW w:w="4630" w:type="dxa"/>
            <w:tcBorders>
              <w:top w:val="nil"/>
              <w:left w:val="nil"/>
              <w:bottom w:val="nil"/>
              <w:right w:val="nil"/>
            </w:tcBorders>
            <w:shd w:val="clear" w:color="auto" w:fill="auto"/>
            <w:vAlign w:val="center"/>
            <w:hideMark/>
          </w:tcPr>
          <w:p w14:paraId="250A4234"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Sì</w:t>
            </w:r>
          </w:p>
        </w:tc>
        <w:tc>
          <w:tcPr>
            <w:tcW w:w="960" w:type="dxa"/>
            <w:tcBorders>
              <w:top w:val="nil"/>
              <w:left w:val="nil"/>
              <w:bottom w:val="nil"/>
              <w:right w:val="nil"/>
            </w:tcBorders>
            <w:shd w:val="clear" w:color="auto" w:fill="auto"/>
            <w:vAlign w:val="center"/>
            <w:hideMark/>
          </w:tcPr>
          <w:p w14:paraId="159A7B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10,1</w:t>
            </w:r>
          </w:p>
        </w:tc>
        <w:tc>
          <w:tcPr>
            <w:tcW w:w="191" w:type="dxa"/>
            <w:tcBorders>
              <w:top w:val="nil"/>
              <w:left w:val="nil"/>
              <w:bottom w:val="nil"/>
              <w:right w:val="nil"/>
            </w:tcBorders>
            <w:shd w:val="clear" w:color="auto" w:fill="auto"/>
            <w:vAlign w:val="center"/>
            <w:hideMark/>
          </w:tcPr>
          <w:p w14:paraId="628F99B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3A09E5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12,8</w:t>
            </w:r>
          </w:p>
        </w:tc>
        <w:tc>
          <w:tcPr>
            <w:tcW w:w="960" w:type="dxa"/>
            <w:tcBorders>
              <w:top w:val="nil"/>
              <w:left w:val="nil"/>
              <w:bottom w:val="nil"/>
              <w:right w:val="nil"/>
            </w:tcBorders>
            <w:shd w:val="clear" w:color="auto" w:fill="auto"/>
            <w:vAlign w:val="center"/>
            <w:hideMark/>
          </w:tcPr>
          <w:p w14:paraId="28B7BEF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7,6</w:t>
            </w:r>
          </w:p>
        </w:tc>
        <w:tc>
          <w:tcPr>
            <w:tcW w:w="191" w:type="dxa"/>
            <w:tcBorders>
              <w:top w:val="nil"/>
              <w:left w:val="nil"/>
              <w:bottom w:val="nil"/>
              <w:right w:val="nil"/>
            </w:tcBorders>
            <w:shd w:val="clear" w:color="auto" w:fill="auto"/>
            <w:vAlign w:val="center"/>
            <w:hideMark/>
          </w:tcPr>
          <w:p w14:paraId="2C25EF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466CB4A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10,9</w:t>
            </w:r>
          </w:p>
        </w:tc>
        <w:tc>
          <w:tcPr>
            <w:tcW w:w="889" w:type="dxa"/>
            <w:tcBorders>
              <w:top w:val="nil"/>
              <w:left w:val="nil"/>
              <w:bottom w:val="nil"/>
              <w:right w:val="nil"/>
            </w:tcBorders>
            <w:shd w:val="clear" w:color="auto" w:fill="auto"/>
            <w:vAlign w:val="center"/>
            <w:hideMark/>
          </w:tcPr>
          <w:p w14:paraId="535A70A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8,6</w:t>
            </w:r>
          </w:p>
        </w:tc>
        <w:tc>
          <w:tcPr>
            <w:tcW w:w="877" w:type="dxa"/>
            <w:tcBorders>
              <w:top w:val="nil"/>
              <w:left w:val="nil"/>
              <w:bottom w:val="nil"/>
              <w:right w:val="nil"/>
            </w:tcBorders>
            <w:shd w:val="clear" w:color="auto" w:fill="auto"/>
            <w:vAlign w:val="center"/>
            <w:hideMark/>
          </w:tcPr>
          <w:p w14:paraId="4FA1CE8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7,5</w:t>
            </w:r>
          </w:p>
        </w:tc>
        <w:tc>
          <w:tcPr>
            <w:tcW w:w="868" w:type="dxa"/>
            <w:tcBorders>
              <w:top w:val="nil"/>
              <w:left w:val="nil"/>
              <w:bottom w:val="nil"/>
              <w:right w:val="nil"/>
            </w:tcBorders>
            <w:shd w:val="clear" w:color="auto" w:fill="auto"/>
            <w:vAlign w:val="center"/>
            <w:hideMark/>
          </w:tcPr>
          <w:p w14:paraId="0D7BF80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13,8</w:t>
            </w:r>
          </w:p>
        </w:tc>
        <w:tc>
          <w:tcPr>
            <w:tcW w:w="191" w:type="dxa"/>
            <w:tcBorders>
              <w:top w:val="nil"/>
              <w:left w:val="nil"/>
              <w:bottom w:val="nil"/>
              <w:right w:val="nil"/>
            </w:tcBorders>
            <w:shd w:val="clear" w:color="auto" w:fill="auto"/>
            <w:vAlign w:val="center"/>
            <w:hideMark/>
          </w:tcPr>
          <w:p w14:paraId="67E774E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57D3AA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23,2</w:t>
            </w:r>
          </w:p>
        </w:tc>
        <w:tc>
          <w:tcPr>
            <w:tcW w:w="1091" w:type="dxa"/>
            <w:tcBorders>
              <w:top w:val="nil"/>
              <w:left w:val="nil"/>
              <w:bottom w:val="nil"/>
              <w:right w:val="nil"/>
            </w:tcBorders>
            <w:shd w:val="clear" w:color="auto" w:fill="auto"/>
            <w:vAlign w:val="center"/>
            <w:hideMark/>
          </w:tcPr>
          <w:p w14:paraId="204100D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10,5</w:t>
            </w:r>
          </w:p>
        </w:tc>
        <w:tc>
          <w:tcPr>
            <w:tcW w:w="931" w:type="dxa"/>
            <w:tcBorders>
              <w:top w:val="nil"/>
              <w:left w:val="nil"/>
              <w:bottom w:val="nil"/>
              <w:right w:val="nil"/>
            </w:tcBorders>
            <w:shd w:val="clear" w:color="auto" w:fill="auto"/>
            <w:vAlign w:val="center"/>
            <w:hideMark/>
          </w:tcPr>
          <w:p w14:paraId="78CA644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7,5</w:t>
            </w:r>
          </w:p>
        </w:tc>
        <w:tc>
          <w:tcPr>
            <w:tcW w:w="991" w:type="dxa"/>
            <w:tcBorders>
              <w:top w:val="nil"/>
              <w:left w:val="nil"/>
              <w:bottom w:val="nil"/>
              <w:right w:val="nil"/>
            </w:tcBorders>
            <w:shd w:val="clear" w:color="auto" w:fill="auto"/>
            <w:vAlign w:val="center"/>
            <w:hideMark/>
          </w:tcPr>
          <w:p w14:paraId="0776547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w:t>
            </w:r>
          </w:p>
        </w:tc>
      </w:tr>
      <w:tr w:rsidR="0082617C" w:rsidRPr="00B61C54" w14:paraId="06227BE3" w14:textId="77777777" w:rsidTr="0082617C">
        <w:trPr>
          <w:trHeight w:val="300"/>
        </w:trPr>
        <w:tc>
          <w:tcPr>
            <w:tcW w:w="4630" w:type="dxa"/>
            <w:tcBorders>
              <w:top w:val="nil"/>
              <w:left w:val="nil"/>
              <w:bottom w:val="nil"/>
              <w:right w:val="nil"/>
            </w:tcBorders>
            <w:shd w:val="clear" w:color="auto" w:fill="auto"/>
            <w:vAlign w:val="center"/>
            <w:hideMark/>
          </w:tcPr>
          <w:p w14:paraId="5B39D40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In parte</w:t>
            </w:r>
          </w:p>
        </w:tc>
        <w:tc>
          <w:tcPr>
            <w:tcW w:w="960" w:type="dxa"/>
            <w:tcBorders>
              <w:top w:val="nil"/>
              <w:left w:val="nil"/>
              <w:bottom w:val="nil"/>
              <w:right w:val="nil"/>
            </w:tcBorders>
            <w:shd w:val="clear" w:color="auto" w:fill="auto"/>
            <w:vAlign w:val="center"/>
            <w:hideMark/>
          </w:tcPr>
          <w:p w14:paraId="54884FA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34,1</w:t>
            </w:r>
          </w:p>
        </w:tc>
        <w:tc>
          <w:tcPr>
            <w:tcW w:w="191" w:type="dxa"/>
            <w:tcBorders>
              <w:top w:val="nil"/>
              <w:left w:val="nil"/>
              <w:bottom w:val="nil"/>
              <w:right w:val="nil"/>
            </w:tcBorders>
            <w:shd w:val="clear" w:color="auto" w:fill="auto"/>
            <w:vAlign w:val="center"/>
            <w:hideMark/>
          </w:tcPr>
          <w:p w14:paraId="0C65D46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399329F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39,0</w:t>
            </w:r>
          </w:p>
        </w:tc>
        <w:tc>
          <w:tcPr>
            <w:tcW w:w="960" w:type="dxa"/>
            <w:tcBorders>
              <w:top w:val="nil"/>
              <w:left w:val="nil"/>
              <w:bottom w:val="nil"/>
              <w:right w:val="nil"/>
            </w:tcBorders>
            <w:shd w:val="clear" w:color="auto" w:fill="auto"/>
            <w:vAlign w:val="center"/>
            <w:hideMark/>
          </w:tcPr>
          <w:p w14:paraId="5DBEF1A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29,6</w:t>
            </w:r>
          </w:p>
        </w:tc>
        <w:tc>
          <w:tcPr>
            <w:tcW w:w="191" w:type="dxa"/>
            <w:tcBorders>
              <w:top w:val="nil"/>
              <w:left w:val="nil"/>
              <w:bottom w:val="nil"/>
              <w:right w:val="nil"/>
            </w:tcBorders>
            <w:shd w:val="clear" w:color="auto" w:fill="auto"/>
            <w:vAlign w:val="center"/>
            <w:hideMark/>
          </w:tcPr>
          <w:p w14:paraId="0149819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7BFD433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22,8</w:t>
            </w:r>
          </w:p>
        </w:tc>
        <w:tc>
          <w:tcPr>
            <w:tcW w:w="889" w:type="dxa"/>
            <w:tcBorders>
              <w:top w:val="nil"/>
              <w:left w:val="nil"/>
              <w:bottom w:val="nil"/>
              <w:right w:val="nil"/>
            </w:tcBorders>
            <w:shd w:val="clear" w:color="auto" w:fill="auto"/>
            <w:vAlign w:val="center"/>
            <w:hideMark/>
          </w:tcPr>
          <w:p w14:paraId="3E095CA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31,1</w:t>
            </w:r>
          </w:p>
        </w:tc>
        <w:tc>
          <w:tcPr>
            <w:tcW w:w="877" w:type="dxa"/>
            <w:tcBorders>
              <w:top w:val="nil"/>
              <w:left w:val="nil"/>
              <w:bottom w:val="nil"/>
              <w:right w:val="nil"/>
            </w:tcBorders>
            <w:shd w:val="clear" w:color="auto" w:fill="auto"/>
            <w:vAlign w:val="center"/>
            <w:hideMark/>
          </w:tcPr>
          <w:p w14:paraId="0833F11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37,1</w:t>
            </w:r>
          </w:p>
        </w:tc>
        <w:tc>
          <w:tcPr>
            <w:tcW w:w="868" w:type="dxa"/>
            <w:tcBorders>
              <w:top w:val="nil"/>
              <w:left w:val="nil"/>
              <w:bottom w:val="nil"/>
              <w:right w:val="nil"/>
            </w:tcBorders>
            <w:shd w:val="clear" w:color="auto" w:fill="auto"/>
            <w:vAlign w:val="center"/>
            <w:hideMark/>
          </w:tcPr>
          <w:p w14:paraId="4BB506A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40,4</w:t>
            </w:r>
          </w:p>
        </w:tc>
        <w:tc>
          <w:tcPr>
            <w:tcW w:w="191" w:type="dxa"/>
            <w:tcBorders>
              <w:top w:val="nil"/>
              <w:left w:val="nil"/>
              <w:bottom w:val="nil"/>
              <w:right w:val="nil"/>
            </w:tcBorders>
            <w:shd w:val="clear" w:color="auto" w:fill="auto"/>
            <w:vAlign w:val="center"/>
            <w:hideMark/>
          </w:tcPr>
          <w:p w14:paraId="7ACDF65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A7012C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40,0</w:t>
            </w:r>
          </w:p>
        </w:tc>
        <w:tc>
          <w:tcPr>
            <w:tcW w:w="1091" w:type="dxa"/>
            <w:tcBorders>
              <w:top w:val="nil"/>
              <w:left w:val="nil"/>
              <w:bottom w:val="nil"/>
              <w:right w:val="nil"/>
            </w:tcBorders>
            <w:shd w:val="clear" w:color="auto" w:fill="auto"/>
            <w:vAlign w:val="center"/>
            <w:hideMark/>
          </w:tcPr>
          <w:p w14:paraId="488CB4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42,5</w:t>
            </w:r>
          </w:p>
        </w:tc>
        <w:tc>
          <w:tcPr>
            <w:tcW w:w="931" w:type="dxa"/>
            <w:tcBorders>
              <w:top w:val="nil"/>
              <w:left w:val="nil"/>
              <w:bottom w:val="nil"/>
              <w:right w:val="nil"/>
            </w:tcBorders>
            <w:shd w:val="clear" w:color="auto" w:fill="auto"/>
            <w:vAlign w:val="center"/>
            <w:hideMark/>
          </w:tcPr>
          <w:p w14:paraId="58FB677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28,8</w:t>
            </w:r>
          </w:p>
        </w:tc>
        <w:tc>
          <w:tcPr>
            <w:tcW w:w="991" w:type="dxa"/>
            <w:tcBorders>
              <w:top w:val="nil"/>
              <w:left w:val="nil"/>
              <w:bottom w:val="nil"/>
              <w:right w:val="nil"/>
            </w:tcBorders>
            <w:shd w:val="clear" w:color="auto" w:fill="auto"/>
            <w:vAlign w:val="center"/>
            <w:hideMark/>
          </w:tcPr>
          <w:p w14:paraId="3FBE648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22,5</w:t>
            </w:r>
          </w:p>
        </w:tc>
      </w:tr>
      <w:tr w:rsidR="0082617C" w:rsidRPr="00B61C54" w14:paraId="0AD5B3FE" w14:textId="77777777" w:rsidTr="0082617C">
        <w:trPr>
          <w:trHeight w:val="300"/>
        </w:trPr>
        <w:tc>
          <w:tcPr>
            <w:tcW w:w="4630" w:type="dxa"/>
            <w:tcBorders>
              <w:top w:val="nil"/>
              <w:left w:val="nil"/>
              <w:bottom w:val="nil"/>
              <w:right w:val="nil"/>
            </w:tcBorders>
            <w:shd w:val="clear" w:color="auto" w:fill="auto"/>
            <w:vAlign w:val="center"/>
            <w:hideMark/>
          </w:tcPr>
          <w:p w14:paraId="73F770D4"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w:t>
            </w:r>
          </w:p>
        </w:tc>
        <w:tc>
          <w:tcPr>
            <w:tcW w:w="960" w:type="dxa"/>
            <w:tcBorders>
              <w:top w:val="nil"/>
              <w:left w:val="nil"/>
              <w:bottom w:val="nil"/>
              <w:right w:val="nil"/>
            </w:tcBorders>
            <w:shd w:val="clear" w:color="auto" w:fill="auto"/>
            <w:vAlign w:val="center"/>
            <w:hideMark/>
          </w:tcPr>
          <w:p w14:paraId="76B06C2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37,4</w:t>
            </w:r>
          </w:p>
        </w:tc>
        <w:tc>
          <w:tcPr>
            <w:tcW w:w="191" w:type="dxa"/>
            <w:tcBorders>
              <w:top w:val="nil"/>
              <w:left w:val="nil"/>
              <w:bottom w:val="nil"/>
              <w:right w:val="nil"/>
            </w:tcBorders>
            <w:shd w:val="clear" w:color="auto" w:fill="auto"/>
            <w:vAlign w:val="center"/>
            <w:hideMark/>
          </w:tcPr>
          <w:p w14:paraId="6931E6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3A70A0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35,9</w:t>
            </w:r>
          </w:p>
        </w:tc>
        <w:tc>
          <w:tcPr>
            <w:tcW w:w="960" w:type="dxa"/>
            <w:tcBorders>
              <w:top w:val="nil"/>
              <w:left w:val="nil"/>
              <w:bottom w:val="nil"/>
              <w:right w:val="nil"/>
            </w:tcBorders>
            <w:shd w:val="clear" w:color="auto" w:fill="auto"/>
            <w:vAlign w:val="center"/>
            <w:hideMark/>
          </w:tcPr>
          <w:p w14:paraId="0DD910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38,9</w:t>
            </w:r>
          </w:p>
        </w:tc>
        <w:tc>
          <w:tcPr>
            <w:tcW w:w="191" w:type="dxa"/>
            <w:tcBorders>
              <w:top w:val="nil"/>
              <w:left w:val="nil"/>
              <w:bottom w:val="nil"/>
              <w:right w:val="nil"/>
            </w:tcBorders>
            <w:shd w:val="clear" w:color="auto" w:fill="auto"/>
            <w:vAlign w:val="center"/>
            <w:hideMark/>
          </w:tcPr>
          <w:p w14:paraId="5B66C8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1115F91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45,0</w:t>
            </w:r>
          </w:p>
        </w:tc>
        <w:tc>
          <w:tcPr>
            <w:tcW w:w="889" w:type="dxa"/>
            <w:tcBorders>
              <w:top w:val="nil"/>
              <w:left w:val="nil"/>
              <w:bottom w:val="nil"/>
              <w:right w:val="nil"/>
            </w:tcBorders>
            <w:shd w:val="clear" w:color="auto" w:fill="auto"/>
            <w:vAlign w:val="center"/>
            <w:hideMark/>
          </w:tcPr>
          <w:p w14:paraId="1302853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35,1</w:t>
            </w:r>
          </w:p>
        </w:tc>
        <w:tc>
          <w:tcPr>
            <w:tcW w:w="877" w:type="dxa"/>
            <w:tcBorders>
              <w:top w:val="nil"/>
              <w:left w:val="nil"/>
              <w:bottom w:val="nil"/>
              <w:right w:val="nil"/>
            </w:tcBorders>
            <w:shd w:val="clear" w:color="auto" w:fill="auto"/>
            <w:vAlign w:val="center"/>
            <w:hideMark/>
          </w:tcPr>
          <w:p w14:paraId="62BD1A8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38,4</w:t>
            </w:r>
          </w:p>
        </w:tc>
        <w:tc>
          <w:tcPr>
            <w:tcW w:w="868" w:type="dxa"/>
            <w:tcBorders>
              <w:top w:val="nil"/>
              <w:left w:val="nil"/>
              <w:bottom w:val="nil"/>
              <w:right w:val="nil"/>
            </w:tcBorders>
            <w:shd w:val="clear" w:color="auto" w:fill="auto"/>
            <w:vAlign w:val="center"/>
            <w:hideMark/>
          </w:tcPr>
          <w:p w14:paraId="0BAF39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31,6</w:t>
            </w:r>
          </w:p>
        </w:tc>
        <w:tc>
          <w:tcPr>
            <w:tcW w:w="191" w:type="dxa"/>
            <w:tcBorders>
              <w:top w:val="nil"/>
              <w:left w:val="nil"/>
              <w:bottom w:val="nil"/>
              <w:right w:val="nil"/>
            </w:tcBorders>
            <w:shd w:val="clear" w:color="auto" w:fill="auto"/>
            <w:vAlign w:val="center"/>
            <w:hideMark/>
          </w:tcPr>
          <w:p w14:paraId="5C2EA40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456F3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19,4</w:t>
            </w:r>
          </w:p>
        </w:tc>
        <w:tc>
          <w:tcPr>
            <w:tcW w:w="1091" w:type="dxa"/>
            <w:tcBorders>
              <w:top w:val="nil"/>
              <w:left w:val="nil"/>
              <w:bottom w:val="nil"/>
              <w:right w:val="nil"/>
            </w:tcBorders>
            <w:shd w:val="clear" w:color="auto" w:fill="auto"/>
            <w:vAlign w:val="center"/>
            <w:hideMark/>
          </w:tcPr>
          <w:p w14:paraId="16D43B8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28,0</w:t>
            </w:r>
          </w:p>
        </w:tc>
        <w:tc>
          <w:tcPr>
            <w:tcW w:w="931" w:type="dxa"/>
            <w:tcBorders>
              <w:top w:val="nil"/>
              <w:left w:val="nil"/>
              <w:bottom w:val="nil"/>
              <w:right w:val="nil"/>
            </w:tcBorders>
            <w:shd w:val="clear" w:color="auto" w:fill="auto"/>
            <w:vAlign w:val="center"/>
            <w:hideMark/>
          </w:tcPr>
          <w:p w14:paraId="66FD1A3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42,9</w:t>
            </w:r>
          </w:p>
        </w:tc>
        <w:tc>
          <w:tcPr>
            <w:tcW w:w="991" w:type="dxa"/>
            <w:tcBorders>
              <w:top w:val="nil"/>
              <w:left w:val="nil"/>
              <w:bottom w:val="nil"/>
              <w:right w:val="nil"/>
            </w:tcBorders>
            <w:shd w:val="clear" w:color="auto" w:fill="auto"/>
            <w:vAlign w:val="center"/>
            <w:hideMark/>
          </w:tcPr>
          <w:p w14:paraId="16E2835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58,6</w:t>
            </w:r>
          </w:p>
        </w:tc>
      </w:tr>
      <w:tr w:rsidR="0082617C" w:rsidRPr="00B61C54" w14:paraId="4A4C8D22" w14:textId="77777777" w:rsidTr="0082617C">
        <w:trPr>
          <w:trHeight w:val="300"/>
        </w:trPr>
        <w:tc>
          <w:tcPr>
            <w:tcW w:w="4630" w:type="dxa"/>
            <w:tcBorders>
              <w:top w:val="nil"/>
              <w:left w:val="nil"/>
              <w:bottom w:val="nil"/>
              <w:right w:val="nil"/>
            </w:tcBorders>
            <w:shd w:val="clear" w:color="auto" w:fill="auto"/>
            <w:vAlign w:val="center"/>
            <w:hideMark/>
          </w:tcPr>
          <w:p w14:paraId="4366D5C4"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so</w:t>
            </w:r>
          </w:p>
        </w:tc>
        <w:tc>
          <w:tcPr>
            <w:tcW w:w="960" w:type="dxa"/>
            <w:tcBorders>
              <w:top w:val="nil"/>
              <w:left w:val="nil"/>
              <w:bottom w:val="nil"/>
              <w:right w:val="nil"/>
            </w:tcBorders>
            <w:shd w:val="clear" w:color="auto" w:fill="auto"/>
            <w:vAlign w:val="center"/>
            <w:hideMark/>
          </w:tcPr>
          <w:p w14:paraId="5B23866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18,4</w:t>
            </w:r>
          </w:p>
        </w:tc>
        <w:tc>
          <w:tcPr>
            <w:tcW w:w="191" w:type="dxa"/>
            <w:tcBorders>
              <w:top w:val="nil"/>
              <w:left w:val="nil"/>
              <w:bottom w:val="nil"/>
              <w:right w:val="nil"/>
            </w:tcBorders>
            <w:shd w:val="clear" w:color="auto" w:fill="auto"/>
            <w:vAlign w:val="center"/>
            <w:hideMark/>
          </w:tcPr>
          <w:p w14:paraId="7CE84B8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6A73F2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12,3</w:t>
            </w:r>
          </w:p>
        </w:tc>
        <w:tc>
          <w:tcPr>
            <w:tcW w:w="960" w:type="dxa"/>
            <w:tcBorders>
              <w:top w:val="nil"/>
              <w:left w:val="nil"/>
              <w:bottom w:val="nil"/>
              <w:right w:val="nil"/>
            </w:tcBorders>
            <w:shd w:val="clear" w:color="auto" w:fill="auto"/>
            <w:vAlign w:val="center"/>
            <w:hideMark/>
          </w:tcPr>
          <w:p w14:paraId="092EC0C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23,9</w:t>
            </w:r>
          </w:p>
        </w:tc>
        <w:tc>
          <w:tcPr>
            <w:tcW w:w="191" w:type="dxa"/>
            <w:tcBorders>
              <w:top w:val="nil"/>
              <w:left w:val="nil"/>
              <w:bottom w:val="nil"/>
              <w:right w:val="nil"/>
            </w:tcBorders>
            <w:shd w:val="clear" w:color="auto" w:fill="auto"/>
            <w:vAlign w:val="center"/>
            <w:hideMark/>
          </w:tcPr>
          <w:p w14:paraId="61A5F3F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368C757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21,3</w:t>
            </w:r>
          </w:p>
        </w:tc>
        <w:tc>
          <w:tcPr>
            <w:tcW w:w="889" w:type="dxa"/>
            <w:tcBorders>
              <w:top w:val="nil"/>
              <w:left w:val="nil"/>
              <w:bottom w:val="nil"/>
              <w:right w:val="nil"/>
            </w:tcBorders>
            <w:shd w:val="clear" w:color="auto" w:fill="auto"/>
            <w:vAlign w:val="center"/>
            <w:hideMark/>
          </w:tcPr>
          <w:p w14:paraId="458314F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25,2</w:t>
            </w:r>
          </w:p>
        </w:tc>
        <w:tc>
          <w:tcPr>
            <w:tcW w:w="877" w:type="dxa"/>
            <w:tcBorders>
              <w:top w:val="nil"/>
              <w:left w:val="nil"/>
              <w:bottom w:val="nil"/>
              <w:right w:val="nil"/>
            </w:tcBorders>
            <w:shd w:val="clear" w:color="auto" w:fill="auto"/>
            <w:vAlign w:val="center"/>
            <w:hideMark/>
          </w:tcPr>
          <w:p w14:paraId="50C7630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17,0</w:t>
            </w:r>
          </w:p>
        </w:tc>
        <w:tc>
          <w:tcPr>
            <w:tcW w:w="868" w:type="dxa"/>
            <w:tcBorders>
              <w:top w:val="nil"/>
              <w:left w:val="nil"/>
              <w:bottom w:val="nil"/>
              <w:right w:val="nil"/>
            </w:tcBorders>
            <w:shd w:val="clear" w:color="auto" w:fill="auto"/>
            <w:vAlign w:val="center"/>
            <w:hideMark/>
          </w:tcPr>
          <w:p w14:paraId="0C2ED89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14,2</w:t>
            </w:r>
          </w:p>
        </w:tc>
        <w:tc>
          <w:tcPr>
            <w:tcW w:w="191" w:type="dxa"/>
            <w:tcBorders>
              <w:top w:val="nil"/>
              <w:left w:val="nil"/>
              <w:bottom w:val="nil"/>
              <w:right w:val="nil"/>
            </w:tcBorders>
            <w:shd w:val="clear" w:color="auto" w:fill="auto"/>
            <w:vAlign w:val="center"/>
            <w:hideMark/>
          </w:tcPr>
          <w:p w14:paraId="7C37D28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4953FD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17,4</w:t>
            </w:r>
          </w:p>
        </w:tc>
        <w:tc>
          <w:tcPr>
            <w:tcW w:w="1091" w:type="dxa"/>
            <w:tcBorders>
              <w:top w:val="nil"/>
              <w:left w:val="nil"/>
              <w:bottom w:val="nil"/>
              <w:right w:val="nil"/>
            </w:tcBorders>
            <w:shd w:val="clear" w:color="auto" w:fill="auto"/>
            <w:vAlign w:val="center"/>
            <w:hideMark/>
          </w:tcPr>
          <w:p w14:paraId="6CBE119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19,0</w:t>
            </w:r>
          </w:p>
        </w:tc>
        <w:tc>
          <w:tcPr>
            <w:tcW w:w="931" w:type="dxa"/>
            <w:tcBorders>
              <w:top w:val="nil"/>
              <w:left w:val="nil"/>
              <w:bottom w:val="nil"/>
              <w:right w:val="nil"/>
            </w:tcBorders>
            <w:shd w:val="clear" w:color="auto" w:fill="auto"/>
            <w:vAlign w:val="center"/>
            <w:hideMark/>
          </w:tcPr>
          <w:p w14:paraId="52B681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20,8</w:t>
            </w:r>
          </w:p>
        </w:tc>
        <w:tc>
          <w:tcPr>
            <w:tcW w:w="991" w:type="dxa"/>
            <w:tcBorders>
              <w:top w:val="nil"/>
              <w:left w:val="nil"/>
              <w:bottom w:val="nil"/>
              <w:right w:val="nil"/>
            </w:tcBorders>
            <w:shd w:val="clear" w:color="auto" w:fill="auto"/>
            <w:vAlign w:val="center"/>
            <w:hideMark/>
          </w:tcPr>
          <w:p w14:paraId="3EA4909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15,2</w:t>
            </w:r>
          </w:p>
        </w:tc>
      </w:tr>
      <w:tr w:rsidR="0082617C" w:rsidRPr="00B61C54" w14:paraId="76CE920B"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75CF30BB"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288D7EE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74A3F4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56698A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29F58A0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4BBC44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109A9B7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164AD3B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4FA9B34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3C4F9E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58B3F6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5A0BA5E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0BE8B98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7A2260B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13E5ED5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65DA755C" w14:textId="77777777" w:rsidTr="0082617C">
        <w:trPr>
          <w:trHeight w:val="300"/>
        </w:trPr>
        <w:tc>
          <w:tcPr>
            <w:tcW w:w="4630" w:type="dxa"/>
            <w:tcBorders>
              <w:top w:val="nil"/>
              <w:left w:val="nil"/>
              <w:bottom w:val="nil"/>
              <w:right w:val="nil"/>
            </w:tcBorders>
            <w:shd w:val="clear" w:color="auto" w:fill="auto"/>
            <w:noWrap/>
            <w:vAlign w:val="center"/>
            <w:hideMark/>
          </w:tcPr>
          <w:p w14:paraId="6DC5AABA" w14:textId="67499C6B"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53338FC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C2019B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7687597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17F4DD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BDA32C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0CDBF2C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6CFDDCB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62092E3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153E2C9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0D40D94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0BDC0C0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13C71C5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5897631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42C049C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r w:rsidR="0082617C" w:rsidRPr="00B61C54" w14:paraId="40D1A2EE" w14:textId="77777777" w:rsidTr="0082617C">
        <w:trPr>
          <w:trHeight w:val="300"/>
        </w:trPr>
        <w:tc>
          <w:tcPr>
            <w:tcW w:w="4630" w:type="dxa"/>
            <w:tcBorders>
              <w:top w:val="nil"/>
              <w:left w:val="nil"/>
              <w:bottom w:val="nil"/>
              <w:right w:val="nil"/>
            </w:tcBorders>
            <w:shd w:val="clear" w:color="auto" w:fill="auto"/>
            <w:vAlign w:val="center"/>
            <w:hideMark/>
          </w:tcPr>
          <w:p w14:paraId="08D53B1E" w14:textId="77777777" w:rsidR="0082617C" w:rsidRPr="00B61C54" w:rsidRDefault="0082617C" w:rsidP="0082617C">
            <w:pPr>
              <w:spacing w:before="0" w:after="0"/>
              <w:jc w:val="left"/>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7749A89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FD4A52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7BCFD6E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6F7435A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83C456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1B40521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0D9B3BD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1753730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776FEDA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BFC853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418F8AB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3AC8578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32D1DA5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37B1F35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3CF5652B"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563A958F" w14:textId="77777777" w:rsidTr="0082617C">
        <w:trPr>
          <w:trHeight w:val="300"/>
        </w:trPr>
        <w:tc>
          <w:tcPr>
            <w:tcW w:w="4630" w:type="dxa"/>
            <w:tcBorders>
              <w:top w:val="nil"/>
              <w:left w:val="nil"/>
              <w:bottom w:val="nil"/>
              <w:right w:val="nil"/>
            </w:tcBorders>
            <w:shd w:val="clear" w:color="auto" w:fill="auto"/>
            <w:noWrap/>
            <w:vAlign w:val="center"/>
            <w:hideMark/>
          </w:tcPr>
          <w:p w14:paraId="45645921" w14:textId="30AECCD9"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35BC2A9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EB9E5E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CB49D1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7FC3A1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24DC5B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2CA8031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448C110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4C761AC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69EEFB7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03211F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6BE9309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6BF9D93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B0FBE9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56109BE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38E669C3" w14:textId="77777777" w:rsidTr="0082617C">
        <w:trPr>
          <w:trHeight w:val="315"/>
        </w:trPr>
        <w:tc>
          <w:tcPr>
            <w:tcW w:w="4630" w:type="dxa"/>
            <w:tcBorders>
              <w:top w:val="nil"/>
              <w:left w:val="nil"/>
              <w:bottom w:val="nil"/>
              <w:right w:val="nil"/>
            </w:tcBorders>
            <w:shd w:val="clear" w:color="auto" w:fill="auto"/>
            <w:noWrap/>
            <w:vAlign w:val="center"/>
            <w:hideMark/>
          </w:tcPr>
          <w:p w14:paraId="20886D36"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2CD2776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13C5D0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23C9938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72CC46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B76BB7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7503AD1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913F67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7DE2119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64CA6F3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519F11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0F42E43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1439B1D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0467CD1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1D32976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66E80E1A" w14:textId="77777777" w:rsidTr="00B61C54">
        <w:trPr>
          <w:trHeight w:val="675"/>
        </w:trPr>
        <w:tc>
          <w:tcPr>
            <w:tcW w:w="7701" w:type="dxa"/>
            <w:gridSpan w:val="5"/>
            <w:tcBorders>
              <w:top w:val="nil"/>
              <w:left w:val="nil"/>
              <w:bottom w:val="single" w:sz="4" w:space="0" w:color="auto"/>
              <w:right w:val="nil"/>
            </w:tcBorders>
            <w:shd w:val="clear" w:color="auto" w:fill="auto"/>
            <w:noWrap/>
            <w:vAlign w:val="center"/>
            <w:hideMark/>
          </w:tcPr>
          <w:p w14:paraId="7A742B8A" w14:textId="3637E229"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2</w:t>
            </w:r>
            <w:r w:rsidR="00FE1671">
              <w:rPr>
                <w:rFonts w:eastAsia="Times New Roman" w:cs="Times New Roman"/>
                <w:b/>
                <w:bCs/>
                <w:color w:val="000000"/>
                <w:kern w:val="0"/>
                <w:sz w:val="18"/>
                <w:szCs w:val="18"/>
                <w14:ligatures w14:val="none"/>
              </w:rPr>
              <w:t>3</w:t>
            </w:r>
            <w:r w:rsidRPr="00B61C54">
              <w:rPr>
                <w:rFonts w:eastAsia="Times New Roman" w:cs="Times New Roman"/>
                <w:b/>
                <w:bCs/>
                <w:color w:val="000000"/>
                <w:kern w:val="0"/>
                <w:sz w:val="18"/>
                <w:szCs w:val="18"/>
                <w14:ligatures w14:val="none"/>
              </w:rPr>
              <w:t xml:space="preserve"> - </w:t>
            </w:r>
            <w:r w:rsidR="00307E59">
              <w:rPr>
                <w:rFonts w:eastAsia="Times New Roman" w:cs="Times New Roman"/>
                <w:b/>
                <w:bCs/>
                <w:color w:val="000000"/>
                <w:kern w:val="0"/>
                <w:sz w:val="18"/>
                <w:szCs w:val="18"/>
                <w14:ligatures w14:val="none"/>
              </w:rPr>
              <w:t xml:space="preserve">I valori di un ipotetico partito cristiano </w:t>
            </w:r>
            <w:r w:rsidRPr="00B61C54">
              <w:rPr>
                <w:rFonts w:eastAsia="Times New Roman" w:cs="Times New Roman"/>
                <w:b/>
                <w:bCs/>
                <w:color w:val="000000"/>
                <w:kern w:val="0"/>
                <w:sz w:val="18"/>
                <w:szCs w:val="18"/>
                <w14:ligatures w14:val="none"/>
              </w:rPr>
              <w:t xml:space="preserve">(*) </w:t>
            </w:r>
            <w:r w:rsidRPr="00B61C54">
              <w:rPr>
                <w:rFonts w:eastAsia="Times New Roman" w:cs="Times New Roman"/>
                <w:i/>
                <w:iCs/>
                <w:color w:val="000000"/>
                <w:kern w:val="0"/>
                <w:sz w:val="18"/>
                <w:szCs w:val="18"/>
                <w14:ligatures w14:val="none"/>
              </w:rPr>
              <w:t>(val. %)</w:t>
            </w:r>
          </w:p>
        </w:tc>
        <w:tc>
          <w:tcPr>
            <w:tcW w:w="191" w:type="dxa"/>
            <w:tcBorders>
              <w:top w:val="nil"/>
              <w:left w:val="nil"/>
              <w:bottom w:val="single" w:sz="4" w:space="0" w:color="auto"/>
              <w:right w:val="nil"/>
            </w:tcBorders>
            <w:shd w:val="clear" w:color="auto" w:fill="auto"/>
            <w:noWrap/>
            <w:vAlign w:val="center"/>
            <w:hideMark/>
          </w:tcPr>
          <w:p w14:paraId="55B734D5"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7072B833"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7C118126"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46947C20"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496AB210"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1D3DF2DF"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6C9B0D6E"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135F2C8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453CCCC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4889BB6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7AED15AD"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6F71DC8D" w14:textId="23284F8C"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E quali valori, secondo Lei, dovrebbe esprimere questo partito?</w:t>
            </w:r>
          </w:p>
        </w:tc>
        <w:tc>
          <w:tcPr>
            <w:tcW w:w="960" w:type="dxa"/>
            <w:vMerge w:val="restart"/>
            <w:tcBorders>
              <w:top w:val="nil"/>
              <w:left w:val="nil"/>
              <w:bottom w:val="single" w:sz="4" w:space="0" w:color="000000"/>
              <w:right w:val="nil"/>
            </w:tcBorders>
            <w:shd w:val="clear" w:color="auto" w:fill="auto"/>
            <w:vAlign w:val="center"/>
            <w:hideMark/>
          </w:tcPr>
          <w:p w14:paraId="7E26F6A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37D107A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691FB1A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7FEEB2D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0350199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32F3230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3492B31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7346BDC4" w14:textId="77777777" w:rsidTr="0082617C">
        <w:trPr>
          <w:trHeight w:val="960"/>
        </w:trPr>
        <w:tc>
          <w:tcPr>
            <w:tcW w:w="4630" w:type="dxa"/>
            <w:vMerge/>
            <w:tcBorders>
              <w:top w:val="nil"/>
              <w:left w:val="nil"/>
              <w:bottom w:val="single" w:sz="4" w:space="0" w:color="000000"/>
              <w:right w:val="nil"/>
            </w:tcBorders>
            <w:vAlign w:val="center"/>
            <w:hideMark/>
          </w:tcPr>
          <w:p w14:paraId="74658102"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751330F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7C4A950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5444F06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73C7BA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503CFAA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4E68B10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215B797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4D50692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20DE041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004F857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05BF753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1D0113D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4D637BF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7C98216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42920252" w14:textId="77777777" w:rsidTr="0082617C">
        <w:trPr>
          <w:trHeight w:val="300"/>
        </w:trPr>
        <w:tc>
          <w:tcPr>
            <w:tcW w:w="4630" w:type="dxa"/>
            <w:tcBorders>
              <w:top w:val="nil"/>
              <w:left w:val="nil"/>
              <w:bottom w:val="nil"/>
              <w:right w:val="nil"/>
            </w:tcBorders>
            <w:shd w:val="clear" w:color="auto" w:fill="auto"/>
            <w:vAlign w:val="center"/>
            <w:hideMark/>
          </w:tcPr>
          <w:p w14:paraId="7BEAF585"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Vicinanza ai deboli</w:t>
            </w:r>
          </w:p>
        </w:tc>
        <w:tc>
          <w:tcPr>
            <w:tcW w:w="960" w:type="dxa"/>
            <w:tcBorders>
              <w:top w:val="nil"/>
              <w:left w:val="nil"/>
              <w:bottom w:val="nil"/>
              <w:right w:val="nil"/>
            </w:tcBorders>
            <w:shd w:val="clear" w:color="auto" w:fill="auto"/>
            <w:vAlign w:val="center"/>
            <w:hideMark/>
          </w:tcPr>
          <w:p w14:paraId="7FD9F01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48,5</w:t>
            </w:r>
          </w:p>
        </w:tc>
        <w:tc>
          <w:tcPr>
            <w:tcW w:w="191" w:type="dxa"/>
            <w:tcBorders>
              <w:top w:val="nil"/>
              <w:left w:val="nil"/>
              <w:bottom w:val="nil"/>
              <w:right w:val="nil"/>
            </w:tcBorders>
            <w:shd w:val="clear" w:color="auto" w:fill="auto"/>
            <w:vAlign w:val="center"/>
            <w:hideMark/>
          </w:tcPr>
          <w:p w14:paraId="66DD920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5D37FC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48,2</w:t>
            </w:r>
          </w:p>
        </w:tc>
        <w:tc>
          <w:tcPr>
            <w:tcW w:w="960" w:type="dxa"/>
            <w:tcBorders>
              <w:top w:val="nil"/>
              <w:left w:val="nil"/>
              <w:bottom w:val="nil"/>
              <w:right w:val="nil"/>
            </w:tcBorders>
            <w:shd w:val="clear" w:color="auto" w:fill="auto"/>
            <w:vAlign w:val="center"/>
            <w:hideMark/>
          </w:tcPr>
          <w:p w14:paraId="47D99C9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49,0</w:t>
            </w:r>
          </w:p>
        </w:tc>
        <w:tc>
          <w:tcPr>
            <w:tcW w:w="191" w:type="dxa"/>
            <w:tcBorders>
              <w:top w:val="nil"/>
              <w:left w:val="nil"/>
              <w:bottom w:val="nil"/>
              <w:right w:val="nil"/>
            </w:tcBorders>
            <w:shd w:val="clear" w:color="auto" w:fill="auto"/>
            <w:vAlign w:val="center"/>
            <w:hideMark/>
          </w:tcPr>
          <w:p w14:paraId="0258D2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4899D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40,8</w:t>
            </w:r>
          </w:p>
        </w:tc>
        <w:tc>
          <w:tcPr>
            <w:tcW w:w="889" w:type="dxa"/>
            <w:tcBorders>
              <w:top w:val="nil"/>
              <w:left w:val="nil"/>
              <w:bottom w:val="nil"/>
              <w:right w:val="nil"/>
            </w:tcBorders>
            <w:shd w:val="clear" w:color="auto" w:fill="auto"/>
            <w:vAlign w:val="center"/>
            <w:hideMark/>
          </w:tcPr>
          <w:p w14:paraId="4E7D97B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48,3</w:t>
            </w:r>
          </w:p>
        </w:tc>
        <w:tc>
          <w:tcPr>
            <w:tcW w:w="877" w:type="dxa"/>
            <w:tcBorders>
              <w:top w:val="nil"/>
              <w:left w:val="nil"/>
              <w:bottom w:val="nil"/>
              <w:right w:val="nil"/>
            </w:tcBorders>
            <w:shd w:val="clear" w:color="auto" w:fill="auto"/>
            <w:vAlign w:val="center"/>
            <w:hideMark/>
          </w:tcPr>
          <w:p w14:paraId="43335FC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49,7</w:t>
            </w:r>
          </w:p>
        </w:tc>
        <w:tc>
          <w:tcPr>
            <w:tcW w:w="868" w:type="dxa"/>
            <w:tcBorders>
              <w:top w:val="nil"/>
              <w:left w:val="nil"/>
              <w:bottom w:val="nil"/>
              <w:right w:val="nil"/>
            </w:tcBorders>
            <w:shd w:val="clear" w:color="auto" w:fill="auto"/>
            <w:vAlign w:val="center"/>
            <w:hideMark/>
          </w:tcPr>
          <w:p w14:paraId="24EDB2D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51,0</w:t>
            </w:r>
          </w:p>
        </w:tc>
        <w:tc>
          <w:tcPr>
            <w:tcW w:w="191" w:type="dxa"/>
            <w:tcBorders>
              <w:top w:val="nil"/>
              <w:left w:val="nil"/>
              <w:bottom w:val="nil"/>
              <w:right w:val="nil"/>
            </w:tcBorders>
            <w:shd w:val="clear" w:color="auto" w:fill="auto"/>
            <w:vAlign w:val="center"/>
            <w:hideMark/>
          </w:tcPr>
          <w:p w14:paraId="4DF2339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5FB16F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44,9</w:t>
            </w:r>
          </w:p>
        </w:tc>
        <w:tc>
          <w:tcPr>
            <w:tcW w:w="1091" w:type="dxa"/>
            <w:tcBorders>
              <w:top w:val="nil"/>
              <w:left w:val="nil"/>
              <w:bottom w:val="nil"/>
              <w:right w:val="nil"/>
            </w:tcBorders>
            <w:shd w:val="clear" w:color="auto" w:fill="auto"/>
            <w:vAlign w:val="center"/>
            <w:hideMark/>
          </w:tcPr>
          <w:p w14:paraId="3520F6E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47,1</w:t>
            </w:r>
          </w:p>
        </w:tc>
        <w:tc>
          <w:tcPr>
            <w:tcW w:w="931" w:type="dxa"/>
            <w:tcBorders>
              <w:top w:val="nil"/>
              <w:left w:val="nil"/>
              <w:bottom w:val="nil"/>
              <w:right w:val="nil"/>
            </w:tcBorders>
            <w:shd w:val="clear" w:color="auto" w:fill="auto"/>
            <w:vAlign w:val="center"/>
            <w:hideMark/>
          </w:tcPr>
          <w:p w14:paraId="4CABC64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49,4</w:t>
            </w:r>
          </w:p>
        </w:tc>
        <w:tc>
          <w:tcPr>
            <w:tcW w:w="991" w:type="dxa"/>
            <w:tcBorders>
              <w:top w:val="nil"/>
              <w:left w:val="nil"/>
              <w:bottom w:val="nil"/>
              <w:right w:val="nil"/>
            </w:tcBorders>
            <w:shd w:val="clear" w:color="auto" w:fill="auto"/>
            <w:vAlign w:val="center"/>
            <w:hideMark/>
          </w:tcPr>
          <w:p w14:paraId="74E2F9B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54,0</w:t>
            </w:r>
          </w:p>
        </w:tc>
      </w:tr>
      <w:tr w:rsidR="0082617C" w:rsidRPr="00B61C54" w14:paraId="131D38D2" w14:textId="77777777" w:rsidTr="0082617C">
        <w:trPr>
          <w:trHeight w:val="300"/>
        </w:trPr>
        <w:tc>
          <w:tcPr>
            <w:tcW w:w="4630" w:type="dxa"/>
            <w:tcBorders>
              <w:top w:val="nil"/>
              <w:left w:val="nil"/>
              <w:bottom w:val="nil"/>
              <w:right w:val="nil"/>
            </w:tcBorders>
            <w:shd w:val="clear" w:color="auto" w:fill="auto"/>
            <w:vAlign w:val="center"/>
            <w:hideMark/>
          </w:tcPr>
          <w:p w14:paraId="766FE9EA"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Lontananza dagli estremismi</w:t>
            </w:r>
          </w:p>
        </w:tc>
        <w:tc>
          <w:tcPr>
            <w:tcW w:w="960" w:type="dxa"/>
            <w:tcBorders>
              <w:top w:val="nil"/>
              <w:left w:val="nil"/>
              <w:bottom w:val="nil"/>
              <w:right w:val="nil"/>
            </w:tcBorders>
            <w:shd w:val="clear" w:color="auto" w:fill="auto"/>
            <w:vAlign w:val="center"/>
            <w:hideMark/>
          </w:tcPr>
          <w:p w14:paraId="3E6DA5F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34,5</w:t>
            </w:r>
          </w:p>
        </w:tc>
        <w:tc>
          <w:tcPr>
            <w:tcW w:w="191" w:type="dxa"/>
            <w:tcBorders>
              <w:top w:val="nil"/>
              <w:left w:val="nil"/>
              <w:bottom w:val="nil"/>
              <w:right w:val="nil"/>
            </w:tcBorders>
            <w:shd w:val="clear" w:color="auto" w:fill="auto"/>
            <w:vAlign w:val="center"/>
            <w:hideMark/>
          </w:tcPr>
          <w:p w14:paraId="0F84438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601E78B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35,5</w:t>
            </w:r>
          </w:p>
        </w:tc>
        <w:tc>
          <w:tcPr>
            <w:tcW w:w="960" w:type="dxa"/>
            <w:tcBorders>
              <w:top w:val="nil"/>
              <w:left w:val="nil"/>
              <w:bottom w:val="nil"/>
              <w:right w:val="nil"/>
            </w:tcBorders>
            <w:shd w:val="clear" w:color="auto" w:fill="auto"/>
            <w:vAlign w:val="center"/>
            <w:hideMark/>
          </w:tcPr>
          <w:p w14:paraId="0C0AD27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33,2</w:t>
            </w:r>
          </w:p>
        </w:tc>
        <w:tc>
          <w:tcPr>
            <w:tcW w:w="191" w:type="dxa"/>
            <w:tcBorders>
              <w:top w:val="nil"/>
              <w:left w:val="nil"/>
              <w:bottom w:val="nil"/>
              <w:right w:val="nil"/>
            </w:tcBorders>
            <w:shd w:val="clear" w:color="auto" w:fill="auto"/>
            <w:vAlign w:val="center"/>
            <w:hideMark/>
          </w:tcPr>
          <w:p w14:paraId="1637DC1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7804450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25,4</w:t>
            </w:r>
          </w:p>
        </w:tc>
        <w:tc>
          <w:tcPr>
            <w:tcW w:w="889" w:type="dxa"/>
            <w:tcBorders>
              <w:top w:val="nil"/>
              <w:left w:val="nil"/>
              <w:bottom w:val="nil"/>
              <w:right w:val="nil"/>
            </w:tcBorders>
            <w:shd w:val="clear" w:color="auto" w:fill="auto"/>
            <w:vAlign w:val="center"/>
            <w:hideMark/>
          </w:tcPr>
          <w:p w14:paraId="56D957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31,7</w:t>
            </w:r>
          </w:p>
        </w:tc>
        <w:tc>
          <w:tcPr>
            <w:tcW w:w="877" w:type="dxa"/>
            <w:tcBorders>
              <w:top w:val="nil"/>
              <w:left w:val="nil"/>
              <w:bottom w:val="nil"/>
              <w:right w:val="nil"/>
            </w:tcBorders>
            <w:shd w:val="clear" w:color="auto" w:fill="auto"/>
            <w:vAlign w:val="center"/>
            <w:hideMark/>
          </w:tcPr>
          <w:p w14:paraId="6B0AB5F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34,1</w:t>
            </w:r>
          </w:p>
        </w:tc>
        <w:tc>
          <w:tcPr>
            <w:tcW w:w="868" w:type="dxa"/>
            <w:tcBorders>
              <w:top w:val="nil"/>
              <w:left w:val="nil"/>
              <w:bottom w:val="nil"/>
              <w:right w:val="nil"/>
            </w:tcBorders>
            <w:shd w:val="clear" w:color="auto" w:fill="auto"/>
            <w:vAlign w:val="center"/>
            <w:hideMark/>
          </w:tcPr>
          <w:p w14:paraId="14F43BD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40,3</w:t>
            </w:r>
          </w:p>
        </w:tc>
        <w:tc>
          <w:tcPr>
            <w:tcW w:w="191" w:type="dxa"/>
            <w:tcBorders>
              <w:top w:val="nil"/>
              <w:left w:val="nil"/>
              <w:bottom w:val="nil"/>
              <w:right w:val="nil"/>
            </w:tcBorders>
            <w:shd w:val="clear" w:color="auto" w:fill="auto"/>
            <w:vAlign w:val="center"/>
            <w:hideMark/>
          </w:tcPr>
          <w:p w14:paraId="78A8A96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7977CFB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28,6</w:t>
            </w:r>
          </w:p>
        </w:tc>
        <w:tc>
          <w:tcPr>
            <w:tcW w:w="1091" w:type="dxa"/>
            <w:tcBorders>
              <w:top w:val="nil"/>
              <w:left w:val="nil"/>
              <w:bottom w:val="nil"/>
              <w:right w:val="nil"/>
            </w:tcBorders>
            <w:shd w:val="clear" w:color="auto" w:fill="auto"/>
            <w:vAlign w:val="center"/>
            <w:hideMark/>
          </w:tcPr>
          <w:p w14:paraId="0469D1F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37,4</w:t>
            </w:r>
          </w:p>
        </w:tc>
        <w:tc>
          <w:tcPr>
            <w:tcW w:w="931" w:type="dxa"/>
            <w:tcBorders>
              <w:top w:val="nil"/>
              <w:left w:val="nil"/>
              <w:bottom w:val="nil"/>
              <w:right w:val="nil"/>
            </w:tcBorders>
            <w:shd w:val="clear" w:color="auto" w:fill="auto"/>
            <w:vAlign w:val="center"/>
            <w:hideMark/>
          </w:tcPr>
          <w:p w14:paraId="6AA9BD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35,1</w:t>
            </w:r>
          </w:p>
        </w:tc>
        <w:tc>
          <w:tcPr>
            <w:tcW w:w="991" w:type="dxa"/>
            <w:tcBorders>
              <w:top w:val="nil"/>
              <w:left w:val="nil"/>
              <w:bottom w:val="nil"/>
              <w:right w:val="nil"/>
            </w:tcBorders>
            <w:shd w:val="clear" w:color="auto" w:fill="auto"/>
            <w:vAlign w:val="center"/>
            <w:hideMark/>
          </w:tcPr>
          <w:p w14:paraId="0CDCF12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34,0</w:t>
            </w:r>
          </w:p>
        </w:tc>
      </w:tr>
      <w:tr w:rsidR="0082617C" w:rsidRPr="00B61C54" w14:paraId="424E607F" w14:textId="77777777" w:rsidTr="0082617C">
        <w:trPr>
          <w:trHeight w:val="300"/>
        </w:trPr>
        <w:tc>
          <w:tcPr>
            <w:tcW w:w="4630" w:type="dxa"/>
            <w:tcBorders>
              <w:top w:val="nil"/>
              <w:left w:val="nil"/>
              <w:bottom w:val="nil"/>
              <w:right w:val="nil"/>
            </w:tcBorders>
            <w:shd w:val="clear" w:color="auto" w:fill="auto"/>
            <w:vAlign w:val="center"/>
            <w:hideMark/>
          </w:tcPr>
          <w:p w14:paraId="6319923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Capacità di mediazione</w:t>
            </w:r>
          </w:p>
        </w:tc>
        <w:tc>
          <w:tcPr>
            <w:tcW w:w="960" w:type="dxa"/>
            <w:tcBorders>
              <w:top w:val="nil"/>
              <w:left w:val="nil"/>
              <w:bottom w:val="nil"/>
              <w:right w:val="nil"/>
            </w:tcBorders>
            <w:shd w:val="clear" w:color="auto" w:fill="auto"/>
            <w:vAlign w:val="center"/>
            <w:hideMark/>
          </w:tcPr>
          <w:p w14:paraId="670B8E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34,2</w:t>
            </w:r>
          </w:p>
        </w:tc>
        <w:tc>
          <w:tcPr>
            <w:tcW w:w="191" w:type="dxa"/>
            <w:tcBorders>
              <w:top w:val="nil"/>
              <w:left w:val="nil"/>
              <w:bottom w:val="nil"/>
              <w:right w:val="nil"/>
            </w:tcBorders>
            <w:shd w:val="clear" w:color="auto" w:fill="auto"/>
            <w:vAlign w:val="center"/>
            <w:hideMark/>
          </w:tcPr>
          <w:p w14:paraId="41768AA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BB2658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35,1</w:t>
            </w:r>
          </w:p>
        </w:tc>
        <w:tc>
          <w:tcPr>
            <w:tcW w:w="960" w:type="dxa"/>
            <w:tcBorders>
              <w:top w:val="nil"/>
              <w:left w:val="nil"/>
              <w:bottom w:val="nil"/>
              <w:right w:val="nil"/>
            </w:tcBorders>
            <w:shd w:val="clear" w:color="auto" w:fill="auto"/>
            <w:vAlign w:val="center"/>
            <w:hideMark/>
          </w:tcPr>
          <w:p w14:paraId="05EF1BE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33,2</w:t>
            </w:r>
          </w:p>
        </w:tc>
        <w:tc>
          <w:tcPr>
            <w:tcW w:w="191" w:type="dxa"/>
            <w:tcBorders>
              <w:top w:val="nil"/>
              <w:left w:val="nil"/>
              <w:bottom w:val="nil"/>
              <w:right w:val="nil"/>
            </w:tcBorders>
            <w:shd w:val="clear" w:color="auto" w:fill="auto"/>
            <w:vAlign w:val="center"/>
            <w:hideMark/>
          </w:tcPr>
          <w:p w14:paraId="410F526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3D904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35,2</w:t>
            </w:r>
          </w:p>
        </w:tc>
        <w:tc>
          <w:tcPr>
            <w:tcW w:w="889" w:type="dxa"/>
            <w:tcBorders>
              <w:top w:val="nil"/>
              <w:left w:val="nil"/>
              <w:bottom w:val="nil"/>
              <w:right w:val="nil"/>
            </w:tcBorders>
            <w:shd w:val="clear" w:color="auto" w:fill="auto"/>
            <w:vAlign w:val="center"/>
            <w:hideMark/>
          </w:tcPr>
          <w:p w14:paraId="3782D6A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36,7</w:t>
            </w:r>
          </w:p>
        </w:tc>
        <w:tc>
          <w:tcPr>
            <w:tcW w:w="877" w:type="dxa"/>
            <w:tcBorders>
              <w:top w:val="nil"/>
              <w:left w:val="nil"/>
              <w:bottom w:val="nil"/>
              <w:right w:val="nil"/>
            </w:tcBorders>
            <w:shd w:val="clear" w:color="auto" w:fill="auto"/>
            <w:vAlign w:val="center"/>
            <w:hideMark/>
          </w:tcPr>
          <w:p w14:paraId="317141A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35,3</w:t>
            </w:r>
          </w:p>
        </w:tc>
        <w:tc>
          <w:tcPr>
            <w:tcW w:w="868" w:type="dxa"/>
            <w:tcBorders>
              <w:top w:val="nil"/>
              <w:left w:val="nil"/>
              <w:bottom w:val="nil"/>
              <w:right w:val="nil"/>
            </w:tcBorders>
            <w:shd w:val="clear" w:color="auto" w:fill="auto"/>
            <w:vAlign w:val="center"/>
            <w:hideMark/>
          </w:tcPr>
          <w:p w14:paraId="60F133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31,5</w:t>
            </w:r>
          </w:p>
        </w:tc>
        <w:tc>
          <w:tcPr>
            <w:tcW w:w="191" w:type="dxa"/>
            <w:tcBorders>
              <w:top w:val="nil"/>
              <w:left w:val="nil"/>
              <w:bottom w:val="nil"/>
              <w:right w:val="nil"/>
            </w:tcBorders>
            <w:shd w:val="clear" w:color="auto" w:fill="auto"/>
            <w:vAlign w:val="center"/>
            <w:hideMark/>
          </w:tcPr>
          <w:p w14:paraId="20437C6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5808B8E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35,7</w:t>
            </w:r>
          </w:p>
        </w:tc>
        <w:tc>
          <w:tcPr>
            <w:tcW w:w="1091" w:type="dxa"/>
            <w:tcBorders>
              <w:top w:val="nil"/>
              <w:left w:val="nil"/>
              <w:bottom w:val="nil"/>
              <w:right w:val="nil"/>
            </w:tcBorders>
            <w:shd w:val="clear" w:color="auto" w:fill="auto"/>
            <w:vAlign w:val="center"/>
            <w:hideMark/>
          </w:tcPr>
          <w:p w14:paraId="61AAAAA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38,0</w:t>
            </w:r>
          </w:p>
        </w:tc>
        <w:tc>
          <w:tcPr>
            <w:tcW w:w="931" w:type="dxa"/>
            <w:tcBorders>
              <w:top w:val="nil"/>
              <w:left w:val="nil"/>
              <w:bottom w:val="nil"/>
              <w:right w:val="nil"/>
            </w:tcBorders>
            <w:shd w:val="clear" w:color="auto" w:fill="auto"/>
            <w:vAlign w:val="center"/>
            <w:hideMark/>
          </w:tcPr>
          <w:p w14:paraId="6B615A4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29,9</w:t>
            </w:r>
          </w:p>
        </w:tc>
        <w:tc>
          <w:tcPr>
            <w:tcW w:w="991" w:type="dxa"/>
            <w:tcBorders>
              <w:top w:val="nil"/>
              <w:left w:val="nil"/>
              <w:bottom w:val="nil"/>
              <w:right w:val="nil"/>
            </w:tcBorders>
            <w:shd w:val="clear" w:color="auto" w:fill="auto"/>
            <w:vAlign w:val="center"/>
            <w:hideMark/>
          </w:tcPr>
          <w:p w14:paraId="10D123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26,0</w:t>
            </w:r>
          </w:p>
        </w:tc>
      </w:tr>
      <w:tr w:rsidR="0082617C" w:rsidRPr="00B61C54" w14:paraId="714FF84A" w14:textId="77777777" w:rsidTr="0082617C">
        <w:trPr>
          <w:trHeight w:val="300"/>
        </w:trPr>
        <w:tc>
          <w:tcPr>
            <w:tcW w:w="4630" w:type="dxa"/>
            <w:tcBorders>
              <w:top w:val="nil"/>
              <w:left w:val="nil"/>
              <w:bottom w:val="nil"/>
              <w:right w:val="nil"/>
            </w:tcBorders>
            <w:shd w:val="clear" w:color="auto" w:fill="auto"/>
            <w:vAlign w:val="center"/>
            <w:hideMark/>
          </w:tcPr>
          <w:p w14:paraId="53D8B46A"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Difesa dei valori cristiani</w:t>
            </w:r>
          </w:p>
        </w:tc>
        <w:tc>
          <w:tcPr>
            <w:tcW w:w="960" w:type="dxa"/>
            <w:tcBorders>
              <w:top w:val="nil"/>
              <w:left w:val="nil"/>
              <w:bottom w:val="nil"/>
              <w:right w:val="nil"/>
            </w:tcBorders>
            <w:shd w:val="clear" w:color="auto" w:fill="auto"/>
            <w:vAlign w:val="center"/>
            <w:hideMark/>
          </w:tcPr>
          <w:p w14:paraId="3B8E1CE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29,5</w:t>
            </w:r>
          </w:p>
        </w:tc>
        <w:tc>
          <w:tcPr>
            <w:tcW w:w="191" w:type="dxa"/>
            <w:tcBorders>
              <w:top w:val="nil"/>
              <w:left w:val="nil"/>
              <w:bottom w:val="nil"/>
              <w:right w:val="nil"/>
            </w:tcBorders>
            <w:shd w:val="clear" w:color="auto" w:fill="auto"/>
            <w:vAlign w:val="center"/>
            <w:hideMark/>
          </w:tcPr>
          <w:p w14:paraId="55F78DF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150DA0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28,7</w:t>
            </w:r>
          </w:p>
        </w:tc>
        <w:tc>
          <w:tcPr>
            <w:tcW w:w="960" w:type="dxa"/>
            <w:tcBorders>
              <w:top w:val="nil"/>
              <w:left w:val="nil"/>
              <w:bottom w:val="nil"/>
              <w:right w:val="nil"/>
            </w:tcBorders>
            <w:shd w:val="clear" w:color="auto" w:fill="auto"/>
            <w:vAlign w:val="center"/>
            <w:hideMark/>
          </w:tcPr>
          <w:p w14:paraId="46DDFC0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30,6</w:t>
            </w:r>
          </w:p>
        </w:tc>
        <w:tc>
          <w:tcPr>
            <w:tcW w:w="191" w:type="dxa"/>
            <w:tcBorders>
              <w:top w:val="nil"/>
              <w:left w:val="nil"/>
              <w:bottom w:val="nil"/>
              <w:right w:val="nil"/>
            </w:tcBorders>
            <w:shd w:val="clear" w:color="auto" w:fill="auto"/>
            <w:vAlign w:val="center"/>
            <w:hideMark/>
          </w:tcPr>
          <w:p w14:paraId="4D19D36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72CF3DB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25,4</w:t>
            </w:r>
          </w:p>
        </w:tc>
        <w:tc>
          <w:tcPr>
            <w:tcW w:w="889" w:type="dxa"/>
            <w:tcBorders>
              <w:top w:val="nil"/>
              <w:left w:val="nil"/>
              <w:bottom w:val="nil"/>
              <w:right w:val="nil"/>
            </w:tcBorders>
            <w:shd w:val="clear" w:color="auto" w:fill="auto"/>
            <w:vAlign w:val="center"/>
            <w:hideMark/>
          </w:tcPr>
          <w:p w14:paraId="137EF9D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28,3</w:t>
            </w:r>
          </w:p>
        </w:tc>
        <w:tc>
          <w:tcPr>
            <w:tcW w:w="877" w:type="dxa"/>
            <w:tcBorders>
              <w:top w:val="nil"/>
              <w:left w:val="nil"/>
              <w:bottom w:val="nil"/>
              <w:right w:val="nil"/>
            </w:tcBorders>
            <w:shd w:val="clear" w:color="auto" w:fill="auto"/>
            <w:vAlign w:val="center"/>
            <w:hideMark/>
          </w:tcPr>
          <w:p w14:paraId="0943395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26,9</w:t>
            </w:r>
          </w:p>
        </w:tc>
        <w:tc>
          <w:tcPr>
            <w:tcW w:w="868" w:type="dxa"/>
            <w:tcBorders>
              <w:top w:val="nil"/>
              <w:left w:val="nil"/>
              <w:bottom w:val="nil"/>
              <w:right w:val="nil"/>
            </w:tcBorders>
            <w:shd w:val="clear" w:color="auto" w:fill="auto"/>
            <w:vAlign w:val="center"/>
            <w:hideMark/>
          </w:tcPr>
          <w:p w14:paraId="72FAC99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34,9</w:t>
            </w:r>
          </w:p>
        </w:tc>
        <w:tc>
          <w:tcPr>
            <w:tcW w:w="191" w:type="dxa"/>
            <w:tcBorders>
              <w:top w:val="nil"/>
              <w:left w:val="nil"/>
              <w:bottom w:val="nil"/>
              <w:right w:val="nil"/>
            </w:tcBorders>
            <w:shd w:val="clear" w:color="auto" w:fill="auto"/>
            <w:vAlign w:val="center"/>
            <w:hideMark/>
          </w:tcPr>
          <w:p w14:paraId="1A13A42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7E8D5C5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40,8</w:t>
            </w:r>
          </w:p>
        </w:tc>
        <w:tc>
          <w:tcPr>
            <w:tcW w:w="1091" w:type="dxa"/>
            <w:tcBorders>
              <w:top w:val="nil"/>
              <w:left w:val="nil"/>
              <w:bottom w:val="nil"/>
              <w:right w:val="nil"/>
            </w:tcBorders>
            <w:shd w:val="clear" w:color="auto" w:fill="auto"/>
            <w:vAlign w:val="center"/>
            <w:hideMark/>
          </w:tcPr>
          <w:p w14:paraId="101C25D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32,1</w:t>
            </w:r>
          </w:p>
        </w:tc>
        <w:tc>
          <w:tcPr>
            <w:tcW w:w="931" w:type="dxa"/>
            <w:tcBorders>
              <w:top w:val="nil"/>
              <w:left w:val="nil"/>
              <w:bottom w:val="nil"/>
              <w:right w:val="nil"/>
            </w:tcBorders>
            <w:shd w:val="clear" w:color="auto" w:fill="auto"/>
            <w:vAlign w:val="center"/>
            <w:hideMark/>
          </w:tcPr>
          <w:p w14:paraId="22E541D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29,9</w:t>
            </w:r>
          </w:p>
        </w:tc>
        <w:tc>
          <w:tcPr>
            <w:tcW w:w="991" w:type="dxa"/>
            <w:tcBorders>
              <w:top w:val="nil"/>
              <w:left w:val="nil"/>
              <w:bottom w:val="nil"/>
              <w:right w:val="nil"/>
            </w:tcBorders>
            <w:shd w:val="clear" w:color="auto" w:fill="auto"/>
            <w:vAlign w:val="center"/>
            <w:hideMark/>
          </w:tcPr>
          <w:p w14:paraId="501C86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6,0</w:t>
            </w:r>
          </w:p>
        </w:tc>
      </w:tr>
      <w:tr w:rsidR="0082617C" w:rsidRPr="00B61C54" w14:paraId="0BF95017" w14:textId="77777777" w:rsidTr="0082617C">
        <w:trPr>
          <w:trHeight w:val="300"/>
        </w:trPr>
        <w:tc>
          <w:tcPr>
            <w:tcW w:w="4630" w:type="dxa"/>
            <w:tcBorders>
              <w:top w:val="nil"/>
              <w:left w:val="nil"/>
              <w:bottom w:val="nil"/>
              <w:right w:val="nil"/>
            </w:tcBorders>
            <w:shd w:val="clear" w:color="auto" w:fill="auto"/>
            <w:vAlign w:val="center"/>
            <w:hideMark/>
          </w:tcPr>
          <w:p w14:paraId="23F51EFA"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Interclassismo</w:t>
            </w:r>
          </w:p>
        </w:tc>
        <w:tc>
          <w:tcPr>
            <w:tcW w:w="960" w:type="dxa"/>
            <w:tcBorders>
              <w:top w:val="nil"/>
              <w:left w:val="nil"/>
              <w:bottom w:val="nil"/>
              <w:right w:val="nil"/>
            </w:tcBorders>
            <w:shd w:val="clear" w:color="auto" w:fill="auto"/>
            <w:vAlign w:val="center"/>
            <w:hideMark/>
          </w:tcPr>
          <w:p w14:paraId="0DB22C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12,5</w:t>
            </w:r>
          </w:p>
        </w:tc>
        <w:tc>
          <w:tcPr>
            <w:tcW w:w="191" w:type="dxa"/>
            <w:tcBorders>
              <w:top w:val="nil"/>
              <w:left w:val="nil"/>
              <w:bottom w:val="nil"/>
              <w:right w:val="nil"/>
            </w:tcBorders>
            <w:shd w:val="clear" w:color="auto" w:fill="auto"/>
            <w:vAlign w:val="center"/>
            <w:hideMark/>
          </w:tcPr>
          <w:p w14:paraId="0760D4A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8CAFB7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15,5</w:t>
            </w:r>
          </w:p>
        </w:tc>
        <w:tc>
          <w:tcPr>
            <w:tcW w:w="960" w:type="dxa"/>
            <w:tcBorders>
              <w:top w:val="nil"/>
              <w:left w:val="nil"/>
              <w:bottom w:val="nil"/>
              <w:right w:val="nil"/>
            </w:tcBorders>
            <w:shd w:val="clear" w:color="auto" w:fill="auto"/>
            <w:vAlign w:val="center"/>
            <w:hideMark/>
          </w:tcPr>
          <w:p w14:paraId="0E1CB9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8,7</w:t>
            </w:r>
          </w:p>
        </w:tc>
        <w:tc>
          <w:tcPr>
            <w:tcW w:w="191" w:type="dxa"/>
            <w:tcBorders>
              <w:top w:val="nil"/>
              <w:left w:val="nil"/>
              <w:bottom w:val="nil"/>
              <w:right w:val="nil"/>
            </w:tcBorders>
            <w:shd w:val="clear" w:color="auto" w:fill="auto"/>
            <w:vAlign w:val="center"/>
            <w:hideMark/>
          </w:tcPr>
          <w:p w14:paraId="7EFE83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507203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12,7</w:t>
            </w:r>
          </w:p>
        </w:tc>
        <w:tc>
          <w:tcPr>
            <w:tcW w:w="889" w:type="dxa"/>
            <w:tcBorders>
              <w:top w:val="nil"/>
              <w:left w:val="nil"/>
              <w:bottom w:val="nil"/>
              <w:right w:val="nil"/>
            </w:tcBorders>
            <w:shd w:val="clear" w:color="auto" w:fill="auto"/>
            <w:vAlign w:val="center"/>
            <w:hideMark/>
          </w:tcPr>
          <w:p w14:paraId="7D6A99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8,3</w:t>
            </w:r>
          </w:p>
        </w:tc>
        <w:tc>
          <w:tcPr>
            <w:tcW w:w="877" w:type="dxa"/>
            <w:tcBorders>
              <w:top w:val="nil"/>
              <w:left w:val="nil"/>
              <w:bottom w:val="nil"/>
              <w:right w:val="nil"/>
            </w:tcBorders>
            <w:shd w:val="clear" w:color="auto" w:fill="auto"/>
            <w:vAlign w:val="center"/>
            <w:hideMark/>
          </w:tcPr>
          <w:p w14:paraId="7D9EB27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10,8</w:t>
            </w:r>
          </w:p>
        </w:tc>
        <w:tc>
          <w:tcPr>
            <w:tcW w:w="868" w:type="dxa"/>
            <w:tcBorders>
              <w:top w:val="nil"/>
              <w:left w:val="nil"/>
              <w:bottom w:val="nil"/>
              <w:right w:val="nil"/>
            </w:tcBorders>
            <w:shd w:val="clear" w:color="auto" w:fill="auto"/>
            <w:vAlign w:val="center"/>
            <w:hideMark/>
          </w:tcPr>
          <w:p w14:paraId="4C317C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16,1</w:t>
            </w:r>
          </w:p>
        </w:tc>
        <w:tc>
          <w:tcPr>
            <w:tcW w:w="191" w:type="dxa"/>
            <w:tcBorders>
              <w:top w:val="nil"/>
              <w:left w:val="nil"/>
              <w:bottom w:val="nil"/>
              <w:right w:val="nil"/>
            </w:tcBorders>
            <w:shd w:val="clear" w:color="auto" w:fill="auto"/>
            <w:vAlign w:val="center"/>
            <w:hideMark/>
          </w:tcPr>
          <w:p w14:paraId="21741CC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7E803A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9,2</w:t>
            </w:r>
          </w:p>
        </w:tc>
        <w:tc>
          <w:tcPr>
            <w:tcW w:w="1091" w:type="dxa"/>
            <w:tcBorders>
              <w:top w:val="nil"/>
              <w:left w:val="nil"/>
              <w:bottom w:val="nil"/>
              <w:right w:val="nil"/>
            </w:tcBorders>
            <w:shd w:val="clear" w:color="auto" w:fill="auto"/>
            <w:vAlign w:val="center"/>
            <w:hideMark/>
          </w:tcPr>
          <w:p w14:paraId="185911B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9,6</w:t>
            </w:r>
          </w:p>
        </w:tc>
        <w:tc>
          <w:tcPr>
            <w:tcW w:w="931" w:type="dxa"/>
            <w:tcBorders>
              <w:top w:val="nil"/>
              <w:left w:val="nil"/>
              <w:bottom w:val="nil"/>
              <w:right w:val="nil"/>
            </w:tcBorders>
            <w:shd w:val="clear" w:color="auto" w:fill="auto"/>
            <w:vAlign w:val="center"/>
            <w:hideMark/>
          </w:tcPr>
          <w:p w14:paraId="2C0A4D5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22,1</w:t>
            </w:r>
          </w:p>
        </w:tc>
        <w:tc>
          <w:tcPr>
            <w:tcW w:w="991" w:type="dxa"/>
            <w:tcBorders>
              <w:top w:val="nil"/>
              <w:left w:val="nil"/>
              <w:bottom w:val="nil"/>
              <w:right w:val="nil"/>
            </w:tcBorders>
            <w:shd w:val="clear" w:color="auto" w:fill="auto"/>
            <w:vAlign w:val="center"/>
            <w:hideMark/>
          </w:tcPr>
          <w:p w14:paraId="2246AA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20,0</w:t>
            </w:r>
          </w:p>
        </w:tc>
      </w:tr>
      <w:tr w:rsidR="0082617C" w:rsidRPr="00B61C54" w14:paraId="00A4379F" w14:textId="77777777" w:rsidTr="0082617C">
        <w:trPr>
          <w:trHeight w:val="480"/>
        </w:trPr>
        <w:tc>
          <w:tcPr>
            <w:tcW w:w="4630" w:type="dxa"/>
            <w:tcBorders>
              <w:top w:val="nil"/>
              <w:left w:val="nil"/>
              <w:bottom w:val="nil"/>
              <w:right w:val="nil"/>
            </w:tcBorders>
            <w:shd w:val="clear" w:color="auto" w:fill="auto"/>
            <w:vAlign w:val="center"/>
            <w:hideMark/>
          </w:tcPr>
          <w:p w14:paraId="76823A40"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Capacità di fare crescere la piccola impresa</w:t>
            </w:r>
          </w:p>
        </w:tc>
        <w:tc>
          <w:tcPr>
            <w:tcW w:w="960" w:type="dxa"/>
            <w:tcBorders>
              <w:top w:val="nil"/>
              <w:left w:val="nil"/>
              <w:bottom w:val="nil"/>
              <w:right w:val="nil"/>
            </w:tcBorders>
            <w:shd w:val="clear" w:color="auto" w:fill="auto"/>
            <w:vAlign w:val="center"/>
            <w:hideMark/>
          </w:tcPr>
          <w:p w14:paraId="7D01966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12,1</w:t>
            </w:r>
          </w:p>
        </w:tc>
        <w:tc>
          <w:tcPr>
            <w:tcW w:w="191" w:type="dxa"/>
            <w:tcBorders>
              <w:top w:val="nil"/>
              <w:left w:val="nil"/>
              <w:bottom w:val="nil"/>
              <w:right w:val="nil"/>
            </w:tcBorders>
            <w:shd w:val="clear" w:color="auto" w:fill="auto"/>
            <w:vAlign w:val="center"/>
            <w:hideMark/>
          </w:tcPr>
          <w:p w14:paraId="40F479B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DEF0CA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11,6</w:t>
            </w:r>
          </w:p>
        </w:tc>
        <w:tc>
          <w:tcPr>
            <w:tcW w:w="960" w:type="dxa"/>
            <w:tcBorders>
              <w:top w:val="nil"/>
              <w:left w:val="nil"/>
              <w:bottom w:val="nil"/>
              <w:right w:val="nil"/>
            </w:tcBorders>
            <w:shd w:val="clear" w:color="auto" w:fill="auto"/>
            <w:vAlign w:val="center"/>
            <w:hideMark/>
          </w:tcPr>
          <w:p w14:paraId="56C5E1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12,8</w:t>
            </w:r>
          </w:p>
        </w:tc>
        <w:tc>
          <w:tcPr>
            <w:tcW w:w="191" w:type="dxa"/>
            <w:tcBorders>
              <w:top w:val="nil"/>
              <w:left w:val="nil"/>
              <w:bottom w:val="nil"/>
              <w:right w:val="nil"/>
            </w:tcBorders>
            <w:shd w:val="clear" w:color="auto" w:fill="auto"/>
            <w:vAlign w:val="center"/>
            <w:hideMark/>
          </w:tcPr>
          <w:p w14:paraId="005A5CC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5A5CAB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14,1</w:t>
            </w:r>
          </w:p>
        </w:tc>
        <w:tc>
          <w:tcPr>
            <w:tcW w:w="889" w:type="dxa"/>
            <w:tcBorders>
              <w:top w:val="nil"/>
              <w:left w:val="nil"/>
              <w:bottom w:val="nil"/>
              <w:right w:val="nil"/>
            </w:tcBorders>
            <w:shd w:val="clear" w:color="auto" w:fill="auto"/>
            <w:vAlign w:val="center"/>
            <w:hideMark/>
          </w:tcPr>
          <w:p w14:paraId="645F479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16,7</w:t>
            </w:r>
          </w:p>
        </w:tc>
        <w:tc>
          <w:tcPr>
            <w:tcW w:w="877" w:type="dxa"/>
            <w:tcBorders>
              <w:top w:val="nil"/>
              <w:left w:val="nil"/>
              <w:bottom w:val="nil"/>
              <w:right w:val="nil"/>
            </w:tcBorders>
            <w:shd w:val="clear" w:color="auto" w:fill="auto"/>
            <w:vAlign w:val="center"/>
            <w:hideMark/>
          </w:tcPr>
          <w:p w14:paraId="364B5EE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14,4</w:t>
            </w:r>
          </w:p>
        </w:tc>
        <w:tc>
          <w:tcPr>
            <w:tcW w:w="868" w:type="dxa"/>
            <w:tcBorders>
              <w:top w:val="nil"/>
              <w:left w:val="nil"/>
              <w:bottom w:val="nil"/>
              <w:right w:val="nil"/>
            </w:tcBorders>
            <w:shd w:val="clear" w:color="auto" w:fill="auto"/>
            <w:vAlign w:val="center"/>
            <w:hideMark/>
          </w:tcPr>
          <w:p w14:paraId="048489F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6,7</w:t>
            </w:r>
          </w:p>
        </w:tc>
        <w:tc>
          <w:tcPr>
            <w:tcW w:w="191" w:type="dxa"/>
            <w:tcBorders>
              <w:top w:val="nil"/>
              <w:left w:val="nil"/>
              <w:bottom w:val="nil"/>
              <w:right w:val="nil"/>
            </w:tcBorders>
            <w:shd w:val="clear" w:color="auto" w:fill="auto"/>
            <w:vAlign w:val="center"/>
            <w:hideMark/>
          </w:tcPr>
          <w:p w14:paraId="6BAE0F4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F8D71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13,3</w:t>
            </w:r>
          </w:p>
        </w:tc>
        <w:tc>
          <w:tcPr>
            <w:tcW w:w="1091" w:type="dxa"/>
            <w:tcBorders>
              <w:top w:val="nil"/>
              <w:left w:val="nil"/>
              <w:bottom w:val="nil"/>
              <w:right w:val="nil"/>
            </w:tcBorders>
            <w:shd w:val="clear" w:color="auto" w:fill="auto"/>
            <w:vAlign w:val="center"/>
            <w:hideMark/>
          </w:tcPr>
          <w:p w14:paraId="40372AE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12,8</w:t>
            </w:r>
          </w:p>
        </w:tc>
        <w:tc>
          <w:tcPr>
            <w:tcW w:w="931" w:type="dxa"/>
            <w:tcBorders>
              <w:top w:val="nil"/>
              <w:left w:val="nil"/>
              <w:bottom w:val="nil"/>
              <w:right w:val="nil"/>
            </w:tcBorders>
            <w:shd w:val="clear" w:color="auto" w:fill="auto"/>
            <w:vAlign w:val="center"/>
            <w:hideMark/>
          </w:tcPr>
          <w:p w14:paraId="1F76EE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11,7</w:t>
            </w:r>
          </w:p>
        </w:tc>
        <w:tc>
          <w:tcPr>
            <w:tcW w:w="991" w:type="dxa"/>
            <w:tcBorders>
              <w:top w:val="nil"/>
              <w:left w:val="nil"/>
              <w:bottom w:val="nil"/>
              <w:right w:val="nil"/>
            </w:tcBorders>
            <w:shd w:val="clear" w:color="auto" w:fill="auto"/>
            <w:vAlign w:val="center"/>
            <w:hideMark/>
          </w:tcPr>
          <w:p w14:paraId="30A9E4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w:t>
            </w:r>
          </w:p>
        </w:tc>
      </w:tr>
      <w:tr w:rsidR="0082617C" w:rsidRPr="00B61C54" w14:paraId="63F121EE" w14:textId="77777777" w:rsidTr="0082617C">
        <w:trPr>
          <w:trHeight w:val="300"/>
        </w:trPr>
        <w:tc>
          <w:tcPr>
            <w:tcW w:w="4630" w:type="dxa"/>
            <w:tcBorders>
              <w:top w:val="nil"/>
              <w:left w:val="nil"/>
              <w:bottom w:val="nil"/>
              <w:right w:val="nil"/>
            </w:tcBorders>
            <w:shd w:val="clear" w:color="auto" w:fill="auto"/>
            <w:vAlign w:val="center"/>
            <w:hideMark/>
          </w:tcPr>
          <w:p w14:paraId="36F67FF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Nessuna di queste</w:t>
            </w:r>
          </w:p>
        </w:tc>
        <w:tc>
          <w:tcPr>
            <w:tcW w:w="960" w:type="dxa"/>
            <w:tcBorders>
              <w:top w:val="nil"/>
              <w:left w:val="nil"/>
              <w:bottom w:val="nil"/>
              <w:right w:val="nil"/>
            </w:tcBorders>
            <w:shd w:val="clear" w:color="auto" w:fill="auto"/>
            <w:vAlign w:val="center"/>
            <w:hideMark/>
          </w:tcPr>
          <w:p w14:paraId="2998F3B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w:t>
            </w:r>
          </w:p>
        </w:tc>
        <w:tc>
          <w:tcPr>
            <w:tcW w:w="191" w:type="dxa"/>
            <w:tcBorders>
              <w:top w:val="nil"/>
              <w:left w:val="nil"/>
              <w:bottom w:val="nil"/>
              <w:right w:val="nil"/>
            </w:tcBorders>
            <w:shd w:val="clear" w:color="auto" w:fill="auto"/>
            <w:vAlign w:val="center"/>
            <w:hideMark/>
          </w:tcPr>
          <w:p w14:paraId="6BCA7A8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51CAD4E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w:t>
            </w:r>
          </w:p>
        </w:tc>
        <w:tc>
          <w:tcPr>
            <w:tcW w:w="960" w:type="dxa"/>
            <w:tcBorders>
              <w:top w:val="nil"/>
              <w:left w:val="nil"/>
              <w:bottom w:val="nil"/>
              <w:right w:val="nil"/>
            </w:tcBorders>
            <w:shd w:val="clear" w:color="auto" w:fill="auto"/>
            <w:vAlign w:val="center"/>
            <w:hideMark/>
          </w:tcPr>
          <w:p w14:paraId="6D5739C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w:t>
            </w:r>
          </w:p>
        </w:tc>
        <w:tc>
          <w:tcPr>
            <w:tcW w:w="191" w:type="dxa"/>
            <w:tcBorders>
              <w:top w:val="nil"/>
              <w:left w:val="nil"/>
              <w:bottom w:val="nil"/>
              <w:right w:val="nil"/>
            </w:tcBorders>
            <w:shd w:val="clear" w:color="auto" w:fill="auto"/>
            <w:vAlign w:val="center"/>
            <w:hideMark/>
          </w:tcPr>
          <w:p w14:paraId="46504B2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1160ED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w:t>
            </w:r>
          </w:p>
        </w:tc>
        <w:tc>
          <w:tcPr>
            <w:tcW w:w="889" w:type="dxa"/>
            <w:tcBorders>
              <w:top w:val="nil"/>
              <w:left w:val="nil"/>
              <w:bottom w:val="nil"/>
              <w:right w:val="nil"/>
            </w:tcBorders>
            <w:shd w:val="clear" w:color="auto" w:fill="auto"/>
            <w:vAlign w:val="center"/>
            <w:hideMark/>
          </w:tcPr>
          <w:p w14:paraId="4E73785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w:t>
            </w:r>
          </w:p>
        </w:tc>
        <w:tc>
          <w:tcPr>
            <w:tcW w:w="877" w:type="dxa"/>
            <w:tcBorders>
              <w:top w:val="nil"/>
              <w:left w:val="nil"/>
              <w:bottom w:val="nil"/>
              <w:right w:val="nil"/>
            </w:tcBorders>
            <w:shd w:val="clear" w:color="auto" w:fill="auto"/>
            <w:vAlign w:val="center"/>
            <w:hideMark/>
          </w:tcPr>
          <w:p w14:paraId="3EDCB9A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w:t>
            </w:r>
          </w:p>
        </w:tc>
        <w:tc>
          <w:tcPr>
            <w:tcW w:w="868" w:type="dxa"/>
            <w:tcBorders>
              <w:top w:val="nil"/>
              <w:left w:val="nil"/>
              <w:bottom w:val="nil"/>
              <w:right w:val="nil"/>
            </w:tcBorders>
            <w:shd w:val="clear" w:color="auto" w:fill="auto"/>
            <w:vAlign w:val="center"/>
            <w:hideMark/>
          </w:tcPr>
          <w:p w14:paraId="34CA6AB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w:t>
            </w:r>
          </w:p>
        </w:tc>
        <w:tc>
          <w:tcPr>
            <w:tcW w:w="191" w:type="dxa"/>
            <w:tcBorders>
              <w:top w:val="nil"/>
              <w:left w:val="nil"/>
              <w:bottom w:val="nil"/>
              <w:right w:val="nil"/>
            </w:tcBorders>
            <w:shd w:val="clear" w:color="auto" w:fill="auto"/>
            <w:vAlign w:val="center"/>
            <w:hideMark/>
          </w:tcPr>
          <w:p w14:paraId="546DF4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194EBD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w:t>
            </w:r>
          </w:p>
        </w:tc>
        <w:tc>
          <w:tcPr>
            <w:tcW w:w="1091" w:type="dxa"/>
            <w:tcBorders>
              <w:top w:val="nil"/>
              <w:left w:val="nil"/>
              <w:bottom w:val="nil"/>
              <w:right w:val="nil"/>
            </w:tcBorders>
            <w:shd w:val="clear" w:color="auto" w:fill="auto"/>
            <w:vAlign w:val="center"/>
            <w:hideMark/>
          </w:tcPr>
          <w:p w14:paraId="7CBA390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w:t>
            </w:r>
          </w:p>
        </w:tc>
        <w:tc>
          <w:tcPr>
            <w:tcW w:w="931" w:type="dxa"/>
            <w:tcBorders>
              <w:top w:val="nil"/>
              <w:left w:val="nil"/>
              <w:bottom w:val="nil"/>
              <w:right w:val="nil"/>
            </w:tcBorders>
            <w:shd w:val="clear" w:color="auto" w:fill="auto"/>
            <w:vAlign w:val="center"/>
            <w:hideMark/>
          </w:tcPr>
          <w:p w14:paraId="0F2AE1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w:t>
            </w:r>
          </w:p>
        </w:tc>
        <w:tc>
          <w:tcPr>
            <w:tcW w:w="991" w:type="dxa"/>
            <w:tcBorders>
              <w:top w:val="nil"/>
              <w:left w:val="nil"/>
              <w:bottom w:val="nil"/>
              <w:right w:val="nil"/>
            </w:tcBorders>
            <w:shd w:val="clear" w:color="auto" w:fill="auto"/>
            <w:vAlign w:val="center"/>
            <w:hideMark/>
          </w:tcPr>
          <w:p w14:paraId="7B28B69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12,0</w:t>
            </w:r>
          </w:p>
        </w:tc>
      </w:tr>
      <w:tr w:rsidR="0082617C" w:rsidRPr="00B61C54" w14:paraId="7F5E496C"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34AFA37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Altro</w:t>
            </w:r>
          </w:p>
        </w:tc>
        <w:tc>
          <w:tcPr>
            <w:tcW w:w="960" w:type="dxa"/>
            <w:tcBorders>
              <w:top w:val="nil"/>
              <w:left w:val="nil"/>
              <w:bottom w:val="single" w:sz="4" w:space="0" w:color="auto"/>
              <w:right w:val="nil"/>
            </w:tcBorders>
            <w:shd w:val="clear" w:color="auto" w:fill="auto"/>
            <w:vAlign w:val="center"/>
            <w:hideMark/>
          </w:tcPr>
          <w:p w14:paraId="511EFDA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w:t>
            </w:r>
          </w:p>
        </w:tc>
        <w:tc>
          <w:tcPr>
            <w:tcW w:w="191" w:type="dxa"/>
            <w:tcBorders>
              <w:top w:val="nil"/>
              <w:left w:val="nil"/>
              <w:bottom w:val="single" w:sz="4" w:space="0" w:color="auto"/>
              <w:right w:val="nil"/>
            </w:tcBorders>
            <w:shd w:val="clear" w:color="auto" w:fill="auto"/>
            <w:vAlign w:val="center"/>
            <w:hideMark/>
          </w:tcPr>
          <w:p w14:paraId="2CF6897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0904C6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w:t>
            </w:r>
          </w:p>
        </w:tc>
        <w:tc>
          <w:tcPr>
            <w:tcW w:w="960" w:type="dxa"/>
            <w:tcBorders>
              <w:top w:val="nil"/>
              <w:left w:val="nil"/>
              <w:bottom w:val="single" w:sz="4" w:space="0" w:color="auto"/>
              <w:right w:val="nil"/>
            </w:tcBorders>
            <w:shd w:val="clear" w:color="auto" w:fill="auto"/>
            <w:vAlign w:val="center"/>
            <w:hideMark/>
          </w:tcPr>
          <w:p w14:paraId="174279D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w:t>
            </w:r>
          </w:p>
        </w:tc>
        <w:tc>
          <w:tcPr>
            <w:tcW w:w="191" w:type="dxa"/>
            <w:tcBorders>
              <w:top w:val="nil"/>
              <w:left w:val="nil"/>
              <w:bottom w:val="single" w:sz="4" w:space="0" w:color="auto"/>
              <w:right w:val="nil"/>
            </w:tcBorders>
            <w:shd w:val="clear" w:color="auto" w:fill="auto"/>
            <w:vAlign w:val="center"/>
            <w:hideMark/>
          </w:tcPr>
          <w:p w14:paraId="6C4862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2FFC7F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w:t>
            </w:r>
          </w:p>
        </w:tc>
        <w:tc>
          <w:tcPr>
            <w:tcW w:w="889" w:type="dxa"/>
            <w:tcBorders>
              <w:top w:val="nil"/>
              <w:left w:val="nil"/>
              <w:bottom w:val="single" w:sz="4" w:space="0" w:color="auto"/>
              <w:right w:val="nil"/>
            </w:tcBorders>
            <w:shd w:val="clear" w:color="auto" w:fill="auto"/>
            <w:vAlign w:val="center"/>
            <w:hideMark/>
          </w:tcPr>
          <w:p w14:paraId="04A890B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w:t>
            </w:r>
          </w:p>
        </w:tc>
        <w:tc>
          <w:tcPr>
            <w:tcW w:w="877" w:type="dxa"/>
            <w:tcBorders>
              <w:top w:val="nil"/>
              <w:left w:val="nil"/>
              <w:bottom w:val="single" w:sz="4" w:space="0" w:color="auto"/>
              <w:right w:val="nil"/>
            </w:tcBorders>
            <w:shd w:val="clear" w:color="auto" w:fill="auto"/>
            <w:vAlign w:val="center"/>
            <w:hideMark/>
          </w:tcPr>
          <w:p w14:paraId="51C5418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w:t>
            </w:r>
          </w:p>
        </w:tc>
        <w:tc>
          <w:tcPr>
            <w:tcW w:w="868" w:type="dxa"/>
            <w:tcBorders>
              <w:top w:val="nil"/>
              <w:left w:val="nil"/>
              <w:bottom w:val="single" w:sz="4" w:space="0" w:color="auto"/>
              <w:right w:val="nil"/>
            </w:tcBorders>
            <w:shd w:val="clear" w:color="auto" w:fill="auto"/>
            <w:vAlign w:val="center"/>
            <w:hideMark/>
          </w:tcPr>
          <w:p w14:paraId="176FD1F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0,0</w:t>
            </w:r>
          </w:p>
        </w:tc>
        <w:tc>
          <w:tcPr>
            <w:tcW w:w="191" w:type="dxa"/>
            <w:tcBorders>
              <w:top w:val="nil"/>
              <w:left w:val="nil"/>
              <w:bottom w:val="single" w:sz="4" w:space="0" w:color="auto"/>
              <w:right w:val="nil"/>
            </w:tcBorders>
            <w:shd w:val="clear" w:color="auto" w:fill="auto"/>
            <w:vAlign w:val="center"/>
            <w:hideMark/>
          </w:tcPr>
          <w:p w14:paraId="37D6456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32321A8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w:t>
            </w:r>
          </w:p>
        </w:tc>
        <w:tc>
          <w:tcPr>
            <w:tcW w:w="1091" w:type="dxa"/>
            <w:tcBorders>
              <w:top w:val="nil"/>
              <w:left w:val="nil"/>
              <w:bottom w:val="single" w:sz="4" w:space="0" w:color="auto"/>
              <w:right w:val="nil"/>
            </w:tcBorders>
            <w:shd w:val="clear" w:color="auto" w:fill="auto"/>
            <w:vAlign w:val="center"/>
            <w:hideMark/>
          </w:tcPr>
          <w:p w14:paraId="47305BC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0,0</w:t>
            </w:r>
          </w:p>
        </w:tc>
        <w:tc>
          <w:tcPr>
            <w:tcW w:w="931" w:type="dxa"/>
            <w:tcBorders>
              <w:top w:val="nil"/>
              <w:left w:val="nil"/>
              <w:bottom w:val="single" w:sz="4" w:space="0" w:color="auto"/>
              <w:right w:val="nil"/>
            </w:tcBorders>
            <w:shd w:val="clear" w:color="auto" w:fill="auto"/>
            <w:vAlign w:val="center"/>
            <w:hideMark/>
          </w:tcPr>
          <w:p w14:paraId="253E88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0,0</w:t>
            </w:r>
          </w:p>
        </w:tc>
        <w:tc>
          <w:tcPr>
            <w:tcW w:w="991" w:type="dxa"/>
            <w:tcBorders>
              <w:top w:val="nil"/>
              <w:left w:val="nil"/>
              <w:bottom w:val="single" w:sz="4" w:space="0" w:color="auto"/>
              <w:right w:val="nil"/>
            </w:tcBorders>
            <w:shd w:val="clear" w:color="auto" w:fill="auto"/>
            <w:vAlign w:val="center"/>
            <w:hideMark/>
          </w:tcPr>
          <w:p w14:paraId="6AF9772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6,0</w:t>
            </w:r>
          </w:p>
        </w:tc>
      </w:tr>
      <w:tr w:rsidR="0082617C" w:rsidRPr="00B61C54" w14:paraId="5DEC5790" w14:textId="77777777" w:rsidTr="0082617C">
        <w:trPr>
          <w:trHeight w:val="300"/>
        </w:trPr>
        <w:tc>
          <w:tcPr>
            <w:tcW w:w="5590" w:type="dxa"/>
            <w:gridSpan w:val="2"/>
            <w:tcBorders>
              <w:top w:val="nil"/>
              <w:left w:val="nil"/>
              <w:bottom w:val="nil"/>
              <w:right w:val="nil"/>
            </w:tcBorders>
            <w:shd w:val="clear" w:color="auto" w:fill="auto"/>
            <w:noWrap/>
            <w:vAlign w:val="center"/>
            <w:hideMark/>
          </w:tcPr>
          <w:p w14:paraId="5F339E1B" w14:textId="77777777" w:rsidR="0082617C" w:rsidRPr="00B61C54" w:rsidRDefault="0082617C" w:rsidP="0082617C">
            <w:pPr>
              <w:spacing w:before="0" w:after="0"/>
              <w:jc w:val="left"/>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 Il totale è diverso da </w:t>
            </w:r>
            <w:proofErr w:type="gramStart"/>
            <w:r w:rsidRPr="00B61C54">
              <w:rPr>
                <w:rFonts w:eastAsia="Times New Roman" w:cs="Times New Roman"/>
                <w:i/>
                <w:iCs/>
                <w:color w:val="000000"/>
                <w:kern w:val="0"/>
                <w:sz w:val="20"/>
                <w:szCs w:val="20"/>
                <w14:ligatures w14:val="none"/>
              </w:rPr>
              <w:t>100</w:t>
            </w:r>
            <w:proofErr w:type="gramEnd"/>
            <w:r w:rsidRPr="00B61C54">
              <w:rPr>
                <w:rFonts w:eastAsia="Times New Roman" w:cs="Times New Roman"/>
                <w:i/>
                <w:iCs/>
                <w:color w:val="000000"/>
                <w:kern w:val="0"/>
                <w:sz w:val="20"/>
                <w:szCs w:val="20"/>
                <w14:ligatures w14:val="none"/>
              </w:rPr>
              <w:t xml:space="preserve"> perché possibili più risposte</w:t>
            </w:r>
          </w:p>
        </w:tc>
        <w:tc>
          <w:tcPr>
            <w:tcW w:w="191" w:type="dxa"/>
            <w:tcBorders>
              <w:top w:val="nil"/>
              <w:left w:val="nil"/>
              <w:bottom w:val="nil"/>
              <w:right w:val="nil"/>
            </w:tcBorders>
            <w:shd w:val="clear" w:color="auto" w:fill="auto"/>
            <w:noWrap/>
            <w:vAlign w:val="center"/>
            <w:hideMark/>
          </w:tcPr>
          <w:p w14:paraId="5A4564F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333F854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26E84F4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9354A6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4C7335F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7AE93C0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60B1FFA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27A9EC1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CD3AF5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1FFB375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0385B83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3BF868F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43DF05B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4BF12591" w14:textId="77777777" w:rsidTr="0082617C">
        <w:trPr>
          <w:trHeight w:val="300"/>
        </w:trPr>
        <w:tc>
          <w:tcPr>
            <w:tcW w:w="4630" w:type="dxa"/>
            <w:tcBorders>
              <w:top w:val="nil"/>
              <w:left w:val="nil"/>
              <w:bottom w:val="nil"/>
              <w:right w:val="nil"/>
            </w:tcBorders>
            <w:shd w:val="clear" w:color="auto" w:fill="auto"/>
            <w:noWrap/>
            <w:vAlign w:val="center"/>
            <w:hideMark/>
          </w:tcPr>
          <w:p w14:paraId="4EE80DB9" w14:textId="2C99CC3A"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376346F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6A5C2D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502FFDB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5C25CA1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0C7E34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7F66D05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26547B1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1204072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3F92B05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984DA2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78B188A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4DD4F00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7D09D3C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7D0F385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2F86234D"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3C11A1F6" w14:textId="77777777" w:rsidTr="0082617C">
        <w:trPr>
          <w:trHeight w:val="315"/>
        </w:trPr>
        <w:tc>
          <w:tcPr>
            <w:tcW w:w="4630" w:type="dxa"/>
            <w:tcBorders>
              <w:top w:val="nil"/>
              <w:left w:val="nil"/>
              <w:bottom w:val="nil"/>
              <w:right w:val="nil"/>
            </w:tcBorders>
            <w:shd w:val="clear" w:color="auto" w:fill="auto"/>
            <w:noWrap/>
            <w:vAlign w:val="center"/>
            <w:hideMark/>
          </w:tcPr>
          <w:p w14:paraId="7D3AFBEC" w14:textId="2D36EF46"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lastRenderedPageBreak/>
              <w:t> </w:t>
            </w:r>
          </w:p>
        </w:tc>
        <w:tc>
          <w:tcPr>
            <w:tcW w:w="960" w:type="dxa"/>
            <w:tcBorders>
              <w:top w:val="nil"/>
              <w:left w:val="nil"/>
              <w:bottom w:val="nil"/>
              <w:right w:val="nil"/>
            </w:tcBorders>
            <w:shd w:val="clear" w:color="auto" w:fill="auto"/>
            <w:noWrap/>
            <w:vAlign w:val="center"/>
            <w:hideMark/>
          </w:tcPr>
          <w:p w14:paraId="5ADF7B2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A8563A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A4D1CF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B5D100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C3C2CA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6B8A4D0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33BAB6A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1CFDF0B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5508AAB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8893F1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54451ED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7ABC98E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3043F49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3A0A66A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625A6F5" w14:textId="77777777" w:rsidTr="00B61C54">
        <w:trPr>
          <w:trHeight w:val="675"/>
        </w:trPr>
        <w:tc>
          <w:tcPr>
            <w:tcW w:w="5590" w:type="dxa"/>
            <w:gridSpan w:val="2"/>
            <w:tcBorders>
              <w:top w:val="nil"/>
              <w:left w:val="nil"/>
              <w:bottom w:val="single" w:sz="4" w:space="0" w:color="auto"/>
              <w:right w:val="nil"/>
            </w:tcBorders>
            <w:shd w:val="clear" w:color="auto" w:fill="auto"/>
            <w:noWrap/>
            <w:vAlign w:val="center"/>
            <w:hideMark/>
          </w:tcPr>
          <w:p w14:paraId="0B7F2D2B" w14:textId="30E5DF5B"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2</w:t>
            </w:r>
            <w:r w:rsidR="00FE1671">
              <w:rPr>
                <w:rFonts w:eastAsia="Times New Roman" w:cs="Times New Roman"/>
                <w:b/>
                <w:bCs/>
                <w:color w:val="000000"/>
                <w:kern w:val="0"/>
                <w:sz w:val="18"/>
                <w:szCs w:val="18"/>
                <w14:ligatures w14:val="none"/>
              </w:rPr>
              <w:t>4</w:t>
            </w:r>
            <w:r w:rsidRPr="00B61C54">
              <w:rPr>
                <w:rFonts w:eastAsia="Times New Roman" w:cs="Times New Roman"/>
                <w:b/>
                <w:bCs/>
                <w:color w:val="000000"/>
                <w:kern w:val="0"/>
                <w:sz w:val="18"/>
                <w:szCs w:val="18"/>
                <w14:ligatures w14:val="none"/>
              </w:rPr>
              <w:t xml:space="preserve"> - L’impegno nella vita sociale di un </w:t>
            </w:r>
            <w:proofErr w:type="gramStart"/>
            <w:r w:rsidRPr="00B61C54">
              <w:rPr>
                <w:rFonts w:eastAsia="Times New Roman" w:cs="Times New Roman"/>
                <w:b/>
                <w:bCs/>
                <w:color w:val="000000"/>
                <w:kern w:val="0"/>
                <w:sz w:val="18"/>
                <w:szCs w:val="18"/>
                <w14:ligatures w14:val="none"/>
              </w:rPr>
              <w:t xml:space="preserve">credente  </w:t>
            </w:r>
            <w:r w:rsidRPr="00B61C54">
              <w:rPr>
                <w:rFonts w:eastAsia="Times New Roman" w:cs="Times New Roman"/>
                <w:i/>
                <w:iCs/>
                <w:color w:val="000000"/>
                <w:kern w:val="0"/>
                <w:sz w:val="18"/>
                <w:szCs w:val="18"/>
                <w14:ligatures w14:val="none"/>
              </w:rPr>
              <w:t>(</w:t>
            </w:r>
            <w:proofErr w:type="gramEnd"/>
            <w:r w:rsidRPr="00B61C54">
              <w:rPr>
                <w:rFonts w:eastAsia="Times New Roman" w:cs="Times New Roman"/>
                <w:i/>
                <w:iCs/>
                <w:color w:val="000000"/>
                <w:kern w:val="0"/>
                <w:sz w:val="18"/>
                <w:szCs w:val="18"/>
                <w14:ligatures w14:val="none"/>
              </w:rPr>
              <w:t>val.%)</w:t>
            </w:r>
          </w:p>
        </w:tc>
        <w:tc>
          <w:tcPr>
            <w:tcW w:w="191" w:type="dxa"/>
            <w:tcBorders>
              <w:top w:val="nil"/>
              <w:left w:val="nil"/>
              <w:bottom w:val="single" w:sz="4" w:space="0" w:color="auto"/>
              <w:right w:val="nil"/>
            </w:tcBorders>
            <w:shd w:val="clear" w:color="auto" w:fill="auto"/>
            <w:noWrap/>
            <w:vAlign w:val="center"/>
            <w:hideMark/>
          </w:tcPr>
          <w:p w14:paraId="28F47316"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44EFC9C4"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3E1C3593"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5B402C48"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47EFA4DE"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4F94A2E7"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143A51FC"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1C67F0C3"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5A8C35D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4FFB54FF"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77F8A22F"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1872E654"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0AFAE4BC"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479E975E"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7D82FAB6"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L’impegno nella vita sociale di un credente è</w:t>
            </w:r>
          </w:p>
        </w:tc>
        <w:tc>
          <w:tcPr>
            <w:tcW w:w="960" w:type="dxa"/>
            <w:vMerge w:val="restart"/>
            <w:tcBorders>
              <w:top w:val="nil"/>
              <w:left w:val="nil"/>
              <w:bottom w:val="single" w:sz="4" w:space="0" w:color="000000"/>
              <w:right w:val="nil"/>
            </w:tcBorders>
            <w:shd w:val="clear" w:color="auto" w:fill="auto"/>
            <w:vAlign w:val="center"/>
            <w:hideMark/>
          </w:tcPr>
          <w:p w14:paraId="24D9260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3994DBF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1EC6A0F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451AEE1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352CBC9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104B33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3004EA5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52786C7A" w14:textId="77777777" w:rsidTr="0082617C">
        <w:trPr>
          <w:trHeight w:val="960"/>
        </w:trPr>
        <w:tc>
          <w:tcPr>
            <w:tcW w:w="4630" w:type="dxa"/>
            <w:vMerge/>
            <w:tcBorders>
              <w:top w:val="nil"/>
              <w:left w:val="nil"/>
              <w:bottom w:val="single" w:sz="4" w:space="0" w:color="000000"/>
              <w:right w:val="nil"/>
            </w:tcBorders>
            <w:vAlign w:val="center"/>
            <w:hideMark/>
          </w:tcPr>
          <w:p w14:paraId="2A21DED8"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706EDB4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67E0538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23F1E06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113B82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3314C33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3E91F44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0055968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6E7C4BC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3173D48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43AC3E8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41E820A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01389AE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739C592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50150BF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3C357CB8" w14:textId="77777777" w:rsidTr="0082617C">
        <w:trPr>
          <w:trHeight w:val="720"/>
        </w:trPr>
        <w:tc>
          <w:tcPr>
            <w:tcW w:w="4630" w:type="dxa"/>
            <w:tcBorders>
              <w:top w:val="nil"/>
              <w:left w:val="nil"/>
              <w:bottom w:val="nil"/>
              <w:right w:val="nil"/>
            </w:tcBorders>
            <w:shd w:val="clear" w:color="auto" w:fill="auto"/>
            <w:vAlign w:val="center"/>
            <w:hideMark/>
          </w:tcPr>
          <w:p w14:paraId="70E6602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Implica la ricerca di uno strumento comune a coloro che condividono i medesimi valori</w:t>
            </w:r>
          </w:p>
        </w:tc>
        <w:tc>
          <w:tcPr>
            <w:tcW w:w="960" w:type="dxa"/>
            <w:tcBorders>
              <w:top w:val="nil"/>
              <w:left w:val="nil"/>
              <w:bottom w:val="nil"/>
              <w:right w:val="nil"/>
            </w:tcBorders>
            <w:shd w:val="clear" w:color="auto" w:fill="auto"/>
            <w:vAlign w:val="center"/>
            <w:hideMark/>
          </w:tcPr>
          <w:p w14:paraId="5104B91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57,3</w:t>
            </w:r>
          </w:p>
        </w:tc>
        <w:tc>
          <w:tcPr>
            <w:tcW w:w="191" w:type="dxa"/>
            <w:tcBorders>
              <w:top w:val="nil"/>
              <w:left w:val="nil"/>
              <w:bottom w:val="nil"/>
              <w:right w:val="nil"/>
            </w:tcBorders>
            <w:shd w:val="clear" w:color="auto" w:fill="auto"/>
            <w:vAlign w:val="center"/>
            <w:hideMark/>
          </w:tcPr>
          <w:p w14:paraId="3D3CEB3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65176FB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55,8</w:t>
            </w:r>
          </w:p>
        </w:tc>
        <w:tc>
          <w:tcPr>
            <w:tcW w:w="960" w:type="dxa"/>
            <w:tcBorders>
              <w:top w:val="nil"/>
              <w:left w:val="nil"/>
              <w:bottom w:val="nil"/>
              <w:right w:val="nil"/>
            </w:tcBorders>
            <w:shd w:val="clear" w:color="auto" w:fill="auto"/>
            <w:vAlign w:val="center"/>
            <w:hideMark/>
          </w:tcPr>
          <w:p w14:paraId="4F26CE0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59,2</w:t>
            </w:r>
          </w:p>
        </w:tc>
        <w:tc>
          <w:tcPr>
            <w:tcW w:w="191" w:type="dxa"/>
            <w:tcBorders>
              <w:top w:val="nil"/>
              <w:left w:val="nil"/>
              <w:bottom w:val="nil"/>
              <w:right w:val="nil"/>
            </w:tcBorders>
            <w:shd w:val="clear" w:color="auto" w:fill="auto"/>
            <w:vAlign w:val="center"/>
            <w:hideMark/>
          </w:tcPr>
          <w:p w14:paraId="1EBA9BA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77F1A5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50,7</w:t>
            </w:r>
          </w:p>
        </w:tc>
        <w:tc>
          <w:tcPr>
            <w:tcW w:w="889" w:type="dxa"/>
            <w:tcBorders>
              <w:top w:val="nil"/>
              <w:left w:val="nil"/>
              <w:bottom w:val="nil"/>
              <w:right w:val="nil"/>
            </w:tcBorders>
            <w:shd w:val="clear" w:color="auto" w:fill="auto"/>
            <w:vAlign w:val="center"/>
            <w:hideMark/>
          </w:tcPr>
          <w:p w14:paraId="0C720D9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63,4</w:t>
            </w:r>
          </w:p>
        </w:tc>
        <w:tc>
          <w:tcPr>
            <w:tcW w:w="877" w:type="dxa"/>
            <w:tcBorders>
              <w:top w:val="nil"/>
              <w:left w:val="nil"/>
              <w:bottom w:val="nil"/>
              <w:right w:val="nil"/>
            </w:tcBorders>
            <w:shd w:val="clear" w:color="auto" w:fill="auto"/>
            <w:vAlign w:val="center"/>
            <w:hideMark/>
          </w:tcPr>
          <w:p w14:paraId="0E8090E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59,9</w:t>
            </w:r>
          </w:p>
        </w:tc>
        <w:tc>
          <w:tcPr>
            <w:tcW w:w="868" w:type="dxa"/>
            <w:tcBorders>
              <w:top w:val="nil"/>
              <w:left w:val="nil"/>
              <w:bottom w:val="nil"/>
              <w:right w:val="nil"/>
            </w:tcBorders>
            <w:shd w:val="clear" w:color="auto" w:fill="auto"/>
            <w:vAlign w:val="center"/>
            <w:hideMark/>
          </w:tcPr>
          <w:p w14:paraId="7543E47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55,0</w:t>
            </w:r>
          </w:p>
        </w:tc>
        <w:tc>
          <w:tcPr>
            <w:tcW w:w="191" w:type="dxa"/>
            <w:tcBorders>
              <w:top w:val="nil"/>
              <w:left w:val="nil"/>
              <w:bottom w:val="nil"/>
              <w:right w:val="nil"/>
            </w:tcBorders>
            <w:shd w:val="clear" w:color="auto" w:fill="auto"/>
            <w:vAlign w:val="center"/>
            <w:hideMark/>
          </w:tcPr>
          <w:p w14:paraId="48A01D9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19D0A6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66,3</w:t>
            </w:r>
          </w:p>
        </w:tc>
        <w:tc>
          <w:tcPr>
            <w:tcW w:w="1091" w:type="dxa"/>
            <w:tcBorders>
              <w:top w:val="nil"/>
              <w:left w:val="nil"/>
              <w:bottom w:val="nil"/>
              <w:right w:val="nil"/>
            </w:tcBorders>
            <w:shd w:val="clear" w:color="auto" w:fill="auto"/>
            <w:vAlign w:val="center"/>
            <w:hideMark/>
          </w:tcPr>
          <w:p w14:paraId="40A48FE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59,9</w:t>
            </w:r>
          </w:p>
        </w:tc>
        <w:tc>
          <w:tcPr>
            <w:tcW w:w="931" w:type="dxa"/>
            <w:tcBorders>
              <w:top w:val="nil"/>
              <w:left w:val="nil"/>
              <w:bottom w:val="nil"/>
              <w:right w:val="nil"/>
            </w:tcBorders>
            <w:shd w:val="clear" w:color="auto" w:fill="auto"/>
            <w:vAlign w:val="center"/>
            <w:hideMark/>
          </w:tcPr>
          <w:p w14:paraId="043212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55,8</w:t>
            </w:r>
          </w:p>
        </w:tc>
        <w:tc>
          <w:tcPr>
            <w:tcW w:w="991" w:type="dxa"/>
            <w:tcBorders>
              <w:top w:val="nil"/>
              <w:left w:val="nil"/>
              <w:bottom w:val="nil"/>
              <w:right w:val="nil"/>
            </w:tcBorders>
            <w:shd w:val="clear" w:color="auto" w:fill="auto"/>
            <w:vAlign w:val="center"/>
            <w:hideMark/>
          </w:tcPr>
          <w:p w14:paraId="0FF4C4F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40,0</w:t>
            </w:r>
          </w:p>
        </w:tc>
      </w:tr>
      <w:tr w:rsidR="0082617C" w:rsidRPr="00B61C54" w14:paraId="5A3F3D49" w14:textId="77777777" w:rsidTr="0082617C">
        <w:trPr>
          <w:trHeight w:val="300"/>
        </w:trPr>
        <w:tc>
          <w:tcPr>
            <w:tcW w:w="4630" w:type="dxa"/>
            <w:tcBorders>
              <w:top w:val="nil"/>
              <w:left w:val="nil"/>
              <w:bottom w:val="nil"/>
              <w:right w:val="nil"/>
            </w:tcBorders>
            <w:shd w:val="clear" w:color="auto" w:fill="auto"/>
            <w:vAlign w:val="center"/>
            <w:hideMark/>
          </w:tcPr>
          <w:p w14:paraId="6AFE66C6"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Una questione solo personale</w:t>
            </w:r>
          </w:p>
        </w:tc>
        <w:tc>
          <w:tcPr>
            <w:tcW w:w="960" w:type="dxa"/>
            <w:tcBorders>
              <w:top w:val="nil"/>
              <w:left w:val="nil"/>
              <w:bottom w:val="nil"/>
              <w:right w:val="nil"/>
            </w:tcBorders>
            <w:shd w:val="clear" w:color="auto" w:fill="auto"/>
            <w:vAlign w:val="center"/>
            <w:hideMark/>
          </w:tcPr>
          <w:p w14:paraId="3CB9A22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30,2</w:t>
            </w:r>
          </w:p>
        </w:tc>
        <w:tc>
          <w:tcPr>
            <w:tcW w:w="191" w:type="dxa"/>
            <w:tcBorders>
              <w:top w:val="nil"/>
              <w:left w:val="nil"/>
              <w:bottom w:val="nil"/>
              <w:right w:val="nil"/>
            </w:tcBorders>
            <w:shd w:val="clear" w:color="auto" w:fill="auto"/>
            <w:vAlign w:val="center"/>
            <w:hideMark/>
          </w:tcPr>
          <w:p w14:paraId="388EA5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536F4E6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32,3</w:t>
            </w:r>
          </w:p>
        </w:tc>
        <w:tc>
          <w:tcPr>
            <w:tcW w:w="960" w:type="dxa"/>
            <w:tcBorders>
              <w:top w:val="nil"/>
              <w:left w:val="nil"/>
              <w:bottom w:val="nil"/>
              <w:right w:val="nil"/>
            </w:tcBorders>
            <w:shd w:val="clear" w:color="auto" w:fill="auto"/>
            <w:vAlign w:val="center"/>
            <w:hideMark/>
          </w:tcPr>
          <w:p w14:paraId="7020974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27,5</w:t>
            </w:r>
          </w:p>
        </w:tc>
        <w:tc>
          <w:tcPr>
            <w:tcW w:w="191" w:type="dxa"/>
            <w:tcBorders>
              <w:top w:val="nil"/>
              <w:left w:val="nil"/>
              <w:bottom w:val="nil"/>
              <w:right w:val="nil"/>
            </w:tcBorders>
            <w:shd w:val="clear" w:color="auto" w:fill="auto"/>
            <w:vAlign w:val="center"/>
            <w:hideMark/>
          </w:tcPr>
          <w:p w14:paraId="2D580C9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5E773C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36,6</w:t>
            </w:r>
          </w:p>
        </w:tc>
        <w:tc>
          <w:tcPr>
            <w:tcW w:w="889" w:type="dxa"/>
            <w:tcBorders>
              <w:top w:val="nil"/>
              <w:left w:val="nil"/>
              <w:bottom w:val="nil"/>
              <w:right w:val="nil"/>
            </w:tcBorders>
            <w:shd w:val="clear" w:color="auto" w:fill="auto"/>
            <w:vAlign w:val="center"/>
            <w:hideMark/>
          </w:tcPr>
          <w:p w14:paraId="3B51E70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23,3</w:t>
            </w:r>
          </w:p>
        </w:tc>
        <w:tc>
          <w:tcPr>
            <w:tcW w:w="877" w:type="dxa"/>
            <w:tcBorders>
              <w:top w:val="nil"/>
              <w:left w:val="nil"/>
              <w:bottom w:val="nil"/>
              <w:right w:val="nil"/>
            </w:tcBorders>
            <w:shd w:val="clear" w:color="auto" w:fill="auto"/>
            <w:vAlign w:val="center"/>
            <w:hideMark/>
          </w:tcPr>
          <w:p w14:paraId="501988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27,5</w:t>
            </w:r>
          </w:p>
        </w:tc>
        <w:tc>
          <w:tcPr>
            <w:tcW w:w="868" w:type="dxa"/>
            <w:tcBorders>
              <w:top w:val="nil"/>
              <w:left w:val="nil"/>
              <w:bottom w:val="nil"/>
              <w:right w:val="nil"/>
            </w:tcBorders>
            <w:shd w:val="clear" w:color="auto" w:fill="auto"/>
            <w:vAlign w:val="center"/>
            <w:hideMark/>
          </w:tcPr>
          <w:p w14:paraId="7EA7F16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32,9</w:t>
            </w:r>
          </w:p>
        </w:tc>
        <w:tc>
          <w:tcPr>
            <w:tcW w:w="191" w:type="dxa"/>
            <w:tcBorders>
              <w:top w:val="nil"/>
              <w:left w:val="nil"/>
              <w:bottom w:val="nil"/>
              <w:right w:val="nil"/>
            </w:tcBorders>
            <w:shd w:val="clear" w:color="auto" w:fill="auto"/>
            <w:vAlign w:val="center"/>
            <w:hideMark/>
          </w:tcPr>
          <w:p w14:paraId="0BE5B4F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65B73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22,5</w:t>
            </w:r>
          </w:p>
        </w:tc>
        <w:tc>
          <w:tcPr>
            <w:tcW w:w="1091" w:type="dxa"/>
            <w:tcBorders>
              <w:top w:val="nil"/>
              <w:left w:val="nil"/>
              <w:bottom w:val="nil"/>
              <w:right w:val="nil"/>
            </w:tcBorders>
            <w:shd w:val="clear" w:color="auto" w:fill="auto"/>
            <w:vAlign w:val="center"/>
            <w:hideMark/>
          </w:tcPr>
          <w:p w14:paraId="7D65B39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29,9</w:t>
            </w:r>
          </w:p>
        </w:tc>
        <w:tc>
          <w:tcPr>
            <w:tcW w:w="931" w:type="dxa"/>
            <w:tcBorders>
              <w:top w:val="nil"/>
              <w:left w:val="nil"/>
              <w:bottom w:val="nil"/>
              <w:right w:val="nil"/>
            </w:tcBorders>
            <w:shd w:val="clear" w:color="auto" w:fill="auto"/>
            <w:vAlign w:val="center"/>
            <w:hideMark/>
          </w:tcPr>
          <w:p w14:paraId="41A87F6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32,5</w:t>
            </w:r>
          </w:p>
        </w:tc>
        <w:tc>
          <w:tcPr>
            <w:tcW w:w="991" w:type="dxa"/>
            <w:tcBorders>
              <w:top w:val="nil"/>
              <w:left w:val="nil"/>
              <w:bottom w:val="nil"/>
              <w:right w:val="nil"/>
            </w:tcBorders>
            <w:shd w:val="clear" w:color="auto" w:fill="auto"/>
            <w:vAlign w:val="center"/>
            <w:hideMark/>
          </w:tcPr>
          <w:p w14:paraId="782C658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44,0</w:t>
            </w:r>
          </w:p>
        </w:tc>
      </w:tr>
      <w:tr w:rsidR="0082617C" w:rsidRPr="00B61C54" w14:paraId="065BD591" w14:textId="77777777" w:rsidTr="0082617C">
        <w:trPr>
          <w:trHeight w:val="300"/>
        </w:trPr>
        <w:tc>
          <w:tcPr>
            <w:tcW w:w="4630" w:type="dxa"/>
            <w:tcBorders>
              <w:top w:val="nil"/>
              <w:left w:val="nil"/>
              <w:bottom w:val="nil"/>
              <w:right w:val="nil"/>
            </w:tcBorders>
            <w:shd w:val="clear" w:color="auto" w:fill="auto"/>
            <w:vAlign w:val="center"/>
            <w:hideMark/>
          </w:tcPr>
          <w:p w14:paraId="471F0C8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saprei</w:t>
            </w:r>
          </w:p>
        </w:tc>
        <w:tc>
          <w:tcPr>
            <w:tcW w:w="960" w:type="dxa"/>
            <w:tcBorders>
              <w:top w:val="nil"/>
              <w:left w:val="nil"/>
              <w:bottom w:val="nil"/>
              <w:right w:val="nil"/>
            </w:tcBorders>
            <w:shd w:val="clear" w:color="auto" w:fill="auto"/>
            <w:vAlign w:val="center"/>
            <w:hideMark/>
          </w:tcPr>
          <w:p w14:paraId="0D30B6A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12,5</w:t>
            </w:r>
          </w:p>
        </w:tc>
        <w:tc>
          <w:tcPr>
            <w:tcW w:w="191" w:type="dxa"/>
            <w:tcBorders>
              <w:top w:val="nil"/>
              <w:left w:val="nil"/>
              <w:bottom w:val="nil"/>
              <w:right w:val="nil"/>
            </w:tcBorders>
            <w:shd w:val="clear" w:color="auto" w:fill="auto"/>
            <w:vAlign w:val="center"/>
            <w:hideMark/>
          </w:tcPr>
          <w:p w14:paraId="20DB876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0E520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11,9</w:t>
            </w:r>
          </w:p>
        </w:tc>
        <w:tc>
          <w:tcPr>
            <w:tcW w:w="960" w:type="dxa"/>
            <w:tcBorders>
              <w:top w:val="nil"/>
              <w:left w:val="nil"/>
              <w:bottom w:val="nil"/>
              <w:right w:val="nil"/>
            </w:tcBorders>
            <w:shd w:val="clear" w:color="auto" w:fill="auto"/>
            <w:vAlign w:val="center"/>
            <w:hideMark/>
          </w:tcPr>
          <w:p w14:paraId="111DACC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13,3</w:t>
            </w:r>
          </w:p>
        </w:tc>
        <w:tc>
          <w:tcPr>
            <w:tcW w:w="191" w:type="dxa"/>
            <w:tcBorders>
              <w:top w:val="nil"/>
              <w:left w:val="nil"/>
              <w:bottom w:val="nil"/>
              <w:right w:val="nil"/>
            </w:tcBorders>
            <w:shd w:val="clear" w:color="auto" w:fill="auto"/>
            <w:vAlign w:val="center"/>
            <w:hideMark/>
          </w:tcPr>
          <w:p w14:paraId="3A7AA1B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D9BC0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12,7</w:t>
            </w:r>
          </w:p>
        </w:tc>
        <w:tc>
          <w:tcPr>
            <w:tcW w:w="889" w:type="dxa"/>
            <w:tcBorders>
              <w:top w:val="nil"/>
              <w:left w:val="nil"/>
              <w:bottom w:val="nil"/>
              <w:right w:val="nil"/>
            </w:tcBorders>
            <w:shd w:val="clear" w:color="auto" w:fill="auto"/>
            <w:vAlign w:val="center"/>
            <w:hideMark/>
          </w:tcPr>
          <w:p w14:paraId="2B267E1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13,3</w:t>
            </w:r>
          </w:p>
        </w:tc>
        <w:tc>
          <w:tcPr>
            <w:tcW w:w="877" w:type="dxa"/>
            <w:tcBorders>
              <w:top w:val="nil"/>
              <w:left w:val="nil"/>
              <w:bottom w:val="nil"/>
              <w:right w:val="nil"/>
            </w:tcBorders>
            <w:shd w:val="clear" w:color="auto" w:fill="auto"/>
            <w:vAlign w:val="center"/>
            <w:hideMark/>
          </w:tcPr>
          <w:p w14:paraId="7EC10D5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12,6</w:t>
            </w:r>
          </w:p>
        </w:tc>
        <w:tc>
          <w:tcPr>
            <w:tcW w:w="868" w:type="dxa"/>
            <w:tcBorders>
              <w:top w:val="nil"/>
              <w:left w:val="nil"/>
              <w:bottom w:val="nil"/>
              <w:right w:val="nil"/>
            </w:tcBorders>
            <w:shd w:val="clear" w:color="auto" w:fill="auto"/>
            <w:vAlign w:val="center"/>
            <w:hideMark/>
          </w:tcPr>
          <w:p w14:paraId="4F2A285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12,1</w:t>
            </w:r>
          </w:p>
        </w:tc>
        <w:tc>
          <w:tcPr>
            <w:tcW w:w="191" w:type="dxa"/>
            <w:tcBorders>
              <w:top w:val="nil"/>
              <w:left w:val="nil"/>
              <w:bottom w:val="nil"/>
              <w:right w:val="nil"/>
            </w:tcBorders>
            <w:shd w:val="clear" w:color="auto" w:fill="auto"/>
            <w:vAlign w:val="center"/>
            <w:hideMark/>
          </w:tcPr>
          <w:p w14:paraId="1F5A41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649A8D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11,2</w:t>
            </w:r>
          </w:p>
        </w:tc>
        <w:tc>
          <w:tcPr>
            <w:tcW w:w="1091" w:type="dxa"/>
            <w:tcBorders>
              <w:top w:val="nil"/>
              <w:left w:val="nil"/>
              <w:bottom w:val="nil"/>
              <w:right w:val="nil"/>
            </w:tcBorders>
            <w:shd w:val="clear" w:color="auto" w:fill="auto"/>
            <w:vAlign w:val="center"/>
            <w:hideMark/>
          </w:tcPr>
          <w:p w14:paraId="1846182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10,2</w:t>
            </w:r>
          </w:p>
        </w:tc>
        <w:tc>
          <w:tcPr>
            <w:tcW w:w="931" w:type="dxa"/>
            <w:tcBorders>
              <w:top w:val="nil"/>
              <w:left w:val="nil"/>
              <w:bottom w:val="nil"/>
              <w:right w:val="nil"/>
            </w:tcBorders>
            <w:shd w:val="clear" w:color="auto" w:fill="auto"/>
            <w:vAlign w:val="center"/>
            <w:hideMark/>
          </w:tcPr>
          <w:p w14:paraId="541A341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11,7</w:t>
            </w:r>
          </w:p>
        </w:tc>
        <w:tc>
          <w:tcPr>
            <w:tcW w:w="991" w:type="dxa"/>
            <w:tcBorders>
              <w:top w:val="nil"/>
              <w:left w:val="nil"/>
              <w:bottom w:val="nil"/>
              <w:right w:val="nil"/>
            </w:tcBorders>
            <w:shd w:val="clear" w:color="auto" w:fill="auto"/>
            <w:vAlign w:val="center"/>
            <w:hideMark/>
          </w:tcPr>
          <w:p w14:paraId="0C4D239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16,0</w:t>
            </w:r>
          </w:p>
        </w:tc>
      </w:tr>
      <w:tr w:rsidR="0082617C" w:rsidRPr="00B61C54" w14:paraId="6CA9C193"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0C1CD081"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48779A8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2F6F6F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116630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32E1432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06DB146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1DAB75D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55D45D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4F091C5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2B90034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4EDA88F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30C470B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7B24531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3B95D3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7DD1976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42C97A71" w14:textId="77777777" w:rsidTr="0082617C">
        <w:trPr>
          <w:trHeight w:val="300"/>
        </w:trPr>
        <w:tc>
          <w:tcPr>
            <w:tcW w:w="4630" w:type="dxa"/>
            <w:tcBorders>
              <w:top w:val="nil"/>
              <w:left w:val="nil"/>
              <w:bottom w:val="nil"/>
              <w:right w:val="nil"/>
            </w:tcBorders>
            <w:shd w:val="clear" w:color="auto" w:fill="auto"/>
            <w:noWrap/>
            <w:vAlign w:val="center"/>
            <w:hideMark/>
          </w:tcPr>
          <w:p w14:paraId="4774141F" w14:textId="2C9B3378"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4B34BC8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130998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007D87E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6AD3C94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9DD047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0F00B7E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299CB42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7BB7E05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5826F8F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A2B24E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1432A83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766B8BE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16E34C4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28F10E9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r w:rsidR="0082617C" w:rsidRPr="00B61C54" w14:paraId="03622BA2" w14:textId="77777777" w:rsidTr="0082617C">
        <w:trPr>
          <w:trHeight w:val="300"/>
        </w:trPr>
        <w:tc>
          <w:tcPr>
            <w:tcW w:w="4630" w:type="dxa"/>
            <w:tcBorders>
              <w:top w:val="nil"/>
              <w:left w:val="nil"/>
              <w:bottom w:val="nil"/>
              <w:right w:val="nil"/>
            </w:tcBorders>
            <w:shd w:val="clear" w:color="auto" w:fill="auto"/>
            <w:noWrap/>
            <w:vAlign w:val="center"/>
            <w:hideMark/>
          </w:tcPr>
          <w:p w14:paraId="466B14BF" w14:textId="77777777"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507B91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45512D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2EC1316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492029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079DBC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4DF05BD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19005A6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3D99726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42C6570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E053BD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39D5D64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5B8AA24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7080965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1014A74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744784CB" w14:textId="77777777" w:rsidTr="0082617C">
        <w:trPr>
          <w:trHeight w:val="315"/>
        </w:trPr>
        <w:tc>
          <w:tcPr>
            <w:tcW w:w="4630" w:type="dxa"/>
            <w:tcBorders>
              <w:top w:val="nil"/>
              <w:left w:val="nil"/>
              <w:bottom w:val="nil"/>
              <w:right w:val="nil"/>
            </w:tcBorders>
            <w:shd w:val="clear" w:color="auto" w:fill="auto"/>
            <w:noWrap/>
            <w:vAlign w:val="center"/>
            <w:hideMark/>
          </w:tcPr>
          <w:p w14:paraId="68309B59"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2BC499B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0491EE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0324FB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2528FF3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0D4A63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68FA940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700CD16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36C9B9C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73E9CA9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B0E940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29524E0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558828E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395EEE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09FAC44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bl>
    <w:p w14:paraId="06473639"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381A7B29" w14:textId="77777777" w:rsidTr="0082617C">
        <w:trPr>
          <w:trHeight w:val="300"/>
        </w:trPr>
        <w:tc>
          <w:tcPr>
            <w:tcW w:w="4630" w:type="dxa"/>
            <w:tcBorders>
              <w:top w:val="nil"/>
              <w:left w:val="nil"/>
              <w:bottom w:val="nil"/>
              <w:right w:val="nil"/>
            </w:tcBorders>
            <w:shd w:val="clear" w:color="auto" w:fill="auto"/>
            <w:vAlign w:val="center"/>
            <w:hideMark/>
          </w:tcPr>
          <w:p w14:paraId="76BE4CC4" w14:textId="480516C4" w:rsidR="0082617C" w:rsidRPr="00B61C54" w:rsidRDefault="0082617C" w:rsidP="0082617C">
            <w:pPr>
              <w:spacing w:before="0" w:after="0"/>
              <w:jc w:val="left"/>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lastRenderedPageBreak/>
              <w:t> </w:t>
            </w:r>
          </w:p>
        </w:tc>
        <w:tc>
          <w:tcPr>
            <w:tcW w:w="960" w:type="dxa"/>
            <w:tcBorders>
              <w:top w:val="nil"/>
              <w:left w:val="nil"/>
              <w:bottom w:val="nil"/>
              <w:right w:val="nil"/>
            </w:tcBorders>
            <w:shd w:val="clear" w:color="auto" w:fill="auto"/>
            <w:vAlign w:val="center"/>
            <w:hideMark/>
          </w:tcPr>
          <w:p w14:paraId="7D93E02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D0A459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7E1D094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3AF9A49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62BE68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2D37D9A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52A5CB3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3D72A86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72B2FE3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7D031F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6918C4F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764A00F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1013E28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65E5B34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r w:rsidR="0082617C" w:rsidRPr="00B61C54" w14:paraId="22B5C774" w14:textId="77777777" w:rsidTr="00B61C54">
        <w:trPr>
          <w:trHeight w:val="675"/>
        </w:trPr>
        <w:tc>
          <w:tcPr>
            <w:tcW w:w="15586" w:type="dxa"/>
            <w:gridSpan w:val="15"/>
            <w:tcBorders>
              <w:top w:val="nil"/>
              <w:left w:val="nil"/>
              <w:bottom w:val="single" w:sz="4" w:space="0" w:color="auto"/>
              <w:right w:val="nil"/>
            </w:tcBorders>
            <w:shd w:val="clear" w:color="auto" w:fill="auto"/>
            <w:vAlign w:val="center"/>
            <w:hideMark/>
          </w:tcPr>
          <w:p w14:paraId="6AF3B6B9" w14:textId="59AC5663"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2</w:t>
            </w:r>
            <w:r w:rsidR="00FE1671">
              <w:rPr>
                <w:rFonts w:eastAsia="Times New Roman" w:cs="Times New Roman"/>
                <w:b/>
                <w:bCs/>
                <w:color w:val="000000"/>
                <w:kern w:val="0"/>
                <w:sz w:val="18"/>
                <w:szCs w:val="18"/>
                <w14:ligatures w14:val="none"/>
              </w:rPr>
              <w:t>5</w:t>
            </w:r>
            <w:r w:rsidRPr="00B61C54">
              <w:rPr>
                <w:rFonts w:eastAsia="Times New Roman" w:cs="Times New Roman"/>
                <w:b/>
                <w:bCs/>
                <w:color w:val="000000"/>
                <w:kern w:val="0"/>
                <w:sz w:val="18"/>
                <w:szCs w:val="18"/>
                <w14:ligatures w14:val="none"/>
              </w:rPr>
              <w:t xml:space="preserve"> </w:t>
            </w:r>
            <w:r w:rsidR="00307E59">
              <w:rPr>
                <w:rFonts w:eastAsia="Times New Roman" w:cs="Times New Roman"/>
                <w:b/>
                <w:bCs/>
                <w:color w:val="000000"/>
                <w:kern w:val="0"/>
                <w:sz w:val="18"/>
                <w:szCs w:val="18"/>
                <w14:ligatures w14:val="none"/>
              </w:rPr>
              <w:t>–</w:t>
            </w:r>
            <w:r w:rsidRPr="00B61C54">
              <w:rPr>
                <w:rFonts w:eastAsia="Times New Roman" w:cs="Times New Roman"/>
                <w:b/>
                <w:bCs/>
                <w:color w:val="000000"/>
                <w:kern w:val="0"/>
                <w:sz w:val="18"/>
                <w:szCs w:val="18"/>
                <w14:ligatures w14:val="none"/>
              </w:rPr>
              <w:t xml:space="preserve"> </w:t>
            </w:r>
            <w:r w:rsidR="00307E59">
              <w:rPr>
                <w:rFonts w:eastAsia="Times New Roman" w:cs="Times New Roman"/>
                <w:b/>
                <w:bCs/>
                <w:color w:val="000000"/>
                <w:kern w:val="0"/>
                <w:sz w:val="18"/>
                <w:szCs w:val="18"/>
                <w14:ligatures w14:val="none"/>
              </w:rPr>
              <w:t xml:space="preserve">Dialogo con Dio </w:t>
            </w:r>
            <w:r w:rsidRPr="00B61C54">
              <w:rPr>
                <w:rFonts w:eastAsia="Times New Roman" w:cs="Times New Roman"/>
                <w:i/>
                <w:iCs/>
                <w:color w:val="000000"/>
                <w:kern w:val="0"/>
                <w:sz w:val="18"/>
                <w:szCs w:val="18"/>
                <w14:ligatures w14:val="none"/>
              </w:rPr>
              <w:t>(val.%)</w:t>
            </w:r>
          </w:p>
        </w:tc>
      </w:tr>
      <w:tr w:rsidR="0082617C" w:rsidRPr="00B61C54" w14:paraId="01775910"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32B16484"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 xml:space="preserve">Le capita di rivolgersi a Dio o altra entità superiore? </w:t>
            </w:r>
          </w:p>
        </w:tc>
        <w:tc>
          <w:tcPr>
            <w:tcW w:w="960" w:type="dxa"/>
            <w:vMerge w:val="restart"/>
            <w:tcBorders>
              <w:top w:val="nil"/>
              <w:left w:val="nil"/>
              <w:bottom w:val="single" w:sz="4" w:space="0" w:color="000000"/>
              <w:right w:val="nil"/>
            </w:tcBorders>
            <w:shd w:val="clear" w:color="auto" w:fill="auto"/>
            <w:vAlign w:val="center"/>
            <w:hideMark/>
          </w:tcPr>
          <w:p w14:paraId="5A69D85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299D913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1CD9D93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6C6F80E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0CB0066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57F2DFD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1B82BC1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636C4520" w14:textId="77777777" w:rsidTr="0082617C">
        <w:trPr>
          <w:trHeight w:val="960"/>
        </w:trPr>
        <w:tc>
          <w:tcPr>
            <w:tcW w:w="4630" w:type="dxa"/>
            <w:vMerge/>
            <w:tcBorders>
              <w:top w:val="nil"/>
              <w:left w:val="nil"/>
              <w:bottom w:val="single" w:sz="4" w:space="0" w:color="000000"/>
              <w:right w:val="nil"/>
            </w:tcBorders>
            <w:vAlign w:val="center"/>
            <w:hideMark/>
          </w:tcPr>
          <w:p w14:paraId="5AA07AF3"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5999A8B3"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76E9B9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7F8FF18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503195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1950418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36EF32A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11783E7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4D011B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3E83D1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620BA18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733FDF6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746A50D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2DABA9C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2D9C621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5C936884" w14:textId="77777777" w:rsidTr="0082617C">
        <w:trPr>
          <w:trHeight w:val="300"/>
        </w:trPr>
        <w:tc>
          <w:tcPr>
            <w:tcW w:w="4630" w:type="dxa"/>
            <w:tcBorders>
              <w:top w:val="nil"/>
              <w:left w:val="nil"/>
              <w:bottom w:val="nil"/>
              <w:right w:val="nil"/>
            </w:tcBorders>
            <w:shd w:val="clear" w:color="auto" w:fill="auto"/>
            <w:vAlign w:val="center"/>
            <w:hideMark/>
          </w:tcPr>
          <w:p w14:paraId="4BA4D9FB"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Sì</w:t>
            </w:r>
          </w:p>
        </w:tc>
        <w:tc>
          <w:tcPr>
            <w:tcW w:w="960" w:type="dxa"/>
            <w:tcBorders>
              <w:top w:val="nil"/>
              <w:left w:val="nil"/>
              <w:bottom w:val="nil"/>
              <w:right w:val="nil"/>
            </w:tcBorders>
            <w:shd w:val="clear" w:color="auto" w:fill="auto"/>
            <w:vAlign w:val="center"/>
            <w:hideMark/>
          </w:tcPr>
          <w:p w14:paraId="0E4B479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66,0</w:t>
            </w:r>
          </w:p>
        </w:tc>
        <w:tc>
          <w:tcPr>
            <w:tcW w:w="191" w:type="dxa"/>
            <w:tcBorders>
              <w:top w:val="nil"/>
              <w:left w:val="nil"/>
              <w:bottom w:val="nil"/>
              <w:right w:val="nil"/>
            </w:tcBorders>
            <w:shd w:val="clear" w:color="auto" w:fill="auto"/>
            <w:vAlign w:val="center"/>
            <w:hideMark/>
          </w:tcPr>
          <w:p w14:paraId="7906BB7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1253440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62,9</w:t>
            </w:r>
          </w:p>
        </w:tc>
        <w:tc>
          <w:tcPr>
            <w:tcW w:w="960" w:type="dxa"/>
            <w:tcBorders>
              <w:top w:val="nil"/>
              <w:left w:val="nil"/>
              <w:bottom w:val="nil"/>
              <w:right w:val="nil"/>
            </w:tcBorders>
            <w:shd w:val="clear" w:color="auto" w:fill="auto"/>
            <w:vAlign w:val="center"/>
            <w:hideMark/>
          </w:tcPr>
          <w:p w14:paraId="1F65EB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68,9</w:t>
            </w:r>
          </w:p>
        </w:tc>
        <w:tc>
          <w:tcPr>
            <w:tcW w:w="191" w:type="dxa"/>
            <w:tcBorders>
              <w:top w:val="nil"/>
              <w:left w:val="nil"/>
              <w:bottom w:val="nil"/>
              <w:right w:val="nil"/>
            </w:tcBorders>
            <w:shd w:val="clear" w:color="auto" w:fill="auto"/>
            <w:vAlign w:val="center"/>
            <w:hideMark/>
          </w:tcPr>
          <w:p w14:paraId="2417E6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43F526D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52,6</w:t>
            </w:r>
          </w:p>
        </w:tc>
        <w:tc>
          <w:tcPr>
            <w:tcW w:w="889" w:type="dxa"/>
            <w:tcBorders>
              <w:top w:val="nil"/>
              <w:left w:val="nil"/>
              <w:bottom w:val="nil"/>
              <w:right w:val="nil"/>
            </w:tcBorders>
            <w:shd w:val="clear" w:color="auto" w:fill="auto"/>
            <w:vAlign w:val="center"/>
            <w:hideMark/>
          </w:tcPr>
          <w:p w14:paraId="2EE0AC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70,9</w:t>
            </w:r>
          </w:p>
        </w:tc>
        <w:tc>
          <w:tcPr>
            <w:tcW w:w="877" w:type="dxa"/>
            <w:tcBorders>
              <w:top w:val="nil"/>
              <w:left w:val="nil"/>
              <w:bottom w:val="nil"/>
              <w:right w:val="nil"/>
            </w:tcBorders>
            <w:shd w:val="clear" w:color="auto" w:fill="auto"/>
            <w:vAlign w:val="center"/>
            <w:hideMark/>
          </w:tcPr>
          <w:p w14:paraId="7C38182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69,3</w:t>
            </w:r>
          </w:p>
        </w:tc>
        <w:tc>
          <w:tcPr>
            <w:tcW w:w="868" w:type="dxa"/>
            <w:tcBorders>
              <w:top w:val="nil"/>
              <w:left w:val="nil"/>
              <w:bottom w:val="nil"/>
              <w:right w:val="nil"/>
            </w:tcBorders>
            <w:shd w:val="clear" w:color="auto" w:fill="auto"/>
            <w:vAlign w:val="center"/>
            <w:hideMark/>
          </w:tcPr>
          <w:p w14:paraId="0F0433F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69,1</w:t>
            </w:r>
          </w:p>
        </w:tc>
        <w:tc>
          <w:tcPr>
            <w:tcW w:w="191" w:type="dxa"/>
            <w:tcBorders>
              <w:top w:val="nil"/>
              <w:left w:val="nil"/>
              <w:bottom w:val="nil"/>
              <w:right w:val="nil"/>
            </w:tcBorders>
            <w:shd w:val="clear" w:color="auto" w:fill="auto"/>
            <w:vAlign w:val="center"/>
            <w:hideMark/>
          </w:tcPr>
          <w:p w14:paraId="2F4964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2D8EC18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94,8</w:t>
            </w:r>
          </w:p>
        </w:tc>
        <w:tc>
          <w:tcPr>
            <w:tcW w:w="1091" w:type="dxa"/>
            <w:tcBorders>
              <w:top w:val="nil"/>
              <w:left w:val="nil"/>
              <w:bottom w:val="nil"/>
              <w:right w:val="nil"/>
            </w:tcBorders>
            <w:shd w:val="clear" w:color="auto" w:fill="auto"/>
            <w:vAlign w:val="center"/>
            <w:hideMark/>
          </w:tcPr>
          <w:p w14:paraId="58A303E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84,1</w:t>
            </w:r>
          </w:p>
        </w:tc>
        <w:tc>
          <w:tcPr>
            <w:tcW w:w="931" w:type="dxa"/>
            <w:tcBorders>
              <w:top w:val="nil"/>
              <w:left w:val="nil"/>
              <w:bottom w:val="nil"/>
              <w:right w:val="nil"/>
            </w:tcBorders>
            <w:shd w:val="clear" w:color="auto" w:fill="auto"/>
            <w:vAlign w:val="center"/>
            <w:hideMark/>
          </w:tcPr>
          <w:p w14:paraId="00D88C2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65,6</w:t>
            </w:r>
          </w:p>
        </w:tc>
        <w:tc>
          <w:tcPr>
            <w:tcW w:w="991" w:type="dxa"/>
            <w:tcBorders>
              <w:top w:val="nil"/>
              <w:left w:val="nil"/>
              <w:bottom w:val="nil"/>
              <w:right w:val="nil"/>
            </w:tcBorders>
            <w:shd w:val="clear" w:color="auto" w:fill="auto"/>
            <w:vAlign w:val="center"/>
            <w:hideMark/>
          </w:tcPr>
          <w:p w14:paraId="0E86987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11,5</w:t>
            </w:r>
          </w:p>
        </w:tc>
      </w:tr>
      <w:tr w:rsidR="0082617C" w:rsidRPr="00B61C54" w14:paraId="27A33773" w14:textId="77777777" w:rsidTr="0082617C">
        <w:trPr>
          <w:trHeight w:val="300"/>
        </w:trPr>
        <w:tc>
          <w:tcPr>
            <w:tcW w:w="4630" w:type="dxa"/>
            <w:tcBorders>
              <w:top w:val="nil"/>
              <w:left w:val="nil"/>
              <w:bottom w:val="nil"/>
              <w:right w:val="nil"/>
            </w:tcBorders>
            <w:shd w:val="clear" w:color="auto" w:fill="auto"/>
            <w:vAlign w:val="center"/>
            <w:hideMark/>
          </w:tcPr>
          <w:p w14:paraId="1E1D7525"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w:t>
            </w:r>
          </w:p>
        </w:tc>
        <w:tc>
          <w:tcPr>
            <w:tcW w:w="960" w:type="dxa"/>
            <w:tcBorders>
              <w:top w:val="nil"/>
              <w:left w:val="nil"/>
              <w:bottom w:val="nil"/>
              <w:right w:val="nil"/>
            </w:tcBorders>
            <w:shd w:val="clear" w:color="auto" w:fill="auto"/>
            <w:vAlign w:val="center"/>
            <w:hideMark/>
          </w:tcPr>
          <w:p w14:paraId="6B23DED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34,0</w:t>
            </w:r>
          </w:p>
        </w:tc>
        <w:tc>
          <w:tcPr>
            <w:tcW w:w="191" w:type="dxa"/>
            <w:tcBorders>
              <w:top w:val="nil"/>
              <w:left w:val="nil"/>
              <w:bottom w:val="nil"/>
              <w:right w:val="nil"/>
            </w:tcBorders>
            <w:shd w:val="clear" w:color="auto" w:fill="auto"/>
            <w:vAlign w:val="center"/>
            <w:hideMark/>
          </w:tcPr>
          <w:p w14:paraId="5A2996A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884904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37,1</w:t>
            </w:r>
          </w:p>
        </w:tc>
        <w:tc>
          <w:tcPr>
            <w:tcW w:w="960" w:type="dxa"/>
            <w:tcBorders>
              <w:top w:val="nil"/>
              <w:left w:val="nil"/>
              <w:bottom w:val="nil"/>
              <w:right w:val="nil"/>
            </w:tcBorders>
            <w:shd w:val="clear" w:color="auto" w:fill="auto"/>
            <w:vAlign w:val="center"/>
            <w:hideMark/>
          </w:tcPr>
          <w:p w14:paraId="60A0D6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31,1</w:t>
            </w:r>
          </w:p>
        </w:tc>
        <w:tc>
          <w:tcPr>
            <w:tcW w:w="191" w:type="dxa"/>
            <w:tcBorders>
              <w:top w:val="nil"/>
              <w:left w:val="nil"/>
              <w:bottom w:val="nil"/>
              <w:right w:val="nil"/>
            </w:tcBorders>
            <w:shd w:val="clear" w:color="auto" w:fill="auto"/>
            <w:vAlign w:val="center"/>
            <w:hideMark/>
          </w:tcPr>
          <w:p w14:paraId="155D67D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3B6576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47,4</w:t>
            </w:r>
          </w:p>
        </w:tc>
        <w:tc>
          <w:tcPr>
            <w:tcW w:w="889" w:type="dxa"/>
            <w:tcBorders>
              <w:top w:val="nil"/>
              <w:left w:val="nil"/>
              <w:bottom w:val="nil"/>
              <w:right w:val="nil"/>
            </w:tcBorders>
            <w:shd w:val="clear" w:color="auto" w:fill="auto"/>
            <w:vAlign w:val="center"/>
            <w:hideMark/>
          </w:tcPr>
          <w:p w14:paraId="3E718D5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29,1</w:t>
            </w:r>
          </w:p>
        </w:tc>
        <w:tc>
          <w:tcPr>
            <w:tcW w:w="877" w:type="dxa"/>
            <w:tcBorders>
              <w:top w:val="nil"/>
              <w:left w:val="nil"/>
              <w:bottom w:val="nil"/>
              <w:right w:val="nil"/>
            </w:tcBorders>
            <w:shd w:val="clear" w:color="auto" w:fill="auto"/>
            <w:vAlign w:val="center"/>
            <w:hideMark/>
          </w:tcPr>
          <w:p w14:paraId="2548ACD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30,7</w:t>
            </w:r>
          </w:p>
        </w:tc>
        <w:tc>
          <w:tcPr>
            <w:tcW w:w="868" w:type="dxa"/>
            <w:tcBorders>
              <w:top w:val="nil"/>
              <w:left w:val="nil"/>
              <w:bottom w:val="nil"/>
              <w:right w:val="nil"/>
            </w:tcBorders>
            <w:shd w:val="clear" w:color="auto" w:fill="auto"/>
            <w:vAlign w:val="center"/>
            <w:hideMark/>
          </w:tcPr>
          <w:p w14:paraId="701B39D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30,9</w:t>
            </w:r>
          </w:p>
        </w:tc>
        <w:tc>
          <w:tcPr>
            <w:tcW w:w="191" w:type="dxa"/>
            <w:tcBorders>
              <w:top w:val="nil"/>
              <w:left w:val="nil"/>
              <w:bottom w:val="nil"/>
              <w:right w:val="nil"/>
            </w:tcBorders>
            <w:shd w:val="clear" w:color="auto" w:fill="auto"/>
            <w:vAlign w:val="center"/>
            <w:hideMark/>
          </w:tcPr>
          <w:p w14:paraId="5F881FB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43490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w:t>
            </w:r>
          </w:p>
        </w:tc>
        <w:tc>
          <w:tcPr>
            <w:tcW w:w="1091" w:type="dxa"/>
            <w:tcBorders>
              <w:top w:val="nil"/>
              <w:left w:val="nil"/>
              <w:bottom w:val="nil"/>
              <w:right w:val="nil"/>
            </w:tcBorders>
            <w:shd w:val="clear" w:color="auto" w:fill="auto"/>
            <w:vAlign w:val="center"/>
            <w:hideMark/>
          </w:tcPr>
          <w:p w14:paraId="6F9A8DD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15,9</w:t>
            </w:r>
          </w:p>
        </w:tc>
        <w:tc>
          <w:tcPr>
            <w:tcW w:w="931" w:type="dxa"/>
            <w:tcBorders>
              <w:top w:val="nil"/>
              <w:left w:val="nil"/>
              <w:bottom w:val="nil"/>
              <w:right w:val="nil"/>
            </w:tcBorders>
            <w:shd w:val="clear" w:color="auto" w:fill="auto"/>
            <w:vAlign w:val="center"/>
            <w:hideMark/>
          </w:tcPr>
          <w:p w14:paraId="173FA34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34,4</w:t>
            </w:r>
          </w:p>
        </w:tc>
        <w:tc>
          <w:tcPr>
            <w:tcW w:w="991" w:type="dxa"/>
            <w:tcBorders>
              <w:top w:val="nil"/>
              <w:left w:val="nil"/>
              <w:bottom w:val="nil"/>
              <w:right w:val="nil"/>
            </w:tcBorders>
            <w:shd w:val="clear" w:color="auto" w:fill="auto"/>
            <w:vAlign w:val="center"/>
            <w:hideMark/>
          </w:tcPr>
          <w:p w14:paraId="7F66D91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88,5</w:t>
            </w:r>
          </w:p>
        </w:tc>
      </w:tr>
      <w:tr w:rsidR="0082617C" w:rsidRPr="00B61C54" w14:paraId="2E758387"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3B93066D"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126A60A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160AFD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3EB763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1C62078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77C6D4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21BFF2A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5BCD6EE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7324532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53970B0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64901D1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07B8984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4FB6B9F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3009920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7A33C0B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426CDCE6" w14:textId="77777777" w:rsidTr="0082617C">
        <w:trPr>
          <w:trHeight w:val="300"/>
        </w:trPr>
        <w:tc>
          <w:tcPr>
            <w:tcW w:w="4630" w:type="dxa"/>
            <w:tcBorders>
              <w:top w:val="nil"/>
              <w:left w:val="nil"/>
              <w:bottom w:val="nil"/>
              <w:right w:val="nil"/>
            </w:tcBorders>
            <w:shd w:val="clear" w:color="auto" w:fill="auto"/>
            <w:noWrap/>
            <w:vAlign w:val="center"/>
            <w:hideMark/>
          </w:tcPr>
          <w:p w14:paraId="6D439181" w14:textId="68308879"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5431FC4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CA8C1F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1259F6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6B60421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6D4AE9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0839E9B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30C6C5D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54A0150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1C53A48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FDBB9F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3B7A1A4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564F4F6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3BA5863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581BED5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629056B6"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6596499E" w14:textId="77777777" w:rsidTr="0082617C">
        <w:trPr>
          <w:trHeight w:val="300"/>
        </w:trPr>
        <w:tc>
          <w:tcPr>
            <w:tcW w:w="4630" w:type="dxa"/>
            <w:tcBorders>
              <w:top w:val="nil"/>
              <w:left w:val="nil"/>
              <w:bottom w:val="nil"/>
              <w:right w:val="nil"/>
            </w:tcBorders>
            <w:shd w:val="clear" w:color="auto" w:fill="auto"/>
            <w:noWrap/>
            <w:vAlign w:val="center"/>
            <w:hideMark/>
          </w:tcPr>
          <w:p w14:paraId="65634988" w14:textId="74F7D416"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2D08C86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4FD547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59E176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5CF55AE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BAE4E5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7900B02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A71CF3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6B28045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793B6BB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7A17F2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0999379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55F59B8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4A5B77E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3214DE0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CB08C39" w14:textId="77777777" w:rsidTr="0082617C">
        <w:trPr>
          <w:trHeight w:val="315"/>
        </w:trPr>
        <w:tc>
          <w:tcPr>
            <w:tcW w:w="4630" w:type="dxa"/>
            <w:tcBorders>
              <w:top w:val="nil"/>
              <w:left w:val="nil"/>
              <w:bottom w:val="nil"/>
              <w:right w:val="nil"/>
            </w:tcBorders>
            <w:shd w:val="clear" w:color="auto" w:fill="auto"/>
            <w:noWrap/>
            <w:vAlign w:val="center"/>
            <w:hideMark/>
          </w:tcPr>
          <w:p w14:paraId="51933081"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16B8933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1F564D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E2AC2E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985061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F47944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480FF4D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7305A1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04FCB52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6DBDF3E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B43C0B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6145CD0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4DD7727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5D50034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619B44F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6C43DFDF" w14:textId="77777777" w:rsidTr="00B61C54">
        <w:trPr>
          <w:trHeight w:val="675"/>
        </w:trPr>
        <w:tc>
          <w:tcPr>
            <w:tcW w:w="15586" w:type="dxa"/>
            <w:gridSpan w:val="15"/>
            <w:tcBorders>
              <w:top w:val="nil"/>
              <w:left w:val="nil"/>
              <w:bottom w:val="single" w:sz="4" w:space="0" w:color="auto"/>
              <w:right w:val="nil"/>
            </w:tcBorders>
            <w:shd w:val="clear" w:color="auto" w:fill="auto"/>
            <w:vAlign w:val="center"/>
            <w:hideMark/>
          </w:tcPr>
          <w:p w14:paraId="3C0022CD" w14:textId="5E0D48FD"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2</w:t>
            </w:r>
            <w:r w:rsidR="00FE1671">
              <w:rPr>
                <w:rFonts w:eastAsia="Times New Roman" w:cs="Times New Roman"/>
                <w:b/>
                <w:bCs/>
                <w:color w:val="000000"/>
                <w:kern w:val="0"/>
                <w:sz w:val="18"/>
                <w:szCs w:val="18"/>
                <w14:ligatures w14:val="none"/>
              </w:rPr>
              <w:t>6</w:t>
            </w:r>
            <w:r w:rsidRPr="00B61C54">
              <w:rPr>
                <w:rFonts w:eastAsia="Times New Roman" w:cs="Times New Roman"/>
                <w:b/>
                <w:bCs/>
                <w:color w:val="000000"/>
                <w:kern w:val="0"/>
                <w:sz w:val="18"/>
                <w:szCs w:val="18"/>
                <w14:ligatures w14:val="none"/>
              </w:rPr>
              <w:t xml:space="preserve"> </w:t>
            </w:r>
            <w:r w:rsidR="00307E59">
              <w:rPr>
                <w:rFonts w:eastAsia="Times New Roman" w:cs="Times New Roman"/>
                <w:b/>
                <w:bCs/>
                <w:color w:val="000000"/>
                <w:kern w:val="0"/>
                <w:sz w:val="18"/>
                <w:szCs w:val="18"/>
                <w14:ligatures w14:val="none"/>
              </w:rPr>
              <w:t>–</w:t>
            </w:r>
            <w:r w:rsidRPr="00B61C54">
              <w:rPr>
                <w:rFonts w:eastAsia="Times New Roman" w:cs="Times New Roman"/>
                <w:b/>
                <w:bCs/>
                <w:color w:val="000000"/>
                <w:kern w:val="0"/>
                <w:sz w:val="18"/>
                <w:szCs w:val="18"/>
                <w14:ligatures w14:val="none"/>
              </w:rPr>
              <w:t xml:space="preserve"> </w:t>
            </w:r>
            <w:r w:rsidR="00307E59">
              <w:rPr>
                <w:rFonts w:eastAsia="Times New Roman" w:cs="Times New Roman"/>
                <w:b/>
                <w:bCs/>
                <w:color w:val="000000"/>
                <w:kern w:val="0"/>
                <w:sz w:val="18"/>
                <w:szCs w:val="18"/>
                <w14:ligatures w14:val="none"/>
              </w:rPr>
              <w:t xml:space="preserve">L’importanza delle emozioni nel dialogo con Dio </w:t>
            </w:r>
            <w:r w:rsidRPr="00B61C54">
              <w:rPr>
                <w:rFonts w:eastAsia="Times New Roman" w:cs="Times New Roman"/>
                <w:i/>
                <w:iCs/>
                <w:color w:val="000000"/>
                <w:kern w:val="0"/>
                <w:sz w:val="18"/>
                <w:szCs w:val="18"/>
                <w14:ligatures w14:val="none"/>
              </w:rPr>
              <w:t>(val.%)</w:t>
            </w:r>
          </w:p>
        </w:tc>
      </w:tr>
      <w:tr w:rsidR="0082617C" w:rsidRPr="00B61C54" w14:paraId="01B0B108"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02F06035"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 xml:space="preserve">Quando Le capita di rivolgersi a Dio o altra entità superiore? </w:t>
            </w:r>
          </w:p>
        </w:tc>
        <w:tc>
          <w:tcPr>
            <w:tcW w:w="960" w:type="dxa"/>
            <w:vMerge w:val="restart"/>
            <w:tcBorders>
              <w:top w:val="nil"/>
              <w:left w:val="nil"/>
              <w:bottom w:val="single" w:sz="4" w:space="0" w:color="000000"/>
              <w:right w:val="nil"/>
            </w:tcBorders>
            <w:shd w:val="clear" w:color="auto" w:fill="auto"/>
            <w:vAlign w:val="center"/>
            <w:hideMark/>
          </w:tcPr>
          <w:p w14:paraId="5AA77DD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6693578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3D90DBC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794B90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63027ED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71C94D2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52A0E6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6F22ED2D" w14:textId="77777777" w:rsidTr="0082617C">
        <w:trPr>
          <w:trHeight w:val="960"/>
        </w:trPr>
        <w:tc>
          <w:tcPr>
            <w:tcW w:w="4630" w:type="dxa"/>
            <w:vMerge/>
            <w:tcBorders>
              <w:top w:val="nil"/>
              <w:left w:val="nil"/>
              <w:bottom w:val="single" w:sz="4" w:space="0" w:color="000000"/>
              <w:right w:val="nil"/>
            </w:tcBorders>
            <w:vAlign w:val="center"/>
            <w:hideMark/>
          </w:tcPr>
          <w:p w14:paraId="72844031"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569F922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42B711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0418D77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480F883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16EA5DF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38244D8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63BE60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198BB3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1F8190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48866C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67EAADB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311744A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64B0DE0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7043ABC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2C3966B8" w14:textId="77777777" w:rsidTr="0082617C">
        <w:trPr>
          <w:trHeight w:val="300"/>
        </w:trPr>
        <w:tc>
          <w:tcPr>
            <w:tcW w:w="4630" w:type="dxa"/>
            <w:tcBorders>
              <w:top w:val="nil"/>
              <w:left w:val="nil"/>
              <w:bottom w:val="nil"/>
              <w:right w:val="nil"/>
            </w:tcBorders>
            <w:shd w:val="clear" w:color="auto" w:fill="auto"/>
            <w:vAlign w:val="center"/>
            <w:hideMark/>
          </w:tcPr>
          <w:p w14:paraId="29F1D48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Quando vivo un’emozione particolare</w:t>
            </w:r>
          </w:p>
        </w:tc>
        <w:tc>
          <w:tcPr>
            <w:tcW w:w="960" w:type="dxa"/>
            <w:tcBorders>
              <w:top w:val="nil"/>
              <w:left w:val="nil"/>
              <w:bottom w:val="nil"/>
              <w:right w:val="nil"/>
            </w:tcBorders>
            <w:shd w:val="clear" w:color="auto" w:fill="auto"/>
            <w:vAlign w:val="center"/>
            <w:hideMark/>
          </w:tcPr>
          <w:p w14:paraId="3D7413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39,4</w:t>
            </w:r>
          </w:p>
        </w:tc>
        <w:tc>
          <w:tcPr>
            <w:tcW w:w="191" w:type="dxa"/>
            <w:tcBorders>
              <w:top w:val="nil"/>
              <w:left w:val="nil"/>
              <w:bottom w:val="nil"/>
              <w:right w:val="nil"/>
            </w:tcBorders>
            <w:shd w:val="clear" w:color="auto" w:fill="auto"/>
            <w:vAlign w:val="center"/>
            <w:hideMark/>
          </w:tcPr>
          <w:p w14:paraId="290F37D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47DD7B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40,3</w:t>
            </w:r>
          </w:p>
        </w:tc>
        <w:tc>
          <w:tcPr>
            <w:tcW w:w="960" w:type="dxa"/>
            <w:tcBorders>
              <w:top w:val="nil"/>
              <w:left w:val="nil"/>
              <w:bottom w:val="nil"/>
              <w:right w:val="nil"/>
            </w:tcBorders>
            <w:shd w:val="clear" w:color="auto" w:fill="auto"/>
            <w:vAlign w:val="center"/>
            <w:hideMark/>
          </w:tcPr>
          <w:p w14:paraId="16C9AD4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38,6</w:t>
            </w:r>
          </w:p>
        </w:tc>
        <w:tc>
          <w:tcPr>
            <w:tcW w:w="191" w:type="dxa"/>
            <w:tcBorders>
              <w:top w:val="nil"/>
              <w:left w:val="nil"/>
              <w:bottom w:val="nil"/>
              <w:right w:val="nil"/>
            </w:tcBorders>
            <w:shd w:val="clear" w:color="auto" w:fill="auto"/>
            <w:vAlign w:val="center"/>
            <w:hideMark/>
          </w:tcPr>
          <w:p w14:paraId="520871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8FCE1B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35,1</w:t>
            </w:r>
          </w:p>
        </w:tc>
        <w:tc>
          <w:tcPr>
            <w:tcW w:w="889" w:type="dxa"/>
            <w:tcBorders>
              <w:top w:val="nil"/>
              <w:left w:val="nil"/>
              <w:bottom w:val="nil"/>
              <w:right w:val="nil"/>
            </w:tcBorders>
            <w:shd w:val="clear" w:color="auto" w:fill="auto"/>
            <w:vAlign w:val="center"/>
            <w:hideMark/>
          </w:tcPr>
          <w:p w14:paraId="086D1A3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35,5</w:t>
            </w:r>
          </w:p>
        </w:tc>
        <w:tc>
          <w:tcPr>
            <w:tcW w:w="877" w:type="dxa"/>
            <w:tcBorders>
              <w:top w:val="nil"/>
              <w:left w:val="nil"/>
              <w:bottom w:val="nil"/>
              <w:right w:val="nil"/>
            </w:tcBorders>
            <w:shd w:val="clear" w:color="auto" w:fill="auto"/>
            <w:vAlign w:val="center"/>
            <w:hideMark/>
          </w:tcPr>
          <w:p w14:paraId="5C9311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40,4</w:t>
            </w:r>
          </w:p>
        </w:tc>
        <w:tc>
          <w:tcPr>
            <w:tcW w:w="868" w:type="dxa"/>
            <w:tcBorders>
              <w:top w:val="nil"/>
              <w:left w:val="nil"/>
              <w:bottom w:val="nil"/>
              <w:right w:val="nil"/>
            </w:tcBorders>
            <w:shd w:val="clear" w:color="auto" w:fill="auto"/>
            <w:vAlign w:val="center"/>
            <w:hideMark/>
          </w:tcPr>
          <w:p w14:paraId="11043F4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42,6</w:t>
            </w:r>
          </w:p>
        </w:tc>
        <w:tc>
          <w:tcPr>
            <w:tcW w:w="191" w:type="dxa"/>
            <w:tcBorders>
              <w:top w:val="nil"/>
              <w:left w:val="nil"/>
              <w:bottom w:val="nil"/>
              <w:right w:val="nil"/>
            </w:tcBorders>
            <w:shd w:val="clear" w:color="auto" w:fill="auto"/>
            <w:vAlign w:val="center"/>
            <w:hideMark/>
          </w:tcPr>
          <w:p w14:paraId="6AFD6E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1794460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28,6</w:t>
            </w:r>
          </w:p>
        </w:tc>
        <w:tc>
          <w:tcPr>
            <w:tcW w:w="1091" w:type="dxa"/>
            <w:tcBorders>
              <w:top w:val="nil"/>
              <w:left w:val="nil"/>
              <w:bottom w:val="nil"/>
              <w:right w:val="nil"/>
            </w:tcBorders>
            <w:shd w:val="clear" w:color="auto" w:fill="auto"/>
            <w:vAlign w:val="center"/>
            <w:hideMark/>
          </w:tcPr>
          <w:p w14:paraId="2E5001C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40,1</w:t>
            </w:r>
          </w:p>
        </w:tc>
        <w:tc>
          <w:tcPr>
            <w:tcW w:w="931" w:type="dxa"/>
            <w:tcBorders>
              <w:top w:val="nil"/>
              <w:left w:val="nil"/>
              <w:bottom w:val="nil"/>
              <w:right w:val="nil"/>
            </w:tcBorders>
            <w:shd w:val="clear" w:color="auto" w:fill="auto"/>
            <w:vAlign w:val="center"/>
            <w:hideMark/>
          </w:tcPr>
          <w:p w14:paraId="4E609A0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43,9</w:t>
            </w:r>
          </w:p>
        </w:tc>
        <w:tc>
          <w:tcPr>
            <w:tcW w:w="991" w:type="dxa"/>
            <w:tcBorders>
              <w:top w:val="nil"/>
              <w:left w:val="nil"/>
              <w:bottom w:val="nil"/>
              <w:right w:val="nil"/>
            </w:tcBorders>
            <w:shd w:val="clear" w:color="auto" w:fill="auto"/>
            <w:vAlign w:val="center"/>
            <w:hideMark/>
          </w:tcPr>
          <w:p w14:paraId="6B014E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54,5</w:t>
            </w:r>
          </w:p>
        </w:tc>
      </w:tr>
      <w:tr w:rsidR="0082617C" w:rsidRPr="00B61C54" w14:paraId="52408A68" w14:textId="77777777" w:rsidTr="0082617C">
        <w:trPr>
          <w:trHeight w:val="300"/>
        </w:trPr>
        <w:tc>
          <w:tcPr>
            <w:tcW w:w="4630" w:type="dxa"/>
            <w:tcBorders>
              <w:top w:val="nil"/>
              <w:left w:val="nil"/>
              <w:bottom w:val="nil"/>
              <w:right w:val="nil"/>
            </w:tcBorders>
            <w:shd w:val="clear" w:color="auto" w:fill="auto"/>
            <w:vAlign w:val="center"/>
            <w:hideMark/>
          </w:tcPr>
          <w:p w14:paraId="31265CB6"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Quando ho paura, per chiedere aiuto</w:t>
            </w:r>
          </w:p>
        </w:tc>
        <w:tc>
          <w:tcPr>
            <w:tcW w:w="960" w:type="dxa"/>
            <w:tcBorders>
              <w:top w:val="nil"/>
              <w:left w:val="nil"/>
              <w:bottom w:val="nil"/>
              <w:right w:val="nil"/>
            </w:tcBorders>
            <w:shd w:val="clear" w:color="auto" w:fill="auto"/>
            <w:vAlign w:val="center"/>
            <w:hideMark/>
          </w:tcPr>
          <w:p w14:paraId="27BF90F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33,5</w:t>
            </w:r>
          </w:p>
        </w:tc>
        <w:tc>
          <w:tcPr>
            <w:tcW w:w="191" w:type="dxa"/>
            <w:tcBorders>
              <w:top w:val="nil"/>
              <w:left w:val="nil"/>
              <w:bottom w:val="nil"/>
              <w:right w:val="nil"/>
            </w:tcBorders>
            <w:shd w:val="clear" w:color="auto" w:fill="auto"/>
            <w:vAlign w:val="center"/>
            <w:hideMark/>
          </w:tcPr>
          <w:p w14:paraId="7B299F0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6C607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28,5</w:t>
            </w:r>
          </w:p>
        </w:tc>
        <w:tc>
          <w:tcPr>
            <w:tcW w:w="960" w:type="dxa"/>
            <w:tcBorders>
              <w:top w:val="nil"/>
              <w:left w:val="nil"/>
              <w:bottom w:val="nil"/>
              <w:right w:val="nil"/>
            </w:tcBorders>
            <w:shd w:val="clear" w:color="auto" w:fill="auto"/>
            <w:vAlign w:val="center"/>
            <w:hideMark/>
          </w:tcPr>
          <w:p w14:paraId="762A5CF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37,7</w:t>
            </w:r>
          </w:p>
        </w:tc>
        <w:tc>
          <w:tcPr>
            <w:tcW w:w="191" w:type="dxa"/>
            <w:tcBorders>
              <w:top w:val="nil"/>
              <w:left w:val="nil"/>
              <w:bottom w:val="nil"/>
              <w:right w:val="nil"/>
            </w:tcBorders>
            <w:shd w:val="clear" w:color="auto" w:fill="auto"/>
            <w:vAlign w:val="center"/>
            <w:hideMark/>
          </w:tcPr>
          <w:p w14:paraId="523D827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1CC1F5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43,3</w:t>
            </w:r>
          </w:p>
        </w:tc>
        <w:tc>
          <w:tcPr>
            <w:tcW w:w="889" w:type="dxa"/>
            <w:tcBorders>
              <w:top w:val="nil"/>
              <w:left w:val="nil"/>
              <w:bottom w:val="nil"/>
              <w:right w:val="nil"/>
            </w:tcBorders>
            <w:shd w:val="clear" w:color="auto" w:fill="auto"/>
            <w:vAlign w:val="center"/>
            <w:hideMark/>
          </w:tcPr>
          <w:p w14:paraId="57FBCD4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38,3</w:t>
            </w:r>
          </w:p>
        </w:tc>
        <w:tc>
          <w:tcPr>
            <w:tcW w:w="877" w:type="dxa"/>
            <w:tcBorders>
              <w:top w:val="nil"/>
              <w:left w:val="nil"/>
              <w:bottom w:val="nil"/>
              <w:right w:val="nil"/>
            </w:tcBorders>
            <w:shd w:val="clear" w:color="auto" w:fill="auto"/>
            <w:vAlign w:val="center"/>
            <w:hideMark/>
          </w:tcPr>
          <w:p w14:paraId="71FE592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31,6</w:t>
            </w:r>
          </w:p>
        </w:tc>
        <w:tc>
          <w:tcPr>
            <w:tcW w:w="868" w:type="dxa"/>
            <w:tcBorders>
              <w:top w:val="nil"/>
              <w:left w:val="nil"/>
              <w:bottom w:val="nil"/>
              <w:right w:val="nil"/>
            </w:tcBorders>
            <w:shd w:val="clear" w:color="auto" w:fill="auto"/>
            <w:vAlign w:val="center"/>
            <w:hideMark/>
          </w:tcPr>
          <w:p w14:paraId="45AE46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27,9</w:t>
            </w:r>
          </w:p>
        </w:tc>
        <w:tc>
          <w:tcPr>
            <w:tcW w:w="191" w:type="dxa"/>
            <w:tcBorders>
              <w:top w:val="nil"/>
              <w:left w:val="nil"/>
              <w:bottom w:val="nil"/>
              <w:right w:val="nil"/>
            </w:tcBorders>
            <w:shd w:val="clear" w:color="auto" w:fill="auto"/>
            <w:vAlign w:val="center"/>
            <w:hideMark/>
          </w:tcPr>
          <w:p w14:paraId="49CE55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BC2128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w:t>
            </w:r>
          </w:p>
        </w:tc>
        <w:tc>
          <w:tcPr>
            <w:tcW w:w="1091" w:type="dxa"/>
            <w:tcBorders>
              <w:top w:val="nil"/>
              <w:left w:val="nil"/>
              <w:bottom w:val="nil"/>
              <w:right w:val="nil"/>
            </w:tcBorders>
            <w:shd w:val="clear" w:color="auto" w:fill="auto"/>
            <w:vAlign w:val="center"/>
            <w:hideMark/>
          </w:tcPr>
          <w:p w14:paraId="2F4E75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32,0</w:t>
            </w:r>
          </w:p>
        </w:tc>
        <w:tc>
          <w:tcPr>
            <w:tcW w:w="931" w:type="dxa"/>
            <w:tcBorders>
              <w:top w:val="nil"/>
              <w:left w:val="nil"/>
              <w:bottom w:val="nil"/>
              <w:right w:val="nil"/>
            </w:tcBorders>
            <w:shd w:val="clear" w:color="auto" w:fill="auto"/>
            <w:vAlign w:val="center"/>
            <w:hideMark/>
          </w:tcPr>
          <w:p w14:paraId="6FF7E3A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41,0</w:t>
            </w:r>
          </w:p>
        </w:tc>
        <w:tc>
          <w:tcPr>
            <w:tcW w:w="991" w:type="dxa"/>
            <w:tcBorders>
              <w:top w:val="nil"/>
              <w:left w:val="nil"/>
              <w:bottom w:val="nil"/>
              <w:right w:val="nil"/>
            </w:tcBorders>
            <w:shd w:val="clear" w:color="auto" w:fill="auto"/>
            <w:vAlign w:val="center"/>
            <w:hideMark/>
          </w:tcPr>
          <w:p w14:paraId="13E4F96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18,2</w:t>
            </w:r>
          </w:p>
        </w:tc>
      </w:tr>
      <w:tr w:rsidR="0082617C" w:rsidRPr="00B61C54" w14:paraId="012BD894" w14:textId="77777777" w:rsidTr="0082617C">
        <w:trPr>
          <w:trHeight w:val="300"/>
        </w:trPr>
        <w:tc>
          <w:tcPr>
            <w:tcW w:w="4630" w:type="dxa"/>
            <w:tcBorders>
              <w:top w:val="nil"/>
              <w:left w:val="nil"/>
              <w:bottom w:val="nil"/>
              <w:right w:val="nil"/>
            </w:tcBorders>
            <w:shd w:val="clear" w:color="auto" w:fill="auto"/>
            <w:vAlign w:val="center"/>
            <w:hideMark/>
          </w:tcPr>
          <w:p w14:paraId="110A9525"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Quando devo prendere una decisione</w:t>
            </w:r>
          </w:p>
        </w:tc>
        <w:tc>
          <w:tcPr>
            <w:tcW w:w="960" w:type="dxa"/>
            <w:tcBorders>
              <w:top w:val="nil"/>
              <w:left w:val="nil"/>
              <w:bottom w:val="nil"/>
              <w:right w:val="nil"/>
            </w:tcBorders>
            <w:shd w:val="clear" w:color="auto" w:fill="auto"/>
            <w:vAlign w:val="center"/>
            <w:hideMark/>
          </w:tcPr>
          <w:p w14:paraId="5E086C5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22,5</w:t>
            </w:r>
          </w:p>
        </w:tc>
        <w:tc>
          <w:tcPr>
            <w:tcW w:w="191" w:type="dxa"/>
            <w:tcBorders>
              <w:top w:val="nil"/>
              <w:left w:val="nil"/>
              <w:bottom w:val="nil"/>
              <w:right w:val="nil"/>
            </w:tcBorders>
            <w:shd w:val="clear" w:color="auto" w:fill="auto"/>
            <w:vAlign w:val="center"/>
            <w:hideMark/>
          </w:tcPr>
          <w:p w14:paraId="0431B69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236053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24,3</w:t>
            </w:r>
          </w:p>
        </w:tc>
        <w:tc>
          <w:tcPr>
            <w:tcW w:w="960" w:type="dxa"/>
            <w:tcBorders>
              <w:top w:val="nil"/>
              <w:left w:val="nil"/>
              <w:bottom w:val="nil"/>
              <w:right w:val="nil"/>
            </w:tcBorders>
            <w:shd w:val="clear" w:color="auto" w:fill="auto"/>
            <w:vAlign w:val="center"/>
            <w:hideMark/>
          </w:tcPr>
          <w:p w14:paraId="6D73B4D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20,9</w:t>
            </w:r>
          </w:p>
        </w:tc>
        <w:tc>
          <w:tcPr>
            <w:tcW w:w="191" w:type="dxa"/>
            <w:tcBorders>
              <w:top w:val="nil"/>
              <w:left w:val="nil"/>
              <w:bottom w:val="nil"/>
              <w:right w:val="nil"/>
            </w:tcBorders>
            <w:shd w:val="clear" w:color="auto" w:fill="auto"/>
            <w:vAlign w:val="center"/>
            <w:hideMark/>
          </w:tcPr>
          <w:p w14:paraId="0AEDD1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6096CF0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18,9</w:t>
            </w:r>
          </w:p>
        </w:tc>
        <w:tc>
          <w:tcPr>
            <w:tcW w:w="889" w:type="dxa"/>
            <w:tcBorders>
              <w:top w:val="nil"/>
              <w:left w:val="nil"/>
              <w:bottom w:val="nil"/>
              <w:right w:val="nil"/>
            </w:tcBorders>
            <w:shd w:val="clear" w:color="auto" w:fill="auto"/>
            <w:vAlign w:val="center"/>
            <w:hideMark/>
          </w:tcPr>
          <w:p w14:paraId="149168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21,5</w:t>
            </w:r>
          </w:p>
        </w:tc>
        <w:tc>
          <w:tcPr>
            <w:tcW w:w="877" w:type="dxa"/>
            <w:tcBorders>
              <w:top w:val="nil"/>
              <w:left w:val="nil"/>
              <w:bottom w:val="nil"/>
              <w:right w:val="nil"/>
            </w:tcBorders>
            <w:shd w:val="clear" w:color="auto" w:fill="auto"/>
            <w:vAlign w:val="center"/>
            <w:hideMark/>
          </w:tcPr>
          <w:p w14:paraId="2954AE5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23,8</w:t>
            </w:r>
          </w:p>
        </w:tc>
        <w:tc>
          <w:tcPr>
            <w:tcW w:w="868" w:type="dxa"/>
            <w:tcBorders>
              <w:top w:val="nil"/>
              <w:left w:val="nil"/>
              <w:bottom w:val="nil"/>
              <w:right w:val="nil"/>
            </w:tcBorders>
            <w:shd w:val="clear" w:color="auto" w:fill="auto"/>
            <w:vAlign w:val="center"/>
            <w:hideMark/>
          </w:tcPr>
          <w:p w14:paraId="30B18F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23,2</w:t>
            </w:r>
          </w:p>
        </w:tc>
        <w:tc>
          <w:tcPr>
            <w:tcW w:w="191" w:type="dxa"/>
            <w:tcBorders>
              <w:top w:val="nil"/>
              <w:left w:val="nil"/>
              <w:bottom w:val="nil"/>
              <w:right w:val="nil"/>
            </w:tcBorders>
            <w:shd w:val="clear" w:color="auto" w:fill="auto"/>
            <w:vAlign w:val="center"/>
            <w:hideMark/>
          </w:tcPr>
          <w:p w14:paraId="26EA8F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F94A68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27,2</w:t>
            </w:r>
          </w:p>
        </w:tc>
        <w:tc>
          <w:tcPr>
            <w:tcW w:w="1091" w:type="dxa"/>
            <w:tcBorders>
              <w:top w:val="nil"/>
              <w:left w:val="nil"/>
              <w:bottom w:val="nil"/>
              <w:right w:val="nil"/>
            </w:tcBorders>
            <w:shd w:val="clear" w:color="auto" w:fill="auto"/>
            <w:vAlign w:val="center"/>
            <w:hideMark/>
          </w:tcPr>
          <w:p w14:paraId="54C51B6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23,9</w:t>
            </w:r>
          </w:p>
        </w:tc>
        <w:tc>
          <w:tcPr>
            <w:tcW w:w="931" w:type="dxa"/>
            <w:tcBorders>
              <w:top w:val="nil"/>
              <w:left w:val="nil"/>
              <w:bottom w:val="nil"/>
              <w:right w:val="nil"/>
            </w:tcBorders>
            <w:shd w:val="clear" w:color="auto" w:fill="auto"/>
            <w:vAlign w:val="center"/>
            <w:hideMark/>
          </w:tcPr>
          <w:p w14:paraId="28B9052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13,7</w:t>
            </w:r>
          </w:p>
        </w:tc>
        <w:tc>
          <w:tcPr>
            <w:tcW w:w="991" w:type="dxa"/>
            <w:tcBorders>
              <w:top w:val="nil"/>
              <w:left w:val="nil"/>
              <w:bottom w:val="nil"/>
              <w:right w:val="nil"/>
            </w:tcBorders>
            <w:shd w:val="clear" w:color="auto" w:fill="auto"/>
            <w:vAlign w:val="center"/>
            <w:hideMark/>
          </w:tcPr>
          <w:p w14:paraId="5D076E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18,2</w:t>
            </w:r>
          </w:p>
        </w:tc>
      </w:tr>
      <w:tr w:rsidR="0082617C" w:rsidRPr="00B61C54" w14:paraId="0ADB71C7" w14:textId="77777777" w:rsidTr="0082617C">
        <w:trPr>
          <w:trHeight w:val="480"/>
        </w:trPr>
        <w:tc>
          <w:tcPr>
            <w:tcW w:w="4630" w:type="dxa"/>
            <w:tcBorders>
              <w:top w:val="nil"/>
              <w:left w:val="nil"/>
              <w:bottom w:val="nil"/>
              <w:right w:val="nil"/>
            </w:tcBorders>
            <w:shd w:val="clear" w:color="auto" w:fill="auto"/>
            <w:vAlign w:val="center"/>
            <w:hideMark/>
          </w:tcPr>
          <w:p w14:paraId="0A206130"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Quando partecipo a qualche tipo di rito</w:t>
            </w:r>
          </w:p>
        </w:tc>
        <w:tc>
          <w:tcPr>
            <w:tcW w:w="960" w:type="dxa"/>
            <w:tcBorders>
              <w:top w:val="nil"/>
              <w:left w:val="nil"/>
              <w:bottom w:val="nil"/>
              <w:right w:val="nil"/>
            </w:tcBorders>
            <w:shd w:val="clear" w:color="auto" w:fill="auto"/>
            <w:vAlign w:val="center"/>
            <w:hideMark/>
          </w:tcPr>
          <w:p w14:paraId="173D237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4,6</w:t>
            </w:r>
          </w:p>
        </w:tc>
        <w:tc>
          <w:tcPr>
            <w:tcW w:w="191" w:type="dxa"/>
            <w:tcBorders>
              <w:top w:val="nil"/>
              <w:left w:val="nil"/>
              <w:bottom w:val="nil"/>
              <w:right w:val="nil"/>
            </w:tcBorders>
            <w:shd w:val="clear" w:color="auto" w:fill="auto"/>
            <w:vAlign w:val="center"/>
            <w:hideMark/>
          </w:tcPr>
          <w:p w14:paraId="1F87487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3F3DB7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6,9</w:t>
            </w:r>
          </w:p>
        </w:tc>
        <w:tc>
          <w:tcPr>
            <w:tcW w:w="960" w:type="dxa"/>
            <w:tcBorders>
              <w:top w:val="nil"/>
              <w:left w:val="nil"/>
              <w:bottom w:val="nil"/>
              <w:right w:val="nil"/>
            </w:tcBorders>
            <w:shd w:val="clear" w:color="auto" w:fill="auto"/>
            <w:vAlign w:val="center"/>
            <w:hideMark/>
          </w:tcPr>
          <w:p w14:paraId="5D36C7A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w:t>
            </w:r>
          </w:p>
        </w:tc>
        <w:tc>
          <w:tcPr>
            <w:tcW w:w="191" w:type="dxa"/>
            <w:tcBorders>
              <w:top w:val="nil"/>
              <w:left w:val="nil"/>
              <w:bottom w:val="nil"/>
              <w:right w:val="nil"/>
            </w:tcBorders>
            <w:shd w:val="clear" w:color="auto" w:fill="auto"/>
            <w:vAlign w:val="center"/>
            <w:hideMark/>
          </w:tcPr>
          <w:p w14:paraId="1995E69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6BCD2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w:t>
            </w:r>
          </w:p>
        </w:tc>
        <w:tc>
          <w:tcPr>
            <w:tcW w:w="889" w:type="dxa"/>
            <w:tcBorders>
              <w:top w:val="nil"/>
              <w:left w:val="nil"/>
              <w:bottom w:val="nil"/>
              <w:right w:val="nil"/>
            </w:tcBorders>
            <w:shd w:val="clear" w:color="auto" w:fill="auto"/>
            <w:vAlign w:val="center"/>
            <w:hideMark/>
          </w:tcPr>
          <w:p w14:paraId="34EEE98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w:t>
            </w:r>
          </w:p>
        </w:tc>
        <w:tc>
          <w:tcPr>
            <w:tcW w:w="877" w:type="dxa"/>
            <w:tcBorders>
              <w:top w:val="nil"/>
              <w:left w:val="nil"/>
              <w:bottom w:val="nil"/>
              <w:right w:val="nil"/>
            </w:tcBorders>
            <w:shd w:val="clear" w:color="auto" w:fill="auto"/>
            <w:vAlign w:val="center"/>
            <w:hideMark/>
          </w:tcPr>
          <w:p w14:paraId="4C825DC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w:t>
            </w:r>
          </w:p>
        </w:tc>
        <w:tc>
          <w:tcPr>
            <w:tcW w:w="868" w:type="dxa"/>
            <w:tcBorders>
              <w:top w:val="nil"/>
              <w:left w:val="nil"/>
              <w:bottom w:val="nil"/>
              <w:right w:val="nil"/>
            </w:tcBorders>
            <w:shd w:val="clear" w:color="auto" w:fill="auto"/>
            <w:vAlign w:val="center"/>
            <w:hideMark/>
          </w:tcPr>
          <w:p w14:paraId="405369F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6,3</w:t>
            </w:r>
          </w:p>
        </w:tc>
        <w:tc>
          <w:tcPr>
            <w:tcW w:w="191" w:type="dxa"/>
            <w:tcBorders>
              <w:top w:val="nil"/>
              <w:left w:val="nil"/>
              <w:bottom w:val="nil"/>
              <w:right w:val="nil"/>
            </w:tcBorders>
            <w:shd w:val="clear" w:color="auto" w:fill="auto"/>
            <w:vAlign w:val="center"/>
            <w:hideMark/>
          </w:tcPr>
          <w:p w14:paraId="5B13F8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2825987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8,8</w:t>
            </w:r>
          </w:p>
        </w:tc>
        <w:tc>
          <w:tcPr>
            <w:tcW w:w="1091" w:type="dxa"/>
            <w:tcBorders>
              <w:top w:val="nil"/>
              <w:left w:val="nil"/>
              <w:bottom w:val="nil"/>
              <w:right w:val="nil"/>
            </w:tcBorders>
            <w:shd w:val="clear" w:color="auto" w:fill="auto"/>
            <w:vAlign w:val="center"/>
            <w:hideMark/>
          </w:tcPr>
          <w:p w14:paraId="4556E2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w:t>
            </w:r>
          </w:p>
        </w:tc>
        <w:tc>
          <w:tcPr>
            <w:tcW w:w="931" w:type="dxa"/>
            <w:tcBorders>
              <w:top w:val="nil"/>
              <w:left w:val="nil"/>
              <w:bottom w:val="nil"/>
              <w:right w:val="nil"/>
            </w:tcBorders>
            <w:shd w:val="clear" w:color="auto" w:fill="auto"/>
            <w:vAlign w:val="center"/>
            <w:hideMark/>
          </w:tcPr>
          <w:p w14:paraId="3130979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w:t>
            </w:r>
          </w:p>
        </w:tc>
        <w:tc>
          <w:tcPr>
            <w:tcW w:w="991" w:type="dxa"/>
            <w:tcBorders>
              <w:top w:val="nil"/>
              <w:left w:val="nil"/>
              <w:bottom w:val="nil"/>
              <w:right w:val="nil"/>
            </w:tcBorders>
            <w:shd w:val="clear" w:color="auto" w:fill="auto"/>
            <w:vAlign w:val="center"/>
            <w:hideMark/>
          </w:tcPr>
          <w:p w14:paraId="3035611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9,1</w:t>
            </w:r>
          </w:p>
        </w:tc>
      </w:tr>
      <w:tr w:rsidR="0082617C" w:rsidRPr="00B61C54" w14:paraId="659693AD"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1FA8836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1EC61BC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31236EF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3764C7E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3054ED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4536ED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67448D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4C0189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71FE45C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42C7396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6FF2367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3A1FDA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731422B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6683BA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66A8677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6BA10C94" w14:textId="77777777" w:rsidTr="0082617C">
        <w:trPr>
          <w:trHeight w:val="300"/>
        </w:trPr>
        <w:tc>
          <w:tcPr>
            <w:tcW w:w="4630" w:type="dxa"/>
            <w:tcBorders>
              <w:top w:val="nil"/>
              <w:left w:val="nil"/>
              <w:bottom w:val="nil"/>
              <w:right w:val="nil"/>
            </w:tcBorders>
            <w:shd w:val="clear" w:color="auto" w:fill="auto"/>
            <w:noWrap/>
            <w:vAlign w:val="center"/>
            <w:hideMark/>
          </w:tcPr>
          <w:p w14:paraId="5CAC4450" w14:textId="30739A50"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57C5A38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420470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75523D4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6F057CD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0926EC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4CB00D0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18F0856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5E39D12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6B1982C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CBA322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1E22EEB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3D2DAA1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1BE22D1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4EE96A5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0D9A2A5D"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063BC1DD" w14:textId="77777777" w:rsidTr="0082617C">
        <w:trPr>
          <w:trHeight w:val="300"/>
        </w:trPr>
        <w:tc>
          <w:tcPr>
            <w:tcW w:w="4630" w:type="dxa"/>
            <w:tcBorders>
              <w:top w:val="nil"/>
              <w:left w:val="nil"/>
              <w:bottom w:val="nil"/>
              <w:right w:val="nil"/>
            </w:tcBorders>
            <w:shd w:val="clear" w:color="auto" w:fill="auto"/>
            <w:noWrap/>
            <w:vAlign w:val="center"/>
            <w:hideMark/>
          </w:tcPr>
          <w:p w14:paraId="1C6C7178" w14:textId="565B74BC"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0749CB0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4FFB65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51033B2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400A08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71A593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38DC8EF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006524E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4345418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52EEC35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CC7A6E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025BF49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1CC42A6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2C9BF64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764312F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2123C3E4" w14:textId="77777777" w:rsidTr="0082617C">
        <w:trPr>
          <w:trHeight w:val="315"/>
        </w:trPr>
        <w:tc>
          <w:tcPr>
            <w:tcW w:w="4630" w:type="dxa"/>
            <w:tcBorders>
              <w:top w:val="nil"/>
              <w:left w:val="nil"/>
              <w:bottom w:val="nil"/>
              <w:right w:val="nil"/>
            </w:tcBorders>
            <w:shd w:val="clear" w:color="auto" w:fill="auto"/>
            <w:noWrap/>
            <w:vAlign w:val="center"/>
            <w:hideMark/>
          </w:tcPr>
          <w:p w14:paraId="3D88E1E0"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474E16C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9CBD5C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3BD55A8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2FEFD6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B4D3FA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2D8EAEB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55D1D89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6E702C2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605ADB5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89D662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6964E64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5EE3BC5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1BC269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0A20A34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E2C5ACA" w14:textId="77777777" w:rsidTr="00B61C54">
        <w:trPr>
          <w:trHeight w:val="675"/>
        </w:trPr>
        <w:tc>
          <w:tcPr>
            <w:tcW w:w="5590" w:type="dxa"/>
            <w:gridSpan w:val="2"/>
            <w:tcBorders>
              <w:top w:val="nil"/>
              <w:left w:val="nil"/>
              <w:bottom w:val="single" w:sz="4" w:space="0" w:color="auto"/>
              <w:right w:val="nil"/>
            </w:tcBorders>
            <w:shd w:val="clear" w:color="auto" w:fill="auto"/>
            <w:noWrap/>
            <w:vAlign w:val="center"/>
            <w:hideMark/>
          </w:tcPr>
          <w:p w14:paraId="741EBC0B" w14:textId="6758116F"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2</w:t>
            </w:r>
            <w:r w:rsidR="00FE1671">
              <w:rPr>
                <w:rFonts w:eastAsia="Times New Roman" w:cs="Times New Roman"/>
                <w:b/>
                <w:bCs/>
                <w:color w:val="000000"/>
                <w:kern w:val="0"/>
                <w:sz w:val="18"/>
                <w:szCs w:val="18"/>
                <w14:ligatures w14:val="none"/>
              </w:rPr>
              <w:t>7</w:t>
            </w:r>
            <w:r w:rsidRPr="00B61C54">
              <w:rPr>
                <w:rFonts w:eastAsia="Times New Roman" w:cs="Times New Roman"/>
                <w:b/>
                <w:bCs/>
                <w:color w:val="000000"/>
                <w:kern w:val="0"/>
                <w:sz w:val="18"/>
                <w:szCs w:val="18"/>
                <w14:ligatures w14:val="none"/>
              </w:rPr>
              <w:t xml:space="preserve"> </w:t>
            </w:r>
            <w:r w:rsidR="00504E53">
              <w:rPr>
                <w:rFonts w:eastAsia="Times New Roman" w:cs="Times New Roman"/>
                <w:b/>
                <w:bCs/>
                <w:color w:val="000000"/>
                <w:kern w:val="0"/>
                <w:sz w:val="18"/>
                <w:szCs w:val="18"/>
                <w14:ligatures w14:val="none"/>
              </w:rPr>
              <w:t>–</w:t>
            </w:r>
            <w:r w:rsidRPr="00B61C54">
              <w:rPr>
                <w:rFonts w:eastAsia="Times New Roman" w:cs="Times New Roman"/>
                <w:b/>
                <w:bCs/>
                <w:color w:val="000000"/>
                <w:kern w:val="0"/>
                <w:sz w:val="18"/>
                <w:szCs w:val="18"/>
                <w14:ligatures w14:val="none"/>
              </w:rPr>
              <w:t xml:space="preserve"> </w:t>
            </w:r>
            <w:r w:rsidR="00504E53">
              <w:rPr>
                <w:rFonts w:eastAsia="Times New Roman" w:cs="Times New Roman"/>
                <w:b/>
                <w:bCs/>
                <w:color w:val="000000"/>
                <w:kern w:val="0"/>
                <w:sz w:val="18"/>
                <w:szCs w:val="18"/>
                <w14:ligatures w14:val="none"/>
              </w:rPr>
              <w:t xml:space="preserve">L’apprezzamento </w:t>
            </w:r>
            <w:r w:rsidRPr="00B61C54">
              <w:rPr>
                <w:rFonts w:eastAsia="Times New Roman" w:cs="Times New Roman"/>
                <w:b/>
                <w:bCs/>
                <w:color w:val="000000"/>
                <w:kern w:val="0"/>
                <w:sz w:val="18"/>
                <w:szCs w:val="18"/>
                <w14:ligatures w14:val="none"/>
              </w:rPr>
              <w:t>insegnamenti di Gesù</w:t>
            </w:r>
            <w:r w:rsidRPr="00B61C54">
              <w:rPr>
                <w:rFonts w:eastAsia="Times New Roman" w:cs="Times New Roman"/>
                <w:i/>
                <w:iCs/>
                <w:color w:val="000000"/>
                <w:kern w:val="0"/>
                <w:sz w:val="18"/>
                <w:szCs w:val="18"/>
                <w14:ligatures w14:val="none"/>
              </w:rPr>
              <w:t xml:space="preserve"> (val.%)</w:t>
            </w:r>
          </w:p>
        </w:tc>
        <w:tc>
          <w:tcPr>
            <w:tcW w:w="191" w:type="dxa"/>
            <w:tcBorders>
              <w:top w:val="nil"/>
              <w:left w:val="nil"/>
              <w:bottom w:val="single" w:sz="4" w:space="0" w:color="auto"/>
              <w:right w:val="nil"/>
            </w:tcBorders>
            <w:shd w:val="clear" w:color="auto" w:fill="auto"/>
            <w:noWrap/>
            <w:vAlign w:val="center"/>
            <w:hideMark/>
          </w:tcPr>
          <w:p w14:paraId="5A20F75E"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3DBEB747"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5889E85F"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3DA46C96"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67E69BCB"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14F3AAC4"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62EAE9E2"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691B6448"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5AE30E8C"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53B1FC61"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6E2C082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2A42989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57E59906"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55B893A1"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26A3C888"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Cosa pensa degli insegnamenti di Gesù?</w:t>
            </w:r>
          </w:p>
        </w:tc>
        <w:tc>
          <w:tcPr>
            <w:tcW w:w="960" w:type="dxa"/>
            <w:vMerge w:val="restart"/>
            <w:tcBorders>
              <w:top w:val="nil"/>
              <w:left w:val="nil"/>
              <w:bottom w:val="single" w:sz="4" w:space="0" w:color="000000"/>
              <w:right w:val="nil"/>
            </w:tcBorders>
            <w:shd w:val="clear" w:color="auto" w:fill="auto"/>
            <w:vAlign w:val="center"/>
            <w:hideMark/>
          </w:tcPr>
          <w:p w14:paraId="7450D86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5C89EC4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323B824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300156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3E589B8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6853051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53F76A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31DFDDCF" w14:textId="77777777" w:rsidTr="0082617C">
        <w:trPr>
          <w:trHeight w:val="960"/>
        </w:trPr>
        <w:tc>
          <w:tcPr>
            <w:tcW w:w="4630" w:type="dxa"/>
            <w:vMerge/>
            <w:tcBorders>
              <w:top w:val="nil"/>
              <w:left w:val="nil"/>
              <w:bottom w:val="single" w:sz="4" w:space="0" w:color="000000"/>
              <w:right w:val="nil"/>
            </w:tcBorders>
            <w:vAlign w:val="center"/>
            <w:hideMark/>
          </w:tcPr>
          <w:p w14:paraId="25046E84"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36108E6D"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3434C8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7FFE5E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5F24A1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1B49BF4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773CE4A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761BF7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29FCD6A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63C44E7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7D02033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514332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19EA805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54493B1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186D3D9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4DEA9C8A" w14:textId="77777777" w:rsidTr="0082617C">
        <w:trPr>
          <w:trHeight w:val="480"/>
        </w:trPr>
        <w:tc>
          <w:tcPr>
            <w:tcW w:w="4630" w:type="dxa"/>
            <w:tcBorders>
              <w:top w:val="nil"/>
              <w:left w:val="nil"/>
              <w:bottom w:val="nil"/>
              <w:right w:val="nil"/>
            </w:tcBorders>
            <w:shd w:val="clear" w:color="auto" w:fill="auto"/>
            <w:vAlign w:val="center"/>
            <w:hideMark/>
          </w:tcPr>
          <w:p w14:paraId="744D2AE2"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Sono tra gli insegnamenti spirituali migliori di cui disponiamo</w:t>
            </w:r>
          </w:p>
        </w:tc>
        <w:tc>
          <w:tcPr>
            <w:tcW w:w="960" w:type="dxa"/>
            <w:tcBorders>
              <w:top w:val="nil"/>
              <w:left w:val="nil"/>
              <w:bottom w:val="nil"/>
              <w:right w:val="nil"/>
            </w:tcBorders>
            <w:shd w:val="clear" w:color="auto" w:fill="auto"/>
            <w:vAlign w:val="center"/>
            <w:hideMark/>
          </w:tcPr>
          <w:p w14:paraId="4F73146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45,5</w:t>
            </w:r>
          </w:p>
        </w:tc>
        <w:tc>
          <w:tcPr>
            <w:tcW w:w="191" w:type="dxa"/>
            <w:tcBorders>
              <w:top w:val="nil"/>
              <w:left w:val="nil"/>
              <w:bottom w:val="nil"/>
              <w:right w:val="nil"/>
            </w:tcBorders>
            <w:shd w:val="clear" w:color="auto" w:fill="auto"/>
            <w:vAlign w:val="center"/>
            <w:hideMark/>
          </w:tcPr>
          <w:p w14:paraId="0CE2169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5888BB8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50,5</w:t>
            </w:r>
          </w:p>
        </w:tc>
        <w:tc>
          <w:tcPr>
            <w:tcW w:w="960" w:type="dxa"/>
            <w:tcBorders>
              <w:top w:val="nil"/>
              <w:left w:val="nil"/>
              <w:bottom w:val="nil"/>
              <w:right w:val="nil"/>
            </w:tcBorders>
            <w:shd w:val="clear" w:color="auto" w:fill="auto"/>
            <w:vAlign w:val="center"/>
            <w:hideMark/>
          </w:tcPr>
          <w:p w14:paraId="108DFC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40,8</w:t>
            </w:r>
          </w:p>
        </w:tc>
        <w:tc>
          <w:tcPr>
            <w:tcW w:w="191" w:type="dxa"/>
            <w:tcBorders>
              <w:top w:val="nil"/>
              <w:left w:val="nil"/>
              <w:bottom w:val="nil"/>
              <w:right w:val="nil"/>
            </w:tcBorders>
            <w:shd w:val="clear" w:color="auto" w:fill="auto"/>
            <w:vAlign w:val="center"/>
            <w:hideMark/>
          </w:tcPr>
          <w:p w14:paraId="322B4CB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422A971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29,4</w:t>
            </w:r>
          </w:p>
        </w:tc>
        <w:tc>
          <w:tcPr>
            <w:tcW w:w="889" w:type="dxa"/>
            <w:tcBorders>
              <w:top w:val="nil"/>
              <w:left w:val="nil"/>
              <w:bottom w:val="nil"/>
              <w:right w:val="nil"/>
            </w:tcBorders>
            <w:shd w:val="clear" w:color="auto" w:fill="auto"/>
            <w:vAlign w:val="center"/>
            <w:hideMark/>
          </w:tcPr>
          <w:p w14:paraId="76F337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39,0</w:t>
            </w:r>
          </w:p>
        </w:tc>
        <w:tc>
          <w:tcPr>
            <w:tcW w:w="877" w:type="dxa"/>
            <w:tcBorders>
              <w:top w:val="nil"/>
              <w:left w:val="nil"/>
              <w:bottom w:val="nil"/>
              <w:right w:val="nil"/>
            </w:tcBorders>
            <w:shd w:val="clear" w:color="auto" w:fill="auto"/>
            <w:vAlign w:val="center"/>
            <w:hideMark/>
          </w:tcPr>
          <w:p w14:paraId="6B9D7F0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46,9</w:t>
            </w:r>
          </w:p>
        </w:tc>
        <w:tc>
          <w:tcPr>
            <w:tcW w:w="868" w:type="dxa"/>
            <w:tcBorders>
              <w:top w:val="nil"/>
              <w:left w:val="nil"/>
              <w:bottom w:val="nil"/>
              <w:right w:val="nil"/>
            </w:tcBorders>
            <w:shd w:val="clear" w:color="auto" w:fill="auto"/>
            <w:vAlign w:val="center"/>
            <w:hideMark/>
          </w:tcPr>
          <w:p w14:paraId="141F2B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59,3</w:t>
            </w:r>
          </w:p>
        </w:tc>
        <w:tc>
          <w:tcPr>
            <w:tcW w:w="191" w:type="dxa"/>
            <w:tcBorders>
              <w:top w:val="nil"/>
              <w:left w:val="nil"/>
              <w:bottom w:val="nil"/>
              <w:right w:val="nil"/>
            </w:tcBorders>
            <w:shd w:val="clear" w:color="auto" w:fill="auto"/>
            <w:vAlign w:val="center"/>
            <w:hideMark/>
          </w:tcPr>
          <w:p w14:paraId="0ADC4B1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03A969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55,5</w:t>
            </w:r>
          </w:p>
        </w:tc>
        <w:tc>
          <w:tcPr>
            <w:tcW w:w="1091" w:type="dxa"/>
            <w:tcBorders>
              <w:top w:val="nil"/>
              <w:left w:val="nil"/>
              <w:bottom w:val="nil"/>
              <w:right w:val="nil"/>
            </w:tcBorders>
            <w:shd w:val="clear" w:color="auto" w:fill="auto"/>
            <w:vAlign w:val="center"/>
            <w:hideMark/>
          </w:tcPr>
          <w:p w14:paraId="22B0E14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56,6</w:t>
            </w:r>
          </w:p>
        </w:tc>
        <w:tc>
          <w:tcPr>
            <w:tcW w:w="931" w:type="dxa"/>
            <w:tcBorders>
              <w:top w:val="nil"/>
              <w:left w:val="nil"/>
              <w:bottom w:val="nil"/>
              <w:right w:val="nil"/>
            </w:tcBorders>
            <w:shd w:val="clear" w:color="auto" w:fill="auto"/>
            <w:vAlign w:val="center"/>
            <w:hideMark/>
          </w:tcPr>
          <w:p w14:paraId="76BF04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50,9</w:t>
            </w:r>
          </w:p>
        </w:tc>
        <w:tc>
          <w:tcPr>
            <w:tcW w:w="991" w:type="dxa"/>
            <w:tcBorders>
              <w:top w:val="nil"/>
              <w:left w:val="nil"/>
              <w:bottom w:val="nil"/>
              <w:right w:val="nil"/>
            </w:tcBorders>
            <w:shd w:val="clear" w:color="auto" w:fill="auto"/>
            <w:vAlign w:val="center"/>
            <w:hideMark/>
          </w:tcPr>
          <w:p w14:paraId="192C274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15,2</w:t>
            </w:r>
          </w:p>
        </w:tc>
      </w:tr>
      <w:tr w:rsidR="0082617C" w:rsidRPr="00B61C54" w14:paraId="24B54BA5" w14:textId="77777777" w:rsidTr="0082617C">
        <w:trPr>
          <w:trHeight w:val="300"/>
        </w:trPr>
        <w:tc>
          <w:tcPr>
            <w:tcW w:w="4630" w:type="dxa"/>
            <w:tcBorders>
              <w:top w:val="nil"/>
              <w:left w:val="nil"/>
              <w:bottom w:val="nil"/>
              <w:right w:val="nil"/>
            </w:tcBorders>
            <w:shd w:val="clear" w:color="auto" w:fill="auto"/>
            <w:vAlign w:val="center"/>
            <w:hideMark/>
          </w:tcPr>
          <w:p w14:paraId="3C842F40"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saprei</w:t>
            </w:r>
          </w:p>
        </w:tc>
        <w:tc>
          <w:tcPr>
            <w:tcW w:w="960" w:type="dxa"/>
            <w:tcBorders>
              <w:top w:val="nil"/>
              <w:left w:val="nil"/>
              <w:bottom w:val="nil"/>
              <w:right w:val="nil"/>
            </w:tcBorders>
            <w:shd w:val="clear" w:color="auto" w:fill="auto"/>
            <w:vAlign w:val="center"/>
            <w:hideMark/>
          </w:tcPr>
          <w:p w14:paraId="3615914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20,6</w:t>
            </w:r>
          </w:p>
        </w:tc>
        <w:tc>
          <w:tcPr>
            <w:tcW w:w="191" w:type="dxa"/>
            <w:tcBorders>
              <w:top w:val="nil"/>
              <w:left w:val="nil"/>
              <w:bottom w:val="nil"/>
              <w:right w:val="nil"/>
            </w:tcBorders>
            <w:shd w:val="clear" w:color="auto" w:fill="auto"/>
            <w:vAlign w:val="center"/>
            <w:hideMark/>
          </w:tcPr>
          <w:p w14:paraId="7473214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FD00AB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15,3</w:t>
            </w:r>
          </w:p>
        </w:tc>
        <w:tc>
          <w:tcPr>
            <w:tcW w:w="960" w:type="dxa"/>
            <w:tcBorders>
              <w:top w:val="nil"/>
              <w:left w:val="nil"/>
              <w:bottom w:val="nil"/>
              <w:right w:val="nil"/>
            </w:tcBorders>
            <w:shd w:val="clear" w:color="auto" w:fill="auto"/>
            <w:vAlign w:val="center"/>
            <w:hideMark/>
          </w:tcPr>
          <w:p w14:paraId="6B36EBC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25,4</w:t>
            </w:r>
          </w:p>
        </w:tc>
        <w:tc>
          <w:tcPr>
            <w:tcW w:w="191" w:type="dxa"/>
            <w:tcBorders>
              <w:top w:val="nil"/>
              <w:left w:val="nil"/>
              <w:bottom w:val="nil"/>
              <w:right w:val="nil"/>
            </w:tcBorders>
            <w:shd w:val="clear" w:color="auto" w:fill="auto"/>
            <w:vAlign w:val="center"/>
            <w:hideMark/>
          </w:tcPr>
          <w:p w14:paraId="3501575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F816BA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27,0</w:t>
            </w:r>
          </w:p>
        </w:tc>
        <w:tc>
          <w:tcPr>
            <w:tcW w:w="889" w:type="dxa"/>
            <w:tcBorders>
              <w:top w:val="nil"/>
              <w:left w:val="nil"/>
              <w:bottom w:val="nil"/>
              <w:right w:val="nil"/>
            </w:tcBorders>
            <w:shd w:val="clear" w:color="auto" w:fill="auto"/>
            <w:vAlign w:val="center"/>
            <w:hideMark/>
          </w:tcPr>
          <w:p w14:paraId="730C53A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26,5</w:t>
            </w:r>
          </w:p>
        </w:tc>
        <w:tc>
          <w:tcPr>
            <w:tcW w:w="877" w:type="dxa"/>
            <w:tcBorders>
              <w:top w:val="nil"/>
              <w:left w:val="nil"/>
              <w:bottom w:val="nil"/>
              <w:right w:val="nil"/>
            </w:tcBorders>
            <w:shd w:val="clear" w:color="auto" w:fill="auto"/>
            <w:vAlign w:val="center"/>
            <w:hideMark/>
          </w:tcPr>
          <w:p w14:paraId="3AF1903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20,3</w:t>
            </w:r>
          </w:p>
        </w:tc>
        <w:tc>
          <w:tcPr>
            <w:tcW w:w="868" w:type="dxa"/>
            <w:tcBorders>
              <w:top w:val="nil"/>
              <w:left w:val="nil"/>
              <w:bottom w:val="nil"/>
              <w:right w:val="nil"/>
            </w:tcBorders>
            <w:shd w:val="clear" w:color="auto" w:fill="auto"/>
            <w:vAlign w:val="center"/>
            <w:hideMark/>
          </w:tcPr>
          <w:p w14:paraId="6036A5D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12,7</w:t>
            </w:r>
          </w:p>
        </w:tc>
        <w:tc>
          <w:tcPr>
            <w:tcW w:w="191" w:type="dxa"/>
            <w:tcBorders>
              <w:top w:val="nil"/>
              <w:left w:val="nil"/>
              <w:bottom w:val="nil"/>
              <w:right w:val="nil"/>
            </w:tcBorders>
            <w:shd w:val="clear" w:color="auto" w:fill="auto"/>
            <w:vAlign w:val="center"/>
            <w:hideMark/>
          </w:tcPr>
          <w:p w14:paraId="2B85C9E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69E983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w:t>
            </w:r>
          </w:p>
        </w:tc>
        <w:tc>
          <w:tcPr>
            <w:tcW w:w="1091" w:type="dxa"/>
            <w:tcBorders>
              <w:top w:val="nil"/>
              <w:left w:val="nil"/>
              <w:bottom w:val="nil"/>
              <w:right w:val="nil"/>
            </w:tcBorders>
            <w:shd w:val="clear" w:color="auto" w:fill="auto"/>
            <w:vAlign w:val="center"/>
            <w:hideMark/>
          </w:tcPr>
          <w:p w14:paraId="4D42BA9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15,9</w:t>
            </w:r>
          </w:p>
        </w:tc>
        <w:tc>
          <w:tcPr>
            <w:tcW w:w="931" w:type="dxa"/>
            <w:tcBorders>
              <w:top w:val="nil"/>
              <w:left w:val="nil"/>
              <w:bottom w:val="nil"/>
              <w:right w:val="nil"/>
            </w:tcBorders>
            <w:shd w:val="clear" w:color="auto" w:fill="auto"/>
            <w:vAlign w:val="center"/>
            <w:hideMark/>
          </w:tcPr>
          <w:p w14:paraId="13FD24A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22,7</w:t>
            </w:r>
          </w:p>
        </w:tc>
        <w:tc>
          <w:tcPr>
            <w:tcW w:w="991" w:type="dxa"/>
            <w:tcBorders>
              <w:top w:val="nil"/>
              <w:left w:val="nil"/>
              <w:bottom w:val="nil"/>
              <w:right w:val="nil"/>
            </w:tcBorders>
            <w:shd w:val="clear" w:color="auto" w:fill="auto"/>
            <w:vAlign w:val="center"/>
            <w:hideMark/>
          </w:tcPr>
          <w:p w14:paraId="7174B0F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34,5</w:t>
            </w:r>
          </w:p>
        </w:tc>
      </w:tr>
      <w:tr w:rsidR="0082617C" w:rsidRPr="00B61C54" w14:paraId="7839A80F" w14:textId="77777777" w:rsidTr="0082617C">
        <w:trPr>
          <w:trHeight w:val="300"/>
        </w:trPr>
        <w:tc>
          <w:tcPr>
            <w:tcW w:w="4630" w:type="dxa"/>
            <w:tcBorders>
              <w:top w:val="nil"/>
              <w:left w:val="nil"/>
              <w:bottom w:val="nil"/>
              <w:right w:val="nil"/>
            </w:tcBorders>
            <w:shd w:val="clear" w:color="auto" w:fill="auto"/>
            <w:vAlign w:val="center"/>
            <w:hideMark/>
          </w:tcPr>
          <w:p w14:paraId="5A23CC0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Ispirano la mia vita</w:t>
            </w:r>
          </w:p>
        </w:tc>
        <w:tc>
          <w:tcPr>
            <w:tcW w:w="960" w:type="dxa"/>
            <w:tcBorders>
              <w:top w:val="nil"/>
              <w:left w:val="nil"/>
              <w:bottom w:val="nil"/>
              <w:right w:val="nil"/>
            </w:tcBorders>
            <w:shd w:val="clear" w:color="auto" w:fill="auto"/>
            <w:vAlign w:val="center"/>
            <w:hideMark/>
          </w:tcPr>
          <w:p w14:paraId="2A575FF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16,3</w:t>
            </w:r>
          </w:p>
        </w:tc>
        <w:tc>
          <w:tcPr>
            <w:tcW w:w="191" w:type="dxa"/>
            <w:tcBorders>
              <w:top w:val="nil"/>
              <w:left w:val="nil"/>
              <w:bottom w:val="nil"/>
              <w:right w:val="nil"/>
            </w:tcBorders>
            <w:shd w:val="clear" w:color="auto" w:fill="auto"/>
            <w:vAlign w:val="center"/>
            <w:hideMark/>
          </w:tcPr>
          <w:p w14:paraId="750979B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790674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15,5</w:t>
            </w:r>
          </w:p>
        </w:tc>
        <w:tc>
          <w:tcPr>
            <w:tcW w:w="960" w:type="dxa"/>
            <w:tcBorders>
              <w:top w:val="nil"/>
              <w:left w:val="nil"/>
              <w:bottom w:val="nil"/>
              <w:right w:val="nil"/>
            </w:tcBorders>
            <w:shd w:val="clear" w:color="auto" w:fill="auto"/>
            <w:vAlign w:val="center"/>
            <w:hideMark/>
          </w:tcPr>
          <w:p w14:paraId="49D624E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17,1</w:t>
            </w:r>
          </w:p>
        </w:tc>
        <w:tc>
          <w:tcPr>
            <w:tcW w:w="191" w:type="dxa"/>
            <w:tcBorders>
              <w:top w:val="nil"/>
              <w:left w:val="nil"/>
              <w:bottom w:val="nil"/>
              <w:right w:val="nil"/>
            </w:tcBorders>
            <w:shd w:val="clear" w:color="auto" w:fill="auto"/>
            <w:vAlign w:val="center"/>
            <w:hideMark/>
          </w:tcPr>
          <w:p w14:paraId="3753325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DBE63A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16,6</w:t>
            </w:r>
          </w:p>
        </w:tc>
        <w:tc>
          <w:tcPr>
            <w:tcW w:w="889" w:type="dxa"/>
            <w:tcBorders>
              <w:top w:val="nil"/>
              <w:left w:val="nil"/>
              <w:bottom w:val="nil"/>
              <w:right w:val="nil"/>
            </w:tcBorders>
            <w:shd w:val="clear" w:color="auto" w:fill="auto"/>
            <w:vAlign w:val="center"/>
            <w:hideMark/>
          </w:tcPr>
          <w:p w14:paraId="5C0205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23,2</w:t>
            </w:r>
          </w:p>
        </w:tc>
        <w:tc>
          <w:tcPr>
            <w:tcW w:w="877" w:type="dxa"/>
            <w:tcBorders>
              <w:top w:val="nil"/>
              <w:left w:val="nil"/>
              <w:bottom w:val="nil"/>
              <w:right w:val="nil"/>
            </w:tcBorders>
            <w:shd w:val="clear" w:color="auto" w:fill="auto"/>
            <w:vAlign w:val="center"/>
            <w:hideMark/>
          </w:tcPr>
          <w:p w14:paraId="548BF9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16,8</w:t>
            </w:r>
          </w:p>
        </w:tc>
        <w:tc>
          <w:tcPr>
            <w:tcW w:w="868" w:type="dxa"/>
            <w:tcBorders>
              <w:top w:val="nil"/>
              <w:left w:val="nil"/>
              <w:bottom w:val="nil"/>
              <w:right w:val="nil"/>
            </w:tcBorders>
            <w:shd w:val="clear" w:color="auto" w:fill="auto"/>
            <w:vAlign w:val="center"/>
            <w:hideMark/>
          </w:tcPr>
          <w:p w14:paraId="18E1A35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11,6</w:t>
            </w:r>
          </w:p>
        </w:tc>
        <w:tc>
          <w:tcPr>
            <w:tcW w:w="191" w:type="dxa"/>
            <w:tcBorders>
              <w:top w:val="nil"/>
              <w:left w:val="nil"/>
              <w:bottom w:val="nil"/>
              <w:right w:val="nil"/>
            </w:tcBorders>
            <w:shd w:val="clear" w:color="auto" w:fill="auto"/>
            <w:vAlign w:val="center"/>
            <w:hideMark/>
          </w:tcPr>
          <w:p w14:paraId="2344CC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216AE58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34,8</w:t>
            </w:r>
          </w:p>
        </w:tc>
        <w:tc>
          <w:tcPr>
            <w:tcW w:w="1091" w:type="dxa"/>
            <w:tcBorders>
              <w:top w:val="nil"/>
              <w:left w:val="nil"/>
              <w:bottom w:val="nil"/>
              <w:right w:val="nil"/>
            </w:tcBorders>
            <w:shd w:val="clear" w:color="auto" w:fill="auto"/>
            <w:vAlign w:val="center"/>
            <w:hideMark/>
          </w:tcPr>
          <w:p w14:paraId="1CF51A6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20,1</w:t>
            </w:r>
          </w:p>
        </w:tc>
        <w:tc>
          <w:tcPr>
            <w:tcW w:w="931" w:type="dxa"/>
            <w:tcBorders>
              <w:top w:val="nil"/>
              <w:left w:val="nil"/>
              <w:bottom w:val="nil"/>
              <w:right w:val="nil"/>
            </w:tcBorders>
            <w:shd w:val="clear" w:color="auto" w:fill="auto"/>
            <w:vAlign w:val="center"/>
            <w:hideMark/>
          </w:tcPr>
          <w:p w14:paraId="0201D20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10,4</w:t>
            </w:r>
          </w:p>
        </w:tc>
        <w:tc>
          <w:tcPr>
            <w:tcW w:w="991" w:type="dxa"/>
            <w:tcBorders>
              <w:top w:val="nil"/>
              <w:left w:val="nil"/>
              <w:bottom w:val="nil"/>
              <w:right w:val="nil"/>
            </w:tcBorders>
            <w:shd w:val="clear" w:color="auto" w:fill="auto"/>
            <w:vAlign w:val="center"/>
            <w:hideMark/>
          </w:tcPr>
          <w:p w14:paraId="1AE2573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w:t>
            </w:r>
          </w:p>
        </w:tc>
      </w:tr>
      <w:tr w:rsidR="0082617C" w:rsidRPr="00B61C54" w14:paraId="20689B3A" w14:textId="77777777" w:rsidTr="0082617C">
        <w:trPr>
          <w:trHeight w:val="480"/>
        </w:trPr>
        <w:tc>
          <w:tcPr>
            <w:tcW w:w="4630" w:type="dxa"/>
            <w:tcBorders>
              <w:top w:val="nil"/>
              <w:left w:val="nil"/>
              <w:bottom w:val="nil"/>
              <w:right w:val="nil"/>
            </w:tcBorders>
            <w:shd w:val="clear" w:color="auto" w:fill="auto"/>
            <w:vAlign w:val="center"/>
            <w:hideMark/>
          </w:tcPr>
          <w:p w14:paraId="56F143A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hanno più molto da insegnare oggi</w:t>
            </w:r>
          </w:p>
        </w:tc>
        <w:tc>
          <w:tcPr>
            <w:tcW w:w="960" w:type="dxa"/>
            <w:tcBorders>
              <w:top w:val="nil"/>
              <w:left w:val="nil"/>
              <w:bottom w:val="nil"/>
              <w:right w:val="nil"/>
            </w:tcBorders>
            <w:shd w:val="clear" w:color="auto" w:fill="auto"/>
            <w:vAlign w:val="center"/>
            <w:hideMark/>
          </w:tcPr>
          <w:p w14:paraId="00BE4A5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13,5</w:t>
            </w:r>
          </w:p>
        </w:tc>
        <w:tc>
          <w:tcPr>
            <w:tcW w:w="191" w:type="dxa"/>
            <w:tcBorders>
              <w:top w:val="nil"/>
              <w:left w:val="nil"/>
              <w:bottom w:val="nil"/>
              <w:right w:val="nil"/>
            </w:tcBorders>
            <w:shd w:val="clear" w:color="auto" w:fill="auto"/>
            <w:vAlign w:val="center"/>
            <w:hideMark/>
          </w:tcPr>
          <w:p w14:paraId="1F36ED8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194352E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13,6</w:t>
            </w:r>
          </w:p>
        </w:tc>
        <w:tc>
          <w:tcPr>
            <w:tcW w:w="960" w:type="dxa"/>
            <w:tcBorders>
              <w:top w:val="nil"/>
              <w:left w:val="nil"/>
              <w:bottom w:val="nil"/>
              <w:right w:val="nil"/>
            </w:tcBorders>
            <w:shd w:val="clear" w:color="auto" w:fill="auto"/>
            <w:vAlign w:val="center"/>
            <w:hideMark/>
          </w:tcPr>
          <w:p w14:paraId="46D0146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13,5</w:t>
            </w:r>
          </w:p>
        </w:tc>
        <w:tc>
          <w:tcPr>
            <w:tcW w:w="191" w:type="dxa"/>
            <w:tcBorders>
              <w:top w:val="nil"/>
              <w:left w:val="nil"/>
              <w:bottom w:val="nil"/>
              <w:right w:val="nil"/>
            </w:tcBorders>
            <w:shd w:val="clear" w:color="auto" w:fill="auto"/>
            <w:vAlign w:val="center"/>
            <w:hideMark/>
          </w:tcPr>
          <w:p w14:paraId="37AAFF7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3616F37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21,3</w:t>
            </w:r>
          </w:p>
        </w:tc>
        <w:tc>
          <w:tcPr>
            <w:tcW w:w="889" w:type="dxa"/>
            <w:tcBorders>
              <w:top w:val="nil"/>
              <w:left w:val="nil"/>
              <w:bottom w:val="nil"/>
              <w:right w:val="nil"/>
            </w:tcBorders>
            <w:shd w:val="clear" w:color="auto" w:fill="auto"/>
            <w:vAlign w:val="center"/>
            <w:hideMark/>
          </w:tcPr>
          <w:p w14:paraId="2985D18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6,0</w:t>
            </w:r>
          </w:p>
        </w:tc>
        <w:tc>
          <w:tcPr>
            <w:tcW w:w="877" w:type="dxa"/>
            <w:tcBorders>
              <w:top w:val="nil"/>
              <w:left w:val="nil"/>
              <w:bottom w:val="nil"/>
              <w:right w:val="nil"/>
            </w:tcBorders>
            <w:shd w:val="clear" w:color="auto" w:fill="auto"/>
            <w:vAlign w:val="center"/>
            <w:hideMark/>
          </w:tcPr>
          <w:p w14:paraId="0DC4DB1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11,7</w:t>
            </w:r>
          </w:p>
        </w:tc>
        <w:tc>
          <w:tcPr>
            <w:tcW w:w="868" w:type="dxa"/>
            <w:tcBorders>
              <w:top w:val="nil"/>
              <w:left w:val="nil"/>
              <w:bottom w:val="nil"/>
              <w:right w:val="nil"/>
            </w:tcBorders>
            <w:shd w:val="clear" w:color="auto" w:fill="auto"/>
            <w:vAlign w:val="center"/>
            <w:hideMark/>
          </w:tcPr>
          <w:p w14:paraId="541635D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14,2</w:t>
            </w:r>
          </w:p>
        </w:tc>
        <w:tc>
          <w:tcPr>
            <w:tcW w:w="191" w:type="dxa"/>
            <w:tcBorders>
              <w:top w:val="nil"/>
              <w:left w:val="nil"/>
              <w:bottom w:val="nil"/>
              <w:right w:val="nil"/>
            </w:tcBorders>
            <w:shd w:val="clear" w:color="auto" w:fill="auto"/>
            <w:vAlign w:val="center"/>
            <w:hideMark/>
          </w:tcPr>
          <w:p w14:paraId="731D025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AF010D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w:t>
            </w:r>
          </w:p>
        </w:tc>
        <w:tc>
          <w:tcPr>
            <w:tcW w:w="1091" w:type="dxa"/>
            <w:tcBorders>
              <w:top w:val="nil"/>
              <w:left w:val="nil"/>
              <w:bottom w:val="nil"/>
              <w:right w:val="nil"/>
            </w:tcBorders>
            <w:shd w:val="clear" w:color="auto" w:fill="auto"/>
            <w:vAlign w:val="center"/>
            <w:hideMark/>
          </w:tcPr>
          <w:p w14:paraId="26C2A9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5,4</w:t>
            </w:r>
          </w:p>
        </w:tc>
        <w:tc>
          <w:tcPr>
            <w:tcW w:w="931" w:type="dxa"/>
            <w:tcBorders>
              <w:top w:val="nil"/>
              <w:left w:val="nil"/>
              <w:bottom w:val="nil"/>
              <w:right w:val="nil"/>
            </w:tcBorders>
            <w:shd w:val="clear" w:color="auto" w:fill="auto"/>
            <w:vAlign w:val="center"/>
            <w:hideMark/>
          </w:tcPr>
          <w:p w14:paraId="14DA34E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14,6</w:t>
            </w:r>
          </w:p>
        </w:tc>
        <w:tc>
          <w:tcPr>
            <w:tcW w:w="991" w:type="dxa"/>
            <w:tcBorders>
              <w:top w:val="nil"/>
              <w:left w:val="nil"/>
              <w:bottom w:val="nil"/>
              <w:right w:val="nil"/>
            </w:tcBorders>
            <w:shd w:val="clear" w:color="auto" w:fill="auto"/>
            <w:vAlign w:val="center"/>
            <w:hideMark/>
          </w:tcPr>
          <w:p w14:paraId="122B40F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34,6</w:t>
            </w:r>
          </w:p>
        </w:tc>
      </w:tr>
      <w:tr w:rsidR="0082617C" w:rsidRPr="00B61C54" w14:paraId="4F1FEC02" w14:textId="77777777" w:rsidTr="0082617C">
        <w:trPr>
          <w:trHeight w:val="300"/>
        </w:trPr>
        <w:tc>
          <w:tcPr>
            <w:tcW w:w="4630" w:type="dxa"/>
            <w:tcBorders>
              <w:top w:val="nil"/>
              <w:left w:val="nil"/>
              <w:bottom w:val="nil"/>
              <w:right w:val="nil"/>
            </w:tcBorders>
            <w:shd w:val="clear" w:color="auto" w:fill="auto"/>
            <w:vAlign w:val="center"/>
            <w:hideMark/>
          </w:tcPr>
          <w:p w14:paraId="6817C2D4"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Sono cose fuorvianti</w:t>
            </w:r>
          </w:p>
        </w:tc>
        <w:tc>
          <w:tcPr>
            <w:tcW w:w="960" w:type="dxa"/>
            <w:tcBorders>
              <w:top w:val="nil"/>
              <w:left w:val="nil"/>
              <w:bottom w:val="nil"/>
              <w:right w:val="nil"/>
            </w:tcBorders>
            <w:shd w:val="clear" w:color="auto" w:fill="auto"/>
            <w:vAlign w:val="center"/>
            <w:hideMark/>
          </w:tcPr>
          <w:p w14:paraId="729A39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w:t>
            </w:r>
          </w:p>
        </w:tc>
        <w:tc>
          <w:tcPr>
            <w:tcW w:w="191" w:type="dxa"/>
            <w:tcBorders>
              <w:top w:val="nil"/>
              <w:left w:val="nil"/>
              <w:bottom w:val="nil"/>
              <w:right w:val="nil"/>
            </w:tcBorders>
            <w:shd w:val="clear" w:color="auto" w:fill="auto"/>
            <w:vAlign w:val="center"/>
            <w:hideMark/>
          </w:tcPr>
          <w:p w14:paraId="218F437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101D06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w:t>
            </w:r>
          </w:p>
        </w:tc>
        <w:tc>
          <w:tcPr>
            <w:tcW w:w="960" w:type="dxa"/>
            <w:tcBorders>
              <w:top w:val="nil"/>
              <w:left w:val="nil"/>
              <w:bottom w:val="nil"/>
              <w:right w:val="nil"/>
            </w:tcBorders>
            <w:shd w:val="clear" w:color="auto" w:fill="auto"/>
            <w:vAlign w:val="center"/>
            <w:hideMark/>
          </w:tcPr>
          <w:p w14:paraId="4499B7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w:t>
            </w:r>
          </w:p>
        </w:tc>
        <w:tc>
          <w:tcPr>
            <w:tcW w:w="191" w:type="dxa"/>
            <w:tcBorders>
              <w:top w:val="nil"/>
              <w:left w:val="nil"/>
              <w:bottom w:val="nil"/>
              <w:right w:val="nil"/>
            </w:tcBorders>
            <w:shd w:val="clear" w:color="auto" w:fill="auto"/>
            <w:vAlign w:val="center"/>
            <w:hideMark/>
          </w:tcPr>
          <w:p w14:paraId="5813B86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0796C0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5,7</w:t>
            </w:r>
          </w:p>
        </w:tc>
        <w:tc>
          <w:tcPr>
            <w:tcW w:w="889" w:type="dxa"/>
            <w:tcBorders>
              <w:top w:val="nil"/>
              <w:left w:val="nil"/>
              <w:bottom w:val="nil"/>
              <w:right w:val="nil"/>
            </w:tcBorders>
            <w:shd w:val="clear" w:color="auto" w:fill="auto"/>
            <w:vAlign w:val="center"/>
            <w:hideMark/>
          </w:tcPr>
          <w:p w14:paraId="3D68BF9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5,3</w:t>
            </w:r>
          </w:p>
        </w:tc>
        <w:tc>
          <w:tcPr>
            <w:tcW w:w="877" w:type="dxa"/>
            <w:tcBorders>
              <w:top w:val="nil"/>
              <w:left w:val="nil"/>
              <w:bottom w:val="nil"/>
              <w:right w:val="nil"/>
            </w:tcBorders>
            <w:shd w:val="clear" w:color="auto" w:fill="auto"/>
            <w:vAlign w:val="center"/>
            <w:hideMark/>
          </w:tcPr>
          <w:p w14:paraId="768A31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w:t>
            </w:r>
          </w:p>
        </w:tc>
        <w:tc>
          <w:tcPr>
            <w:tcW w:w="868" w:type="dxa"/>
            <w:tcBorders>
              <w:top w:val="nil"/>
              <w:left w:val="nil"/>
              <w:bottom w:val="nil"/>
              <w:right w:val="nil"/>
            </w:tcBorders>
            <w:shd w:val="clear" w:color="auto" w:fill="auto"/>
            <w:vAlign w:val="center"/>
            <w:hideMark/>
          </w:tcPr>
          <w:p w14:paraId="2E8BD12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w:t>
            </w:r>
          </w:p>
        </w:tc>
        <w:tc>
          <w:tcPr>
            <w:tcW w:w="191" w:type="dxa"/>
            <w:tcBorders>
              <w:top w:val="nil"/>
              <w:left w:val="nil"/>
              <w:bottom w:val="nil"/>
              <w:right w:val="nil"/>
            </w:tcBorders>
            <w:shd w:val="clear" w:color="auto" w:fill="auto"/>
            <w:vAlign w:val="center"/>
            <w:hideMark/>
          </w:tcPr>
          <w:p w14:paraId="44E46D8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A49FCF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w:t>
            </w:r>
          </w:p>
        </w:tc>
        <w:tc>
          <w:tcPr>
            <w:tcW w:w="1091" w:type="dxa"/>
            <w:tcBorders>
              <w:top w:val="nil"/>
              <w:left w:val="nil"/>
              <w:bottom w:val="nil"/>
              <w:right w:val="nil"/>
            </w:tcBorders>
            <w:shd w:val="clear" w:color="auto" w:fill="auto"/>
            <w:vAlign w:val="center"/>
            <w:hideMark/>
          </w:tcPr>
          <w:p w14:paraId="537ADA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w:t>
            </w:r>
          </w:p>
        </w:tc>
        <w:tc>
          <w:tcPr>
            <w:tcW w:w="931" w:type="dxa"/>
            <w:tcBorders>
              <w:top w:val="nil"/>
              <w:left w:val="nil"/>
              <w:bottom w:val="nil"/>
              <w:right w:val="nil"/>
            </w:tcBorders>
            <w:shd w:val="clear" w:color="auto" w:fill="auto"/>
            <w:vAlign w:val="center"/>
            <w:hideMark/>
          </w:tcPr>
          <w:p w14:paraId="2B0E557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w:t>
            </w:r>
          </w:p>
        </w:tc>
        <w:tc>
          <w:tcPr>
            <w:tcW w:w="991" w:type="dxa"/>
            <w:tcBorders>
              <w:top w:val="nil"/>
              <w:left w:val="nil"/>
              <w:bottom w:val="nil"/>
              <w:right w:val="nil"/>
            </w:tcBorders>
            <w:shd w:val="clear" w:color="auto" w:fill="auto"/>
            <w:vAlign w:val="center"/>
            <w:hideMark/>
          </w:tcPr>
          <w:p w14:paraId="5FF1824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12,0</w:t>
            </w:r>
          </w:p>
        </w:tc>
      </w:tr>
      <w:tr w:rsidR="0082617C" w:rsidRPr="00B61C54" w14:paraId="6ACBD8A4"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16ADD921"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266F76A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1D275F8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0A8776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09E89D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3BF2430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580264F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6EE765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3E407F1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4B5869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19D9EC6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584F293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6FED48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7D05F33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6850474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173F0847" w14:textId="77777777" w:rsidTr="0082617C">
        <w:trPr>
          <w:trHeight w:val="300"/>
        </w:trPr>
        <w:tc>
          <w:tcPr>
            <w:tcW w:w="4630" w:type="dxa"/>
            <w:tcBorders>
              <w:top w:val="nil"/>
              <w:left w:val="nil"/>
              <w:bottom w:val="nil"/>
              <w:right w:val="nil"/>
            </w:tcBorders>
            <w:shd w:val="clear" w:color="auto" w:fill="auto"/>
            <w:noWrap/>
            <w:vAlign w:val="center"/>
            <w:hideMark/>
          </w:tcPr>
          <w:p w14:paraId="294307F6" w14:textId="24385FF2"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0B952FE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55C5C7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7354BC2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4C37D3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AA848E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1500B0A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568623D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73194D1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2CAF335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8523FB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6662390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61327F3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694700E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63FA5FE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3EEBB707"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527DE3D4" w14:textId="77777777" w:rsidTr="0082617C">
        <w:trPr>
          <w:trHeight w:val="300"/>
        </w:trPr>
        <w:tc>
          <w:tcPr>
            <w:tcW w:w="4630" w:type="dxa"/>
            <w:tcBorders>
              <w:top w:val="nil"/>
              <w:left w:val="nil"/>
              <w:bottom w:val="nil"/>
              <w:right w:val="nil"/>
            </w:tcBorders>
            <w:shd w:val="clear" w:color="auto" w:fill="auto"/>
            <w:noWrap/>
            <w:vAlign w:val="center"/>
            <w:hideMark/>
          </w:tcPr>
          <w:p w14:paraId="682D44F6" w14:textId="6E57F1FF"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2BBB81E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3739AB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5042F5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5C99A91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DF810C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00A851B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5453FF3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3572FF7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17BEF0F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32EF5D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0B9934B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0F87DF2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A893F2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2E4970E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225EFBA" w14:textId="77777777" w:rsidTr="0082617C">
        <w:trPr>
          <w:trHeight w:val="315"/>
        </w:trPr>
        <w:tc>
          <w:tcPr>
            <w:tcW w:w="4630" w:type="dxa"/>
            <w:tcBorders>
              <w:top w:val="nil"/>
              <w:left w:val="nil"/>
              <w:bottom w:val="nil"/>
              <w:right w:val="nil"/>
            </w:tcBorders>
            <w:shd w:val="clear" w:color="auto" w:fill="auto"/>
            <w:noWrap/>
            <w:vAlign w:val="center"/>
            <w:hideMark/>
          </w:tcPr>
          <w:p w14:paraId="429A0A8A"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2A9337C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CCEEF5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59C0724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6EC3AD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F9A6DB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12712D3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1ADFDE4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195E76E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5805199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6B4B31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6D475A6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65636A6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31F67EC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586ABEC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37566EF4" w14:textId="77777777" w:rsidTr="00B61C54">
        <w:trPr>
          <w:trHeight w:val="675"/>
        </w:trPr>
        <w:tc>
          <w:tcPr>
            <w:tcW w:w="5590" w:type="dxa"/>
            <w:gridSpan w:val="2"/>
            <w:tcBorders>
              <w:top w:val="nil"/>
              <w:left w:val="nil"/>
              <w:bottom w:val="single" w:sz="4" w:space="0" w:color="auto"/>
              <w:right w:val="nil"/>
            </w:tcBorders>
            <w:shd w:val="clear" w:color="auto" w:fill="auto"/>
            <w:noWrap/>
            <w:vAlign w:val="center"/>
            <w:hideMark/>
          </w:tcPr>
          <w:p w14:paraId="546A69B7" w14:textId="2E6A7058"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2</w:t>
            </w:r>
            <w:r w:rsidR="00FE1671">
              <w:rPr>
                <w:rFonts w:eastAsia="Times New Roman" w:cs="Times New Roman"/>
                <w:b/>
                <w:bCs/>
                <w:color w:val="000000"/>
                <w:kern w:val="0"/>
                <w:sz w:val="18"/>
                <w:szCs w:val="18"/>
                <w14:ligatures w14:val="none"/>
              </w:rPr>
              <w:t>8</w:t>
            </w:r>
            <w:r w:rsidRPr="00B61C54">
              <w:rPr>
                <w:rFonts w:eastAsia="Times New Roman" w:cs="Times New Roman"/>
                <w:b/>
                <w:bCs/>
                <w:color w:val="000000"/>
                <w:kern w:val="0"/>
                <w:sz w:val="18"/>
                <w:szCs w:val="18"/>
                <w14:ligatures w14:val="none"/>
              </w:rPr>
              <w:t xml:space="preserve"> </w:t>
            </w:r>
            <w:r w:rsidR="00504E53">
              <w:rPr>
                <w:rFonts w:eastAsia="Times New Roman" w:cs="Times New Roman"/>
                <w:b/>
                <w:bCs/>
                <w:color w:val="000000"/>
                <w:kern w:val="0"/>
                <w:sz w:val="18"/>
                <w:szCs w:val="18"/>
                <w14:ligatures w14:val="none"/>
              </w:rPr>
              <w:t>–</w:t>
            </w:r>
            <w:r w:rsidRPr="00B61C54">
              <w:rPr>
                <w:rFonts w:eastAsia="Times New Roman" w:cs="Times New Roman"/>
                <w:b/>
                <w:bCs/>
                <w:color w:val="000000"/>
                <w:kern w:val="0"/>
                <w:sz w:val="18"/>
                <w:szCs w:val="18"/>
                <w14:ligatures w14:val="none"/>
              </w:rPr>
              <w:t xml:space="preserve"> </w:t>
            </w:r>
            <w:r w:rsidR="00504E53">
              <w:rPr>
                <w:rFonts w:eastAsia="Times New Roman" w:cs="Times New Roman"/>
                <w:b/>
                <w:bCs/>
                <w:color w:val="000000"/>
                <w:kern w:val="0"/>
                <w:sz w:val="18"/>
                <w:szCs w:val="18"/>
                <w14:ligatures w14:val="none"/>
              </w:rPr>
              <w:t>L’esistenza della</w:t>
            </w:r>
            <w:r w:rsidRPr="00B61C54">
              <w:rPr>
                <w:rFonts w:eastAsia="Times New Roman" w:cs="Times New Roman"/>
                <w:b/>
                <w:bCs/>
                <w:color w:val="000000"/>
                <w:kern w:val="0"/>
                <w:sz w:val="18"/>
                <w:szCs w:val="18"/>
                <w14:ligatures w14:val="none"/>
              </w:rPr>
              <w:t xml:space="preserve"> vita dopo la morte </w:t>
            </w:r>
            <w:r w:rsidRPr="00B61C54">
              <w:rPr>
                <w:rFonts w:eastAsia="Times New Roman" w:cs="Times New Roman"/>
                <w:i/>
                <w:iCs/>
                <w:color w:val="000000"/>
                <w:kern w:val="0"/>
                <w:sz w:val="18"/>
                <w:szCs w:val="18"/>
                <w14:ligatures w14:val="none"/>
              </w:rPr>
              <w:t>(val. %)</w:t>
            </w:r>
          </w:p>
        </w:tc>
        <w:tc>
          <w:tcPr>
            <w:tcW w:w="191" w:type="dxa"/>
            <w:tcBorders>
              <w:top w:val="nil"/>
              <w:left w:val="nil"/>
              <w:bottom w:val="single" w:sz="4" w:space="0" w:color="auto"/>
              <w:right w:val="nil"/>
            </w:tcBorders>
            <w:shd w:val="clear" w:color="auto" w:fill="auto"/>
            <w:noWrap/>
            <w:vAlign w:val="center"/>
            <w:hideMark/>
          </w:tcPr>
          <w:p w14:paraId="116685B3"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2523CCF1"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6979F3C5"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0689AB94"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6A880C87"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005586FD"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6C28599F"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63030E10"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073F7A38"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29407A3B"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299DF2A4"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2B7242D0"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5979F91B" w14:textId="77777777"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466A9C91"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09EB60EF"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Secondo lei esiste una vita dopo la morte?</w:t>
            </w:r>
          </w:p>
        </w:tc>
        <w:tc>
          <w:tcPr>
            <w:tcW w:w="960" w:type="dxa"/>
            <w:vMerge w:val="restart"/>
            <w:tcBorders>
              <w:top w:val="nil"/>
              <w:left w:val="nil"/>
              <w:bottom w:val="single" w:sz="4" w:space="0" w:color="000000"/>
              <w:right w:val="nil"/>
            </w:tcBorders>
            <w:shd w:val="clear" w:color="auto" w:fill="auto"/>
            <w:vAlign w:val="center"/>
            <w:hideMark/>
          </w:tcPr>
          <w:p w14:paraId="25F25F9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5E4997C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485117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69F49C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681E2C5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6896E52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7FE31A0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5312E260" w14:textId="77777777" w:rsidTr="0082617C">
        <w:trPr>
          <w:trHeight w:val="960"/>
        </w:trPr>
        <w:tc>
          <w:tcPr>
            <w:tcW w:w="4630" w:type="dxa"/>
            <w:vMerge/>
            <w:tcBorders>
              <w:top w:val="nil"/>
              <w:left w:val="nil"/>
              <w:bottom w:val="single" w:sz="4" w:space="0" w:color="000000"/>
              <w:right w:val="nil"/>
            </w:tcBorders>
            <w:vAlign w:val="center"/>
            <w:hideMark/>
          </w:tcPr>
          <w:p w14:paraId="030543AA"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7C019431"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639F07E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6FFDDB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00E8E44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018995B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164149E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61BBE4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0044CC6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6A61367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2E73914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29855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4924A9A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1E8E507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54B231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1D6BFD58" w14:textId="77777777" w:rsidTr="0082617C">
        <w:trPr>
          <w:trHeight w:val="300"/>
        </w:trPr>
        <w:tc>
          <w:tcPr>
            <w:tcW w:w="4630" w:type="dxa"/>
            <w:tcBorders>
              <w:top w:val="nil"/>
              <w:left w:val="nil"/>
              <w:bottom w:val="nil"/>
              <w:right w:val="nil"/>
            </w:tcBorders>
            <w:shd w:val="clear" w:color="auto" w:fill="auto"/>
            <w:vAlign w:val="center"/>
            <w:hideMark/>
          </w:tcPr>
          <w:p w14:paraId="1683699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Sì</w:t>
            </w:r>
          </w:p>
        </w:tc>
        <w:tc>
          <w:tcPr>
            <w:tcW w:w="960" w:type="dxa"/>
            <w:tcBorders>
              <w:top w:val="nil"/>
              <w:left w:val="nil"/>
              <w:bottom w:val="nil"/>
              <w:right w:val="nil"/>
            </w:tcBorders>
            <w:shd w:val="clear" w:color="auto" w:fill="auto"/>
            <w:vAlign w:val="center"/>
            <w:hideMark/>
          </w:tcPr>
          <w:p w14:paraId="4A76DB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58,0</w:t>
            </w:r>
          </w:p>
        </w:tc>
        <w:tc>
          <w:tcPr>
            <w:tcW w:w="191" w:type="dxa"/>
            <w:tcBorders>
              <w:top w:val="nil"/>
              <w:left w:val="nil"/>
              <w:bottom w:val="nil"/>
              <w:right w:val="nil"/>
            </w:tcBorders>
            <w:shd w:val="clear" w:color="auto" w:fill="auto"/>
            <w:vAlign w:val="center"/>
            <w:hideMark/>
          </w:tcPr>
          <w:p w14:paraId="4CD1FA0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E70D84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51,8</w:t>
            </w:r>
          </w:p>
        </w:tc>
        <w:tc>
          <w:tcPr>
            <w:tcW w:w="960" w:type="dxa"/>
            <w:tcBorders>
              <w:top w:val="nil"/>
              <w:left w:val="nil"/>
              <w:bottom w:val="nil"/>
              <w:right w:val="nil"/>
            </w:tcBorders>
            <w:shd w:val="clear" w:color="auto" w:fill="auto"/>
            <w:vAlign w:val="center"/>
            <w:hideMark/>
          </w:tcPr>
          <w:p w14:paraId="3A25BC1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63,8</w:t>
            </w:r>
          </w:p>
        </w:tc>
        <w:tc>
          <w:tcPr>
            <w:tcW w:w="191" w:type="dxa"/>
            <w:tcBorders>
              <w:top w:val="nil"/>
              <w:left w:val="nil"/>
              <w:bottom w:val="nil"/>
              <w:right w:val="nil"/>
            </w:tcBorders>
            <w:shd w:val="clear" w:color="auto" w:fill="auto"/>
            <w:vAlign w:val="center"/>
            <w:hideMark/>
          </w:tcPr>
          <w:p w14:paraId="54AD7CD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1E9B570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55,5</w:t>
            </w:r>
          </w:p>
        </w:tc>
        <w:tc>
          <w:tcPr>
            <w:tcW w:w="889" w:type="dxa"/>
            <w:tcBorders>
              <w:top w:val="nil"/>
              <w:left w:val="nil"/>
              <w:bottom w:val="nil"/>
              <w:right w:val="nil"/>
            </w:tcBorders>
            <w:shd w:val="clear" w:color="auto" w:fill="auto"/>
            <w:vAlign w:val="center"/>
            <w:hideMark/>
          </w:tcPr>
          <w:p w14:paraId="4866FC0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65,6</w:t>
            </w:r>
          </w:p>
        </w:tc>
        <w:tc>
          <w:tcPr>
            <w:tcW w:w="877" w:type="dxa"/>
            <w:tcBorders>
              <w:top w:val="nil"/>
              <w:left w:val="nil"/>
              <w:bottom w:val="nil"/>
              <w:right w:val="nil"/>
            </w:tcBorders>
            <w:shd w:val="clear" w:color="auto" w:fill="auto"/>
            <w:vAlign w:val="center"/>
            <w:hideMark/>
          </w:tcPr>
          <w:p w14:paraId="31DFEA9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61,1</w:t>
            </w:r>
          </w:p>
        </w:tc>
        <w:tc>
          <w:tcPr>
            <w:tcW w:w="868" w:type="dxa"/>
            <w:tcBorders>
              <w:top w:val="nil"/>
              <w:left w:val="nil"/>
              <w:bottom w:val="nil"/>
              <w:right w:val="nil"/>
            </w:tcBorders>
            <w:shd w:val="clear" w:color="auto" w:fill="auto"/>
            <w:vAlign w:val="center"/>
            <w:hideMark/>
          </w:tcPr>
          <w:p w14:paraId="76369BD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51,6</w:t>
            </w:r>
          </w:p>
        </w:tc>
        <w:tc>
          <w:tcPr>
            <w:tcW w:w="191" w:type="dxa"/>
            <w:tcBorders>
              <w:top w:val="nil"/>
              <w:left w:val="nil"/>
              <w:bottom w:val="nil"/>
              <w:right w:val="nil"/>
            </w:tcBorders>
            <w:shd w:val="clear" w:color="auto" w:fill="auto"/>
            <w:vAlign w:val="center"/>
            <w:hideMark/>
          </w:tcPr>
          <w:p w14:paraId="28052E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69D38CD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87,7</w:t>
            </w:r>
          </w:p>
        </w:tc>
        <w:tc>
          <w:tcPr>
            <w:tcW w:w="1091" w:type="dxa"/>
            <w:tcBorders>
              <w:top w:val="nil"/>
              <w:left w:val="nil"/>
              <w:bottom w:val="nil"/>
              <w:right w:val="nil"/>
            </w:tcBorders>
            <w:shd w:val="clear" w:color="auto" w:fill="auto"/>
            <w:vAlign w:val="center"/>
            <w:hideMark/>
          </w:tcPr>
          <w:p w14:paraId="73CE6A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71,4</w:t>
            </w:r>
          </w:p>
        </w:tc>
        <w:tc>
          <w:tcPr>
            <w:tcW w:w="931" w:type="dxa"/>
            <w:tcBorders>
              <w:top w:val="nil"/>
              <w:left w:val="nil"/>
              <w:bottom w:val="nil"/>
              <w:right w:val="nil"/>
            </w:tcBorders>
            <w:shd w:val="clear" w:color="auto" w:fill="auto"/>
            <w:vAlign w:val="center"/>
            <w:hideMark/>
          </w:tcPr>
          <w:p w14:paraId="50D6718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51,9</w:t>
            </w:r>
          </w:p>
        </w:tc>
        <w:tc>
          <w:tcPr>
            <w:tcW w:w="991" w:type="dxa"/>
            <w:tcBorders>
              <w:top w:val="nil"/>
              <w:left w:val="nil"/>
              <w:bottom w:val="nil"/>
              <w:right w:val="nil"/>
            </w:tcBorders>
            <w:shd w:val="clear" w:color="auto" w:fill="auto"/>
            <w:vAlign w:val="center"/>
            <w:hideMark/>
          </w:tcPr>
          <w:p w14:paraId="4DCF1BD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17,3</w:t>
            </w:r>
          </w:p>
        </w:tc>
      </w:tr>
      <w:tr w:rsidR="0082617C" w:rsidRPr="00B61C54" w14:paraId="30955919" w14:textId="77777777" w:rsidTr="0082617C">
        <w:trPr>
          <w:trHeight w:val="300"/>
        </w:trPr>
        <w:tc>
          <w:tcPr>
            <w:tcW w:w="4630" w:type="dxa"/>
            <w:tcBorders>
              <w:top w:val="nil"/>
              <w:left w:val="nil"/>
              <w:bottom w:val="nil"/>
              <w:right w:val="nil"/>
            </w:tcBorders>
            <w:shd w:val="clear" w:color="auto" w:fill="auto"/>
            <w:vAlign w:val="center"/>
            <w:hideMark/>
          </w:tcPr>
          <w:p w14:paraId="52E2E492"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w:t>
            </w:r>
          </w:p>
        </w:tc>
        <w:tc>
          <w:tcPr>
            <w:tcW w:w="960" w:type="dxa"/>
            <w:tcBorders>
              <w:top w:val="nil"/>
              <w:left w:val="nil"/>
              <w:bottom w:val="nil"/>
              <w:right w:val="nil"/>
            </w:tcBorders>
            <w:shd w:val="clear" w:color="auto" w:fill="auto"/>
            <w:vAlign w:val="center"/>
            <w:hideMark/>
          </w:tcPr>
          <w:p w14:paraId="656799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42,0</w:t>
            </w:r>
          </w:p>
        </w:tc>
        <w:tc>
          <w:tcPr>
            <w:tcW w:w="191" w:type="dxa"/>
            <w:tcBorders>
              <w:top w:val="nil"/>
              <w:left w:val="nil"/>
              <w:bottom w:val="nil"/>
              <w:right w:val="nil"/>
            </w:tcBorders>
            <w:shd w:val="clear" w:color="auto" w:fill="auto"/>
            <w:vAlign w:val="center"/>
            <w:hideMark/>
          </w:tcPr>
          <w:p w14:paraId="52766D2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4472B1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48,2</w:t>
            </w:r>
          </w:p>
        </w:tc>
        <w:tc>
          <w:tcPr>
            <w:tcW w:w="960" w:type="dxa"/>
            <w:tcBorders>
              <w:top w:val="nil"/>
              <w:left w:val="nil"/>
              <w:bottom w:val="nil"/>
              <w:right w:val="nil"/>
            </w:tcBorders>
            <w:shd w:val="clear" w:color="auto" w:fill="auto"/>
            <w:vAlign w:val="center"/>
            <w:hideMark/>
          </w:tcPr>
          <w:p w14:paraId="594DFA9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36,2</w:t>
            </w:r>
          </w:p>
        </w:tc>
        <w:tc>
          <w:tcPr>
            <w:tcW w:w="191" w:type="dxa"/>
            <w:tcBorders>
              <w:top w:val="nil"/>
              <w:left w:val="nil"/>
              <w:bottom w:val="nil"/>
              <w:right w:val="nil"/>
            </w:tcBorders>
            <w:shd w:val="clear" w:color="auto" w:fill="auto"/>
            <w:vAlign w:val="center"/>
            <w:hideMark/>
          </w:tcPr>
          <w:p w14:paraId="1F931A6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6969511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44,5</w:t>
            </w:r>
          </w:p>
        </w:tc>
        <w:tc>
          <w:tcPr>
            <w:tcW w:w="889" w:type="dxa"/>
            <w:tcBorders>
              <w:top w:val="nil"/>
              <w:left w:val="nil"/>
              <w:bottom w:val="nil"/>
              <w:right w:val="nil"/>
            </w:tcBorders>
            <w:shd w:val="clear" w:color="auto" w:fill="auto"/>
            <w:vAlign w:val="center"/>
            <w:hideMark/>
          </w:tcPr>
          <w:p w14:paraId="0859A2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34,4</w:t>
            </w:r>
          </w:p>
        </w:tc>
        <w:tc>
          <w:tcPr>
            <w:tcW w:w="877" w:type="dxa"/>
            <w:tcBorders>
              <w:top w:val="nil"/>
              <w:left w:val="nil"/>
              <w:bottom w:val="nil"/>
              <w:right w:val="nil"/>
            </w:tcBorders>
            <w:shd w:val="clear" w:color="auto" w:fill="auto"/>
            <w:vAlign w:val="center"/>
            <w:hideMark/>
          </w:tcPr>
          <w:p w14:paraId="71A8930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38,9</w:t>
            </w:r>
          </w:p>
        </w:tc>
        <w:tc>
          <w:tcPr>
            <w:tcW w:w="868" w:type="dxa"/>
            <w:tcBorders>
              <w:top w:val="nil"/>
              <w:left w:val="nil"/>
              <w:bottom w:val="nil"/>
              <w:right w:val="nil"/>
            </w:tcBorders>
            <w:shd w:val="clear" w:color="auto" w:fill="auto"/>
            <w:vAlign w:val="center"/>
            <w:hideMark/>
          </w:tcPr>
          <w:p w14:paraId="6B1D096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48,4</w:t>
            </w:r>
          </w:p>
        </w:tc>
        <w:tc>
          <w:tcPr>
            <w:tcW w:w="191" w:type="dxa"/>
            <w:tcBorders>
              <w:top w:val="nil"/>
              <w:left w:val="nil"/>
              <w:bottom w:val="nil"/>
              <w:right w:val="nil"/>
            </w:tcBorders>
            <w:shd w:val="clear" w:color="auto" w:fill="auto"/>
            <w:vAlign w:val="center"/>
            <w:hideMark/>
          </w:tcPr>
          <w:p w14:paraId="53FF4F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049C7E1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12,3</w:t>
            </w:r>
          </w:p>
        </w:tc>
        <w:tc>
          <w:tcPr>
            <w:tcW w:w="1091" w:type="dxa"/>
            <w:tcBorders>
              <w:top w:val="nil"/>
              <w:left w:val="nil"/>
              <w:bottom w:val="nil"/>
              <w:right w:val="nil"/>
            </w:tcBorders>
            <w:shd w:val="clear" w:color="auto" w:fill="auto"/>
            <w:vAlign w:val="center"/>
            <w:hideMark/>
          </w:tcPr>
          <w:p w14:paraId="029D067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28,6</w:t>
            </w:r>
          </w:p>
        </w:tc>
        <w:tc>
          <w:tcPr>
            <w:tcW w:w="931" w:type="dxa"/>
            <w:tcBorders>
              <w:top w:val="nil"/>
              <w:left w:val="nil"/>
              <w:bottom w:val="nil"/>
              <w:right w:val="nil"/>
            </w:tcBorders>
            <w:shd w:val="clear" w:color="auto" w:fill="auto"/>
            <w:vAlign w:val="center"/>
            <w:hideMark/>
          </w:tcPr>
          <w:p w14:paraId="5D0E47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48,1</w:t>
            </w:r>
          </w:p>
        </w:tc>
        <w:tc>
          <w:tcPr>
            <w:tcW w:w="991" w:type="dxa"/>
            <w:tcBorders>
              <w:top w:val="nil"/>
              <w:left w:val="nil"/>
              <w:bottom w:val="nil"/>
              <w:right w:val="nil"/>
            </w:tcBorders>
            <w:shd w:val="clear" w:color="auto" w:fill="auto"/>
            <w:vAlign w:val="center"/>
            <w:hideMark/>
          </w:tcPr>
          <w:p w14:paraId="07E9D4C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82,7</w:t>
            </w:r>
          </w:p>
        </w:tc>
      </w:tr>
      <w:tr w:rsidR="0082617C" w:rsidRPr="00B61C54" w14:paraId="42747061"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6C87D664"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3238B1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43EBB58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449EE1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1E3F568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7EE677D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6A9153C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64486BF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496389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0A933D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4DAC08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5BDE943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04E88C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686781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65E5F85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1B7C5EFF" w14:textId="77777777" w:rsidTr="0082617C">
        <w:trPr>
          <w:trHeight w:val="300"/>
        </w:trPr>
        <w:tc>
          <w:tcPr>
            <w:tcW w:w="4630" w:type="dxa"/>
            <w:tcBorders>
              <w:top w:val="nil"/>
              <w:left w:val="nil"/>
              <w:bottom w:val="nil"/>
              <w:right w:val="nil"/>
            </w:tcBorders>
            <w:shd w:val="clear" w:color="auto" w:fill="auto"/>
            <w:noWrap/>
            <w:vAlign w:val="center"/>
            <w:hideMark/>
          </w:tcPr>
          <w:p w14:paraId="0808061E" w14:textId="2FDF65F2"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36DF6E5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497BC7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3C2707E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067633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95517B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307B4A7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04E50E5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626458F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3EB6573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43BF3F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3B0B9D5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47A0765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71E7B52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611C733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bl>
    <w:p w14:paraId="73E75060"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745FC403" w14:textId="77777777" w:rsidTr="0082617C">
        <w:trPr>
          <w:trHeight w:val="300"/>
        </w:trPr>
        <w:tc>
          <w:tcPr>
            <w:tcW w:w="4630" w:type="dxa"/>
            <w:tcBorders>
              <w:top w:val="nil"/>
              <w:left w:val="nil"/>
              <w:bottom w:val="nil"/>
              <w:right w:val="nil"/>
            </w:tcBorders>
            <w:shd w:val="clear" w:color="auto" w:fill="auto"/>
            <w:noWrap/>
            <w:vAlign w:val="center"/>
            <w:hideMark/>
          </w:tcPr>
          <w:p w14:paraId="0D550C98" w14:textId="73D956E4"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lastRenderedPageBreak/>
              <w:t> </w:t>
            </w:r>
          </w:p>
        </w:tc>
        <w:tc>
          <w:tcPr>
            <w:tcW w:w="960" w:type="dxa"/>
            <w:tcBorders>
              <w:top w:val="nil"/>
              <w:left w:val="nil"/>
              <w:bottom w:val="nil"/>
              <w:right w:val="nil"/>
            </w:tcBorders>
            <w:shd w:val="clear" w:color="auto" w:fill="auto"/>
            <w:noWrap/>
            <w:vAlign w:val="center"/>
            <w:hideMark/>
          </w:tcPr>
          <w:p w14:paraId="12D0E04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2392BC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6517AA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EDA971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2E3C31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66C14DB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0CF039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40CA058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2143236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7B1D69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6C827D8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65177F7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51829C3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1AB0314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37203D4D" w14:textId="77777777" w:rsidTr="0082617C">
        <w:trPr>
          <w:trHeight w:val="315"/>
        </w:trPr>
        <w:tc>
          <w:tcPr>
            <w:tcW w:w="4630" w:type="dxa"/>
            <w:tcBorders>
              <w:top w:val="nil"/>
              <w:left w:val="nil"/>
              <w:bottom w:val="nil"/>
              <w:right w:val="nil"/>
            </w:tcBorders>
            <w:shd w:val="clear" w:color="auto" w:fill="auto"/>
            <w:noWrap/>
            <w:vAlign w:val="center"/>
            <w:hideMark/>
          </w:tcPr>
          <w:p w14:paraId="18EFA905" w14:textId="77777777"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t> </w:t>
            </w:r>
          </w:p>
        </w:tc>
        <w:tc>
          <w:tcPr>
            <w:tcW w:w="960" w:type="dxa"/>
            <w:tcBorders>
              <w:top w:val="nil"/>
              <w:left w:val="nil"/>
              <w:bottom w:val="nil"/>
              <w:right w:val="nil"/>
            </w:tcBorders>
            <w:shd w:val="clear" w:color="auto" w:fill="auto"/>
            <w:noWrap/>
            <w:vAlign w:val="center"/>
            <w:hideMark/>
          </w:tcPr>
          <w:p w14:paraId="3D33D71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8CF88F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CC7208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E3709D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0809B0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20C817F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374B151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567541C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6B69B6D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197B1B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4388A2A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6BD4A1D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5752297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060CE0F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AE9047B" w14:textId="77777777" w:rsidTr="00B61C54">
        <w:trPr>
          <w:trHeight w:val="300"/>
        </w:trPr>
        <w:tc>
          <w:tcPr>
            <w:tcW w:w="4630" w:type="dxa"/>
            <w:tcBorders>
              <w:top w:val="nil"/>
              <w:left w:val="nil"/>
              <w:bottom w:val="single" w:sz="4" w:space="0" w:color="auto"/>
              <w:right w:val="nil"/>
            </w:tcBorders>
            <w:shd w:val="clear" w:color="auto" w:fill="auto"/>
            <w:noWrap/>
            <w:vAlign w:val="center"/>
            <w:hideMark/>
          </w:tcPr>
          <w:p w14:paraId="6ADC8252" w14:textId="63A6F4FF"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2</w:t>
            </w:r>
            <w:r w:rsidR="00FE1671">
              <w:rPr>
                <w:rFonts w:eastAsia="Times New Roman" w:cs="Times New Roman"/>
                <w:b/>
                <w:bCs/>
                <w:color w:val="000000"/>
                <w:kern w:val="0"/>
                <w:sz w:val="18"/>
                <w:szCs w:val="18"/>
                <w14:ligatures w14:val="none"/>
              </w:rPr>
              <w:t>9</w:t>
            </w:r>
            <w:r w:rsidRPr="00B61C54">
              <w:rPr>
                <w:rFonts w:eastAsia="Times New Roman" w:cs="Times New Roman"/>
                <w:b/>
                <w:bCs/>
                <w:color w:val="000000"/>
                <w:kern w:val="0"/>
                <w:sz w:val="18"/>
                <w:szCs w:val="18"/>
                <w14:ligatures w14:val="none"/>
              </w:rPr>
              <w:t xml:space="preserve"> </w:t>
            </w:r>
            <w:r w:rsidR="00504E53">
              <w:rPr>
                <w:rFonts w:eastAsia="Times New Roman" w:cs="Times New Roman"/>
                <w:b/>
                <w:bCs/>
                <w:color w:val="000000"/>
                <w:kern w:val="0"/>
                <w:sz w:val="18"/>
                <w:szCs w:val="18"/>
                <w14:ligatures w14:val="none"/>
              </w:rPr>
              <w:t>–</w:t>
            </w:r>
            <w:r w:rsidRPr="00B61C54">
              <w:rPr>
                <w:rFonts w:eastAsia="Times New Roman" w:cs="Times New Roman"/>
                <w:b/>
                <w:bCs/>
                <w:color w:val="000000"/>
                <w:kern w:val="0"/>
                <w:sz w:val="18"/>
                <w:szCs w:val="18"/>
                <w14:ligatures w14:val="none"/>
              </w:rPr>
              <w:t xml:space="preserve"> </w:t>
            </w:r>
            <w:r w:rsidR="00504E53">
              <w:rPr>
                <w:rFonts w:eastAsia="Times New Roman" w:cs="Times New Roman"/>
                <w:b/>
                <w:bCs/>
                <w:color w:val="000000"/>
                <w:kern w:val="0"/>
                <w:sz w:val="18"/>
                <w:szCs w:val="18"/>
                <w14:ligatures w14:val="none"/>
              </w:rPr>
              <w:t>L’esistenza del Giudizio Universale</w:t>
            </w:r>
            <w:r w:rsidRPr="00B61C54">
              <w:rPr>
                <w:rFonts w:eastAsia="Times New Roman" w:cs="Times New Roman"/>
                <w:b/>
                <w:bCs/>
                <w:color w:val="000000"/>
                <w:kern w:val="0"/>
                <w:sz w:val="18"/>
                <w:szCs w:val="18"/>
                <w14:ligatures w14:val="none"/>
              </w:rPr>
              <w:t xml:space="preserve"> </w:t>
            </w:r>
            <w:r w:rsidRPr="00B61C54">
              <w:rPr>
                <w:rFonts w:eastAsia="Times New Roman" w:cs="Times New Roman"/>
                <w:i/>
                <w:iCs/>
                <w:color w:val="000000"/>
                <w:kern w:val="0"/>
                <w:sz w:val="18"/>
                <w:szCs w:val="18"/>
                <w14:ligatures w14:val="none"/>
              </w:rPr>
              <w:t>(val.%)</w:t>
            </w:r>
          </w:p>
        </w:tc>
        <w:tc>
          <w:tcPr>
            <w:tcW w:w="960" w:type="dxa"/>
            <w:tcBorders>
              <w:top w:val="nil"/>
              <w:left w:val="nil"/>
              <w:bottom w:val="single" w:sz="4" w:space="0" w:color="auto"/>
              <w:right w:val="nil"/>
            </w:tcBorders>
            <w:shd w:val="clear" w:color="auto" w:fill="auto"/>
            <w:noWrap/>
            <w:vAlign w:val="center"/>
            <w:hideMark/>
          </w:tcPr>
          <w:p w14:paraId="28806B57"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61A2C3A4"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3C385F04"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59A200A2"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36FF1B12"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73BE61AB"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69B5DF0B"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013AA801"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424BDD45"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73746EAA"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54C669D1"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5AD64CB8"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6A4A07DB"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351C54AB"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0070E328"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785DACC9"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 xml:space="preserve">E come sarà? </w:t>
            </w:r>
          </w:p>
        </w:tc>
        <w:tc>
          <w:tcPr>
            <w:tcW w:w="960" w:type="dxa"/>
            <w:vMerge w:val="restart"/>
            <w:tcBorders>
              <w:top w:val="nil"/>
              <w:left w:val="nil"/>
              <w:bottom w:val="single" w:sz="4" w:space="0" w:color="000000"/>
              <w:right w:val="nil"/>
            </w:tcBorders>
            <w:shd w:val="clear" w:color="auto" w:fill="auto"/>
            <w:vAlign w:val="center"/>
            <w:hideMark/>
          </w:tcPr>
          <w:p w14:paraId="3CBA8D8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5BD3A30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6122CF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nil"/>
              <w:right w:val="nil"/>
            </w:tcBorders>
            <w:shd w:val="clear" w:color="auto" w:fill="auto"/>
            <w:vAlign w:val="center"/>
            <w:hideMark/>
          </w:tcPr>
          <w:p w14:paraId="0F84769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67C702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nil"/>
              <w:right w:val="nil"/>
            </w:tcBorders>
            <w:shd w:val="clear" w:color="auto" w:fill="auto"/>
            <w:vAlign w:val="center"/>
            <w:hideMark/>
          </w:tcPr>
          <w:p w14:paraId="58BFB0E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4CF2248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458B5A5A" w14:textId="77777777" w:rsidTr="0082617C">
        <w:trPr>
          <w:trHeight w:val="960"/>
        </w:trPr>
        <w:tc>
          <w:tcPr>
            <w:tcW w:w="4630" w:type="dxa"/>
            <w:vMerge/>
            <w:tcBorders>
              <w:top w:val="nil"/>
              <w:left w:val="nil"/>
              <w:bottom w:val="single" w:sz="4" w:space="0" w:color="000000"/>
              <w:right w:val="nil"/>
            </w:tcBorders>
            <w:vAlign w:val="center"/>
            <w:hideMark/>
          </w:tcPr>
          <w:p w14:paraId="05C73646"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4679CC82"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49A77B9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393D1AB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78367D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5D6DF97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5F09739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08A4951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2CF86B6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513CEBF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293445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5564E8B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1B4061A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0FEF7E8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71D64E6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37FD3D3C" w14:textId="77777777" w:rsidTr="0082617C">
        <w:trPr>
          <w:trHeight w:val="480"/>
        </w:trPr>
        <w:tc>
          <w:tcPr>
            <w:tcW w:w="4630" w:type="dxa"/>
            <w:tcBorders>
              <w:top w:val="nil"/>
              <w:left w:val="nil"/>
              <w:bottom w:val="nil"/>
              <w:right w:val="nil"/>
            </w:tcBorders>
            <w:shd w:val="clear" w:color="auto" w:fill="auto"/>
            <w:vAlign w:val="center"/>
            <w:hideMark/>
          </w:tcPr>
          <w:p w14:paraId="0E1615BA"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Sarà diversa tra chi ha vissuto bene e chi ha vissuto male</w:t>
            </w:r>
          </w:p>
        </w:tc>
        <w:tc>
          <w:tcPr>
            <w:tcW w:w="960" w:type="dxa"/>
            <w:tcBorders>
              <w:top w:val="nil"/>
              <w:left w:val="nil"/>
              <w:bottom w:val="nil"/>
              <w:right w:val="nil"/>
            </w:tcBorders>
            <w:shd w:val="clear" w:color="auto" w:fill="auto"/>
            <w:vAlign w:val="center"/>
            <w:hideMark/>
          </w:tcPr>
          <w:p w14:paraId="004C2AA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61,7</w:t>
            </w:r>
          </w:p>
        </w:tc>
        <w:tc>
          <w:tcPr>
            <w:tcW w:w="191" w:type="dxa"/>
            <w:tcBorders>
              <w:top w:val="nil"/>
              <w:left w:val="nil"/>
              <w:bottom w:val="nil"/>
              <w:right w:val="nil"/>
            </w:tcBorders>
            <w:shd w:val="clear" w:color="auto" w:fill="auto"/>
            <w:vAlign w:val="center"/>
            <w:hideMark/>
          </w:tcPr>
          <w:p w14:paraId="050E32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0CA891F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60,2</w:t>
            </w:r>
          </w:p>
        </w:tc>
        <w:tc>
          <w:tcPr>
            <w:tcW w:w="960" w:type="dxa"/>
            <w:tcBorders>
              <w:top w:val="nil"/>
              <w:left w:val="nil"/>
              <w:bottom w:val="nil"/>
              <w:right w:val="nil"/>
            </w:tcBorders>
            <w:shd w:val="clear" w:color="auto" w:fill="auto"/>
            <w:vAlign w:val="center"/>
            <w:hideMark/>
          </w:tcPr>
          <w:p w14:paraId="39F484D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62,8</w:t>
            </w:r>
          </w:p>
        </w:tc>
        <w:tc>
          <w:tcPr>
            <w:tcW w:w="191" w:type="dxa"/>
            <w:tcBorders>
              <w:top w:val="nil"/>
              <w:left w:val="nil"/>
              <w:bottom w:val="nil"/>
              <w:right w:val="nil"/>
            </w:tcBorders>
            <w:shd w:val="clear" w:color="auto" w:fill="auto"/>
            <w:vAlign w:val="center"/>
            <w:hideMark/>
          </w:tcPr>
          <w:p w14:paraId="7499D48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4C7C520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51,3</w:t>
            </w:r>
          </w:p>
        </w:tc>
        <w:tc>
          <w:tcPr>
            <w:tcW w:w="889" w:type="dxa"/>
            <w:tcBorders>
              <w:top w:val="nil"/>
              <w:left w:val="nil"/>
              <w:bottom w:val="nil"/>
              <w:right w:val="nil"/>
            </w:tcBorders>
            <w:shd w:val="clear" w:color="auto" w:fill="auto"/>
            <w:vAlign w:val="center"/>
            <w:hideMark/>
          </w:tcPr>
          <w:p w14:paraId="5862EB7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68,7</w:t>
            </w:r>
          </w:p>
        </w:tc>
        <w:tc>
          <w:tcPr>
            <w:tcW w:w="877" w:type="dxa"/>
            <w:tcBorders>
              <w:top w:val="nil"/>
              <w:left w:val="nil"/>
              <w:bottom w:val="nil"/>
              <w:right w:val="nil"/>
            </w:tcBorders>
            <w:shd w:val="clear" w:color="auto" w:fill="auto"/>
            <w:vAlign w:val="center"/>
            <w:hideMark/>
          </w:tcPr>
          <w:p w14:paraId="65F045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61,1</w:t>
            </w:r>
          </w:p>
        </w:tc>
        <w:tc>
          <w:tcPr>
            <w:tcW w:w="868" w:type="dxa"/>
            <w:tcBorders>
              <w:top w:val="nil"/>
              <w:left w:val="nil"/>
              <w:bottom w:val="nil"/>
              <w:right w:val="nil"/>
            </w:tcBorders>
            <w:shd w:val="clear" w:color="auto" w:fill="auto"/>
            <w:vAlign w:val="center"/>
            <w:hideMark/>
          </w:tcPr>
          <w:p w14:paraId="4D995B2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66,2</w:t>
            </w:r>
          </w:p>
        </w:tc>
        <w:tc>
          <w:tcPr>
            <w:tcW w:w="191" w:type="dxa"/>
            <w:tcBorders>
              <w:top w:val="nil"/>
              <w:left w:val="nil"/>
              <w:bottom w:val="nil"/>
              <w:right w:val="nil"/>
            </w:tcBorders>
            <w:shd w:val="clear" w:color="auto" w:fill="auto"/>
            <w:vAlign w:val="center"/>
            <w:hideMark/>
          </w:tcPr>
          <w:p w14:paraId="0F4AE8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47CBD6F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63,2</w:t>
            </w:r>
          </w:p>
        </w:tc>
        <w:tc>
          <w:tcPr>
            <w:tcW w:w="1091" w:type="dxa"/>
            <w:tcBorders>
              <w:top w:val="nil"/>
              <w:left w:val="nil"/>
              <w:bottom w:val="nil"/>
              <w:right w:val="nil"/>
            </w:tcBorders>
            <w:shd w:val="clear" w:color="auto" w:fill="auto"/>
            <w:vAlign w:val="center"/>
            <w:hideMark/>
          </w:tcPr>
          <w:p w14:paraId="7203619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61,9</w:t>
            </w:r>
          </w:p>
        </w:tc>
        <w:tc>
          <w:tcPr>
            <w:tcW w:w="931" w:type="dxa"/>
            <w:tcBorders>
              <w:top w:val="nil"/>
              <w:left w:val="nil"/>
              <w:bottom w:val="nil"/>
              <w:right w:val="nil"/>
            </w:tcBorders>
            <w:shd w:val="clear" w:color="auto" w:fill="auto"/>
            <w:vAlign w:val="center"/>
            <w:hideMark/>
          </w:tcPr>
          <w:p w14:paraId="06C44B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64,5</w:t>
            </w:r>
          </w:p>
        </w:tc>
        <w:tc>
          <w:tcPr>
            <w:tcW w:w="991" w:type="dxa"/>
            <w:tcBorders>
              <w:top w:val="nil"/>
              <w:left w:val="nil"/>
              <w:bottom w:val="nil"/>
              <w:right w:val="nil"/>
            </w:tcBorders>
            <w:shd w:val="clear" w:color="auto" w:fill="auto"/>
            <w:vAlign w:val="center"/>
            <w:hideMark/>
          </w:tcPr>
          <w:p w14:paraId="33A0B99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45,5</w:t>
            </w:r>
          </w:p>
        </w:tc>
      </w:tr>
      <w:tr w:rsidR="0082617C" w:rsidRPr="00B61C54" w14:paraId="0B2462C0" w14:textId="77777777" w:rsidTr="0082617C">
        <w:trPr>
          <w:trHeight w:val="300"/>
        </w:trPr>
        <w:tc>
          <w:tcPr>
            <w:tcW w:w="4630" w:type="dxa"/>
            <w:tcBorders>
              <w:top w:val="nil"/>
              <w:left w:val="nil"/>
              <w:bottom w:val="nil"/>
              <w:right w:val="nil"/>
            </w:tcBorders>
            <w:shd w:val="clear" w:color="auto" w:fill="auto"/>
            <w:vAlign w:val="center"/>
            <w:hideMark/>
          </w:tcPr>
          <w:p w14:paraId="0922FD0B"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Sarà più o meno uguale per tutti</w:t>
            </w:r>
          </w:p>
        </w:tc>
        <w:tc>
          <w:tcPr>
            <w:tcW w:w="960" w:type="dxa"/>
            <w:tcBorders>
              <w:top w:val="nil"/>
              <w:left w:val="nil"/>
              <w:bottom w:val="nil"/>
              <w:right w:val="nil"/>
            </w:tcBorders>
            <w:shd w:val="clear" w:color="auto" w:fill="auto"/>
            <w:vAlign w:val="center"/>
            <w:hideMark/>
          </w:tcPr>
          <w:p w14:paraId="1E52451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38,3</w:t>
            </w:r>
          </w:p>
        </w:tc>
        <w:tc>
          <w:tcPr>
            <w:tcW w:w="191" w:type="dxa"/>
            <w:tcBorders>
              <w:top w:val="nil"/>
              <w:left w:val="nil"/>
              <w:bottom w:val="nil"/>
              <w:right w:val="nil"/>
            </w:tcBorders>
            <w:shd w:val="clear" w:color="auto" w:fill="auto"/>
            <w:vAlign w:val="center"/>
            <w:hideMark/>
          </w:tcPr>
          <w:p w14:paraId="5531891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68658D0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39,8</w:t>
            </w:r>
          </w:p>
        </w:tc>
        <w:tc>
          <w:tcPr>
            <w:tcW w:w="960" w:type="dxa"/>
            <w:tcBorders>
              <w:top w:val="nil"/>
              <w:left w:val="nil"/>
              <w:bottom w:val="nil"/>
              <w:right w:val="nil"/>
            </w:tcBorders>
            <w:shd w:val="clear" w:color="auto" w:fill="auto"/>
            <w:vAlign w:val="center"/>
            <w:hideMark/>
          </w:tcPr>
          <w:p w14:paraId="1AE107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37,2</w:t>
            </w:r>
          </w:p>
        </w:tc>
        <w:tc>
          <w:tcPr>
            <w:tcW w:w="191" w:type="dxa"/>
            <w:tcBorders>
              <w:top w:val="nil"/>
              <w:left w:val="nil"/>
              <w:bottom w:val="nil"/>
              <w:right w:val="nil"/>
            </w:tcBorders>
            <w:shd w:val="clear" w:color="auto" w:fill="auto"/>
            <w:vAlign w:val="center"/>
            <w:hideMark/>
          </w:tcPr>
          <w:p w14:paraId="45D8B46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58D80C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48,7</w:t>
            </w:r>
          </w:p>
        </w:tc>
        <w:tc>
          <w:tcPr>
            <w:tcW w:w="889" w:type="dxa"/>
            <w:tcBorders>
              <w:top w:val="nil"/>
              <w:left w:val="nil"/>
              <w:bottom w:val="nil"/>
              <w:right w:val="nil"/>
            </w:tcBorders>
            <w:shd w:val="clear" w:color="auto" w:fill="auto"/>
            <w:vAlign w:val="center"/>
            <w:hideMark/>
          </w:tcPr>
          <w:p w14:paraId="40911B7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31,3</w:t>
            </w:r>
          </w:p>
        </w:tc>
        <w:tc>
          <w:tcPr>
            <w:tcW w:w="877" w:type="dxa"/>
            <w:tcBorders>
              <w:top w:val="nil"/>
              <w:left w:val="nil"/>
              <w:bottom w:val="nil"/>
              <w:right w:val="nil"/>
            </w:tcBorders>
            <w:shd w:val="clear" w:color="auto" w:fill="auto"/>
            <w:vAlign w:val="center"/>
            <w:hideMark/>
          </w:tcPr>
          <w:p w14:paraId="19D79CA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38,9</w:t>
            </w:r>
          </w:p>
        </w:tc>
        <w:tc>
          <w:tcPr>
            <w:tcW w:w="868" w:type="dxa"/>
            <w:tcBorders>
              <w:top w:val="nil"/>
              <w:left w:val="nil"/>
              <w:bottom w:val="nil"/>
              <w:right w:val="nil"/>
            </w:tcBorders>
            <w:shd w:val="clear" w:color="auto" w:fill="auto"/>
            <w:vAlign w:val="center"/>
            <w:hideMark/>
          </w:tcPr>
          <w:p w14:paraId="7FA115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33,8</w:t>
            </w:r>
          </w:p>
        </w:tc>
        <w:tc>
          <w:tcPr>
            <w:tcW w:w="191" w:type="dxa"/>
            <w:tcBorders>
              <w:top w:val="nil"/>
              <w:left w:val="nil"/>
              <w:bottom w:val="nil"/>
              <w:right w:val="nil"/>
            </w:tcBorders>
            <w:shd w:val="clear" w:color="auto" w:fill="auto"/>
            <w:vAlign w:val="center"/>
            <w:hideMark/>
          </w:tcPr>
          <w:p w14:paraId="61C0966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45694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36,8</w:t>
            </w:r>
          </w:p>
        </w:tc>
        <w:tc>
          <w:tcPr>
            <w:tcW w:w="1091" w:type="dxa"/>
            <w:tcBorders>
              <w:top w:val="nil"/>
              <w:left w:val="nil"/>
              <w:bottom w:val="nil"/>
              <w:right w:val="nil"/>
            </w:tcBorders>
            <w:shd w:val="clear" w:color="auto" w:fill="auto"/>
            <w:vAlign w:val="center"/>
            <w:hideMark/>
          </w:tcPr>
          <w:p w14:paraId="789597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38,1</w:t>
            </w:r>
          </w:p>
        </w:tc>
        <w:tc>
          <w:tcPr>
            <w:tcW w:w="931" w:type="dxa"/>
            <w:tcBorders>
              <w:top w:val="nil"/>
              <w:left w:val="nil"/>
              <w:bottom w:val="nil"/>
              <w:right w:val="nil"/>
            </w:tcBorders>
            <w:shd w:val="clear" w:color="auto" w:fill="auto"/>
            <w:vAlign w:val="center"/>
            <w:hideMark/>
          </w:tcPr>
          <w:p w14:paraId="1DEDEF6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35,5</w:t>
            </w:r>
          </w:p>
        </w:tc>
        <w:tc>
          <w:tcPr>
            <w:tcW w:w="991" w:type="dxa"/>
            <w:tcBorders>
              <w:top w:val="nil"/>
              <w:left w:val="nil"/>
              <w:bottom w:val="nil"/>
              <w:right w:val="nil"/>
            </w:tcBorders>
            <w:shd w:val="clear" w:color="auto" w:fill="auto"/>
            <w:vAlign w:val="center"/>
            <w:hideMark/>
          </w:tcPr>
          <w:p w14:paraId="4C0587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54,5</w:t>
            </w:r>
          </w:p>
        </w:tc>
      </w:tr>
      <w:tr w:rsidR="0082617C" w:rsidRPr="00B61C54" w14:paraId="36F0DD9E"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0DED280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5E2685C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06E7750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7881041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088737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466E01C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054693B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7F9DD9A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65B4A7E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5E9A0BA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56BEE5F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7489AAD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606CFAE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4FE39F6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6A681B6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7BAA8336" w14:textId="77777777" w:rsidTr="0082617C">
        <w:trPr>
          <w:trHeight w:val="300"/>
        </w:trPr>
        <w:tc>
          <w:tcPr>
            <w:tcW w:w="4630" w:type="dxa"/>
            <w:tcBorders>
              <w:top w:val="nil"/>
              <w:left w:val="nil"/>
              <w:bottom w:val="nil"/>
              <w:right w:val="nil"/>
            </w:tcBorders>
            <w:shd w:val="clear" w:color="auto" w:fill="auto"/>
            <w:noWrap/>
            <w:vAlign w:val="center"/>
            <w:hideMark/>
          </w:tcPr>
          <w:p w14:paraId="5172D901" w14:textId="68C9E6AE"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3DFBD6B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01687AF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0429C8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367B49A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2C6290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7720FC7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47820B9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6302854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72BFD93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4FC3C4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1BA1B6B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25EBE13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652C37D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6C6862F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r w:rsidR="0082617C" w:rsidRPr="00B61C54" w14:paraId="0A533066" w14:textId="77777777" w:rsidTr="0082617C">
        <w:trPr>
          <w:trHeight w:val="300"/>
        </w:trPr>
        <w:tc>
          <w:tcPr>
            <w:tcW w:w="4630" w:type="dxa"/>
            <w:tcBorders>
              <w:top w:val="nil"/>
              <w:left w:val="nil"/>
              <w:bottom w:val="nil"/>
              <w:right w:val="nil"/>
            </w:tcBorders>
            <w:shd w:val="clear" w:color="auto" w:fill="auto"/>
            <w:noWrap/>
            <w:vAlign w:val="center"/>
            <w:hideMark/>
          </w:tcPr>
          <w:p w14:paraId="57789FD5" w14:textId="77777777"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99899E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7E54FF7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1DDA770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6115949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3F3776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7E3748A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9EB4A5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4290E35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4B6F8A9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11242C2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33BEAC9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34EFB6D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6B46CA8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15D43DC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bl>
    <w:p w14:paraId="7B9095F1"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36C44451" w14:textId="77777777" w:rsidTr="0082617C">
        <w:trPr>
          <w:trHeight w:val="315"/>
        </w:trPr>
        <w:tc>
          <w:tcPr>
            <w:tcW w:w="4630" w:type="dxa"/>
            <w:tcBorders>
              <w:top w:val="nil"/>
              <w:left w:val="nil"/>
              <w:bottom w:val="nil"/>
              <w:right w:val="nil"/>
            </w:tcBorders>
            <w:shd w:val="clear" w:color="auto" w:fill="auto"/>
            <w:noWrap/>
            <w:vAlign w:val="center"/>
            <w:hideMark/>
          </w:tcPr>
          <w:p w14:paraId="34746D81" w14:textId="0C037448" w:rsidR="0082617C" w:rsidRPr="00B61C54" w:rsidRDefault="0082617C" w:rsidP="0082617C">
            <w:pPr>
              <w:spacing w:before="0" w:after="0"/>
              <w:rPr>
                <w:rFonts w:eastAsia="Times New Roman" w:cs="Times New Roman"/>
                <w:color w:val="000000"/>
                <w:kern w:val="0"/>
                <w:szCs w:val="24"/>
                <w14:ligatures w14:val="none"/>
              </w:rPr>
            </w:pPr>
            <w:r w:rsidRPr="00B61C54">
              <w:rPr>
                <w:rFonts w:eastAsia="Times New Roman" w:cs="Times New Roman"/>
                <w:color w:val="000000"/>
                <w:kern w:val="0"/>
                <w:szCs w:val="24"/>
                <w14:ligatures w14:val="none"/>
              </w:rPr>
              <w:lastRenderedPageBreak/>
              <w:t> </w:t>
            </w:r>
          </w:p>
        </w:tc>
        <w:tc>
          <w:tcPr>
            <w:tcW w:w="960" w:type="dxa"/>
            <w:tcBorders>
              <w:top w:val="nil"/>
              <w:left w:val="nil"/>
              <w:bottom w:val="nil"/>
              <w:right w:val="nil"/>
            </w:tcBorders>
            <w:shd w:val="clear" w:color="auto" w:fill="auto"/>
            <w:noWrap/>
            <w:vAlign w:val="center"/>
            <w:hideMark/>
          </w:tcPr>
          <w:p w14:paraId="7199CD6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34698C3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5035AD0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363C514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4306887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6CAE83F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7E08834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27A1F73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0B95D58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E2D0F4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71B101D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2E9FB10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3F56336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68FFC20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831B734" w14:textId="77777777" w:rsidTr="0082617C">
        <w:trPr>
          <w:trHeight w:val="289"/>
        </w:trPr>
        <w:tc>
          <w:tcPr>
            <w:tcW w:w="10577" w:type="dxa"/>
            <w:gridSpan w:val="9"/>
            <w:tcBorders>
              <w:top w:val="nil"/>
              <w:left w:val="nil"/>
              <w:bottom w:val="single" w:sz="4" w:space="0" w:color="auto"/>
              <w:right w:val="nil"/>
            </w:tcBorders>
            <w:shd w:val="clear" w:color="auto" w:fill="auto"/>
            <w:noWrap/>
            <w:vAlign w:val="center"/>
            <w:hideMark/>
          </w:tcPr>
          <w:p w14:paraId="227D97DE" w14:textId="11BAE165"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r w:rsidR="00FE1671">
              <w:rPr>
                <w:rFonts w:eastAsia="Times New Roman" w:cs="Times New Roman"/>
                <w:b/>
                <w:bCs/>
                <w:color w:val="000000"/>
                <w:kern w:val="0"/>
                <w:sz w:val="18"/>
                <w:szCs w:val="18"/>
                <w14:ligatures w14:val="none"/>
              </w:rPr>
              <w:t>30</w:t>
            </w:r>
            <w:r w:rsidRPr="00B61C54">
              <w:rPr>
                <w:rFonts w:eastAsia="Times New Roman" w:cs="Times New Roman"/>
                <w:b/>
                <w:bCs/>
                <w:color w:val="000000"/>
                <w:kern w:val="0"/>
                <w:sz w:val="18"/>
                <w:szCs w:val="18"/>
                <w14:ligatures w14:val="none"/>
              </w:rPr>
              <w:t xml:space="preserve"> -   </w:t>
            </w:r>
            <w:r w:rsidR="00504E53">
              <w:rPr>
                <w:rFonts w:eastAsia="Times New Roman" w:cs="Times New Roman"/>
                <w:b/>
                <w:bCs/>
                <w:color w:val="000000"/>
                <w:kern w:val="0"/>
                <w:sz w:val="18"/>
                <w:szCs w:val="18"/>
                <w14:ligatures w14:val="none"/>
              </w:rPr>
              <w:t xml:space="preserve">L’influenza del Giudizio sulle scelte quotidiane </w:t>
            </w:r>
            <w:r w:rsidRPr="00B61C54">
              <w:rPr>
                <w:rFonts w:eastAsia="Times New Roman" w:cs="Times New Roman"/>
                <w:i/>
                <w:iCs/>
                <w:color w:val="000000"/>
                <w:kern w:val="0"/>
                <w:sz w:val="18"/>
                <w:szCs w:val="18"/>
                <w14:ligatures w14:val="none"/>
              </w:rPr>
              <w:t>(val.%)</w:t>
            </w:r>
          </w:p>
        </w:tc>
        <w:tc>
          <w:tcPr>
            <w:tcW w:w="868" w:type="dxa"/>
            <w:tcBorders>
              <w:top w:val="nil"/>
              <w:left w:val="nil"/>
              <w:bottom w:val="single" w:sz="4" w:space="0" w:color="auto"/>
              <w:right w:val="nil"/>
            </w:tcBorders>
            <w:shd w:val="clear" w:color="auto" w:fill="auto"/>
            <w:noWrap/>
            <w:vAlign w:val="center"/>
            <w:hideMark/>
          </w:tcPr>
          <w:p w14:paraId="4737DB37"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44E1B654"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221C9D31"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3EC73120"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7AB467AC"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single" w:sz="4" w:space="0" w:color="auto"/>
              <w:right w:val="nil"/>
            </w:tcBorders>
            <w:shd w:val="clear" w:color="auto" w:fill="auto"/>
            <w:noWrap/>
            <w:vAlign w:val="center"/>
            <w:hideMark/>
          </w:tcPr>
          <w:p w14:paraId="75FA2386"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r>
      <w:tr w:rsidR="0082617C" w:rsidRPr="00B61C54" w14:paraId="7D17849C"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464E128B"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Questa consapevolezza influisce sulla sua vita e sulle sue scelte?</w:t>
            </w:r>
          </w:p>
        </w:tc>
        <w:tc>
          <w:tcPr>
            <w:tcW w:w="960" w:type="dxa"/>
            <w:vMerge w:val="restart"/>
            <w:tcBorders>
              <w:top w:val="nil"/>
              <w:left w:val="nil"/>
              <w:bottom w:val="single" w:sz="4" w:space="0" w:color="000000"/>
              <w:right w:val="nil"/>
            </w:tcBorders>
            <w:shd w:val="clear" w:color="auto" w:fill="auto"/>
            <w:vAlign w:val="center"/>
            <w:hideMark/>
          </w:tcPr>
          <w:p w14:paraId="3C2A31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39B4B8F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6527CE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single" w:sz="4" w:space="0" w:color="auto"/>
              <w:right w:val="nil"/>
            </w:tcBorders>
            <w:shd w:val="clear" w:color="auto" w:fill="auto"/>
            <w:vAlign w:val="center"/>
            <w:hideMark/>
          </w:tcPr>
          <w:p w14:paraId="432C626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18C8A99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single" w:sz="4" w:space="0" w:color="auto"/>
              <w:right w:val="nil"/>
            </w:tcBorders>
            <w:shd w:val="clear" w:color="auto" w:fill="auto"/>
            <w:vAlign w:val="center"/>
            <w:hideMark/>
          </w:tcPr>
          <w:p w14:paraId="651EF6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950" w:type="dxa"/>
            <w:gridSpan w:val="4"/>
            <w:tcBorders>
              <w:top w:val="single" w:sz="4" w:space="0" w:color="auto"/>
              <w:left w:val="nil"/>
              <w:bottom w:val="single" w:sz="4" w:space="0" w:color="auto"/>
              <w:right w:val="nil"/>
            </w:tcBorders>
            <w:shd w:val="clear" w:color="auto" w:fill="auto"/>
            <w:vAlign w:val="center"/>
            <w:hideMark/>
          </w:tcPr>
          <w:p w14:paraId="6FDC9A4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r>
      <w:tr w:rsidR="0082617C" w:rsidRPr="00B61C54" w14:paraId="6CBD7767" w14:textId="77777777" w:rsidTr="0082617C">
        <w:trPr>
          <w:trHeight w:val="960"/>
        </w:trPr>
        <w:tc>
          <w:tcPr>
            <w:tcW w:w="4630" w:type="dxa"/>
            <w:vMerge/>
            <w:tcBorders>
              <w:top w:val="nil"/>
              <w:left w:val="nil"/>
              <w:bottom w:val="single" w:sz="4" w:space="0" w:color="000000"/>
              <w:right w:val="nil"/>
            </w:tcBorders>
            <w:vAlign w:val="center"/>
            <w:hideMark/>
          </w:tcPr>
          <w:p w14:paraId="0A474764"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6B8A7E66"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3B1FFC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551EE98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1DF15B1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4F40A8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7E8819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464C1C8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70EEC48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12F5467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669CB5F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4FDBF2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359B807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299BC5F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single" w:sz="4" w:space="0" w:color="auto"/>
              <w:right w:val="nil"/>
            </w:tcBorders>
            <w:shd w:val="clear" w:color="auto" w:fill="auto"/>
            <w:vAlign w:val="center"/>
            <w:hideMark/>
          </w:tcPr>
          <w:p w14:paraId="5805ACA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Non credente (Agnostico ateo)</w:t>
            </w:r>
          </w:p>
        </w:tc>
      </w:tr>
      <w:tr w:rsidR="0082617C" w:rsidRPr="00B61C54" w14:paraId="5A152905" w14:textId="77777777" w:rsidTr="0082617C">
        <w:trPr>
          <w:trHeight w:val="300"/>
        </w:trPr>
        <w:tc>
          <w:tcPr>
            <w:tcW w:w="4630" w:type="dxa"/>
            <w:tcBorders>
              <w:top w:val="nil"/>
              <w:left w:val="nil"/>
              <w:bottom w:val="nil"/>
              <w:right w:val="nil"/>
            </w:tcBorders>
            <w:shd w:val="clear" w:color="auto" w:fill="auto"/>
            <w:vAlign w:val="center"/>
            <w:hideMark/>
          </w:tcPr>
          <w:p w14:paraId="3B9AAA7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Sì, molto</w:t>
            </w:r>
          </w:p>
        </w:tc>
        <w:tc>
          <w:tcPr>
            <w:tcW w:w="960" w:type="dxa"/>
            <w:tcBorders>
              <w:top w:val="nil"/>
              <w:left w:val="nil"/>
              <w:bottom w:val="nil"/>
              <w:right w:val="nil"/>
            </w:tcBorders>
            <w:shd w:val="clear" w:color="auto" w:fill="auto"/>
            <w:vAlign w:val="center"/>
            <w:hideMark/>
          </w:tcPr>
          <w:p w14:paraId="378AA7C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14,1</w:t>
            </w:r>
          </w:p>
        </w:tc>
        <w:tc>
          <w:tcPr>
            <w:tcW w:w="191" w:type="dxa"/>
            <w:tcBorders>
              <w:top w:val="nil"/>
              <w:left w:val="nil"/>
              <w:bottom w:val="nil"/>
              <w:right w:val="nil"/>
            </w:tcBorders>
            <w:shd w:val="clear" w:color="auto" w:fill="auto"/>
            <w:vAlign w:val="center"/>
            <w:hideMark/>
          </w:tcPr>
          <w:p w14:paraId="5D52F2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5239923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16,6</w:t>
            </w:r>
          </w:p>
        </w:tc>
        <w:tc>
          <w:tcPr>
            <w:tcW w:w="960" w:type="dxa"/>
            <w:tcBorders>
              <w:top w:val="nil"/>
              <w:left w:val="nil"/>
              <w:bottom w:val="nil"/>
              <w:right w:val="nil"/>
            </w:tcBorders>
            <w:shd w:val="clear" w:color="auto" w:fill="auto"/>
            <w:vAlign w:val="center"/>
            <w:hideMark/>
          </w:tcPr>
          <w:p w14:paraId="05AA34F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12,3</w:t>
            </w:r>
          </w:p>
        </w:tc>
        <w:tc>
          <w:tcPr>
            <w:tcW w:w="191" w:type="dxa"/>
            <w:tcBorders>
              <w:top w:val="nil"/>
              <w:left w:val="nil"/>
              <w:bottom w:val="nil"/>
              <w:right w:val="nil"/>
            </w:tcBorders>
            <w:shd w:val="clear" w:color="auto" w:fill="auto"/>
            <w:vAlign w:val="center"/>
            <w:hideMark/>
          </w:tcPr>
          <w:p w14:paraId="6DBEFF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5366A4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16,7</w:t>
            </w:r>
          </w:p>
        </w:tc>
        <w:tc>
          <w:tcPr>
            <w:tcW w:w="889" w:type="dxa"/>
            <w:tcBorders>
              <w:top w:val="nil"/>
              <w:left w:val="nil"/>
              <w:bottom w:val="nil"/>
              <w:right w:val="nil"/>
            </w:tcBorders>
            <w:shd w:val="clear" w:color="auto" w:fill="auto"/>
            <w:vAlign w:val="center"/>
            <w:hideMark/>
          </w:tcPr>
          <w:p w14:paraId="23BCA3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13,2</w:t>
            </w:r>
          </w:p>
        </w:tc>
        <w:tc>
          <w:tcPr>
            <w:tcW w:w="877" w:type="dxa"/>
            <w:tcBorders>
              <w:top w:val="nil"/>
              <w:left w:val="nil"/>
              <w:bottom w:val="nil"/>
              <w:right w:val="nil"/>
            </w:tcBorders>
            <w:shd w:val="clear" w:color="auto" w:fill="auto"/>
            <w:vAlign w:val="center"/>
            <w:hideMark/>
          </w:tcPr>
          <w:p w14:paraId="16E31BC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13,6</w:t>
            </w:r>
          </w:p>
        </w:tc>
        <w:tc>
          <w:tcPr>
            <w:tcW w:w="868" w:type="dxa"/>
            <w:tcBorders>
              <w:top w:val="nil"/>
              <w:left w:val="nil"/>
              <w:bottom w:val="nil"/>
              <w:right w:val="nil"/>
            </w:tcBorders>
            <w:shd w:val="clear" w:color="auto" w:fill="auto"/>
            <w:vAlign w:val="center"/>
            <w:hideMark/>
          </w:tcPr>
          <w:p w14:paraId="21AC592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13,8</w:t>
            </w:r>
          </w:p>
        </w:tc>
        <w:tc>
          <w:tcPr>
            <w:tcW w:w="191" w:type="dxa"/>
            <w:tcBorders>
              <w:top w:val="nil"/>
              <w:left w:val="nil"/>
              <w:bottom w:val="nil"/>
              <w:right w:val="nil"/>
            </w:tcBorders>
            <w:shd w:val="clear" w:color="auto" w:fill="auto"/>
            <w:vAlign w:val="center"/>
            <w:hideMark/>
          </w:tcPr>
          <w:p w14:paraId="6BE54D8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56DB8F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23,2</w:t>
            </w:r>
          </w:p>
        </w:tc>
        <w:tc>
          <w:tcPr>
            <w:tcW w:w="1091" w:type="dxa"/>
            <w:tcBorders>
              <w:top w:val="nil"/>
              <w:left w:val="nil"/>
              <w:bottom w:val="nil"/>
              <w:right w:val="nil"/>
            </w:tcBorders>
            <w:shd w:val="clear" w:color="auto" w:fill="auto"/>
            <w:vAlign w:val="center"/>
            <w:hideMark/>
          </w:tcPr>
          <w:p w14:paraId="4024C2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9,0</w:t>
            </w:r>
          </w:p>
        </w:tc>
        <w:tc>
          <w:tcPr>
            <w:tcW w:w="931" w:type="dxa"/>
            <w:tcBorders>
              <w:top w:val="nil"/>
              <w:left w:val="nil"/>
              <w:bottom w:val="nil"/>
              <w:right w:val="nil"/>
            </w:tcBorders>
            <w:shd w:val="clear" w:color="auto" w:fill="auto"/>
            <w:vAlign w:val="center"/>
            <w:hideMark/>
          </w:tcPr>
          <w:p w14:paraId="5D4B9D5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9,9</w:t>
            </w:r>
          </w:p>
        </w:tc>
        <w:tc>
          <w:tcPr>
            <w:tcW w:w="991" w:type="dxa"/>
            <w:tcBorders>
              <w:top w:val="nil"/>
              <w:left w:val="nil"/>
              <w:bottom w:val="nil"/>
              <w:right w:val="nil"/>
            </w:tcBorders>
            <w:shd w:val="clear" w:color="auto" w:fill="auto"/>
            <w:vAlign w:val="center"/>
            <w:hideMark/>
          </w:tcPr>
          <w:p w14:paraId="38DEE5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0,0</w:t>
            </w:r>
          </w:p>
        </w:tc>
      </w:tr>
      <w:tr w:rsidR="0082617C" w:rsidRPr="00B61C54" w14:paraId="21BA6066" w14:textId="77777777" w:rsidTr="0082617C">
        <w:trPr>
          <w:trHeight w:val="300"/>
        </w:trPr>
        <w:tc>
          <w:tcPr>
            <w:tcW w:w="4630" w:type="dxa"/>
            <w:tcBorders>
              <w:top w:val="nil"/>
              <w:left w:val="nil"/>
              <w:bottom w:val="nil"/>
              <w:right w:val="nil"/>
            </w:tcBorders>
            <w:shd w:val="clear" w:color="auto" w:fill="auto"/>
            <w:vAlign w:val="center"/>
            <w:hideMark/>
          </w:tcPr>
          <w:p w14:paraId="78D38027"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Sì, abbastanza</w:t>
            </w:r>
          </w:p>
        </w:tc>
        <w:tc>
          <w:tcPr>
            <w:tcW w:w="960" w:type="dxa"/>
            <w:tcBorders>
              <w:top w:val="nil"/>
              <w:left w:val="nil"/>
              <w:bottom w:val="nil"/>
              <w:right w:val="nil"/>
            </w:tcBorders>
            <w:shd w:val="clear" w:color="auto" w:fill="auto"/>
            <w:vAlign w:val="center"/>
            <w:hideMark/>
          </w:tcPr>
          <w:p w14:paraId="64E8421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39,5</w:t>
            </w:r>
          </w:p>
        </w:tc>
        <w:tc>
          <w:tcPr>
            <w:tcW w:w="191" w:type="dxa"/>
            <w:tcBorders>
              <w:top w:val="nil"/>
              <w:left w:val="nil"/>
              <w:bottom w:val="nil"/>
              <w:right w:val="nil"/>
            </w:tcBorders>
            <w:shd w:val="clear" w:color="auto" w:fill="auto"/>
            <w:vAlign w:val="center"/>
            <w:hideMark/>
          </w:tcPr>
          <w:p w14:paraId="3D3D4CB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73B5F8A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40,4</w:t>
            </w:r>
          </w:p>
        </w:tc>
        <w:tc>
          <w:tcPr>
            <w:tcW w:w="960" w:type="dxa"/>
            <w:tcBorders>
              <w:top w:val="nil"/>
              <w:left w:val="nil"/>
              <w:bottom w:val="nil"/>
              <w:right w:val="nil"/>
            </w:tcBorders>
            <w:shd w:val="clear" w:color="auto" w:fill="auto"/>
            <w:vAlign w:val="center"/>
            <w:hideMark/>
          </w:tcPr>
          <w:p w14:paraId="2711F5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38,9</w:t>
            </w:r>
          </w:p>
        </w:tc>
        <w:tc>
          <w:tcPr>
            <w:tcW w:w="191" w:type="dxa"/>
            <w:tcBorders>
              <w:top w:val="nil"/>
              <w:left w:val="nil"/>
              <w:bottom w:val="nil"/>
              <w:right w:val="nil"/>
            </w:tcBorders>
            <w:shd w:val="clear" w:color="auto" w:fill="auto"/>
            <w:vAlign w:val="center"/>
            <w:hideMark/>
          </w:tcPr>
          <w:p w14:paraId="76F171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278E785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35,0</w:t>
            </w:r>
          </w:p>
        </w:tc>
        <w:tc>
          <w:tcPr>
            <w:tcW w:w="889" w:type="dxa"/>
            <w:tcBorders>
              <w:top w:val="nil"/>
              <w:left w:val="nil"/>
              <w:bottom w:val="nil"/>
              <w:right w:val="nil"/>
            </w:tcBorders>
            <w:shd w:val="clear" w:color="auto" w:fill="auto"/>
            <w:vAlign w:val="center"/>
            <w:hideMark/>
          </w:tcPr>
          <w:p w14:paraId="1FABDB5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39,7</w:t>
            </w:r>
          </w:p>
        </w:tc>
        <w:tc>
          <w:tcPr>
            <w:tcW w:w="877" w:type="dxa"/>
            <w:tcBorders>
              <w:top w:val="nil"/>
              <w:left w:val="nil"/>
              <w:bottom w:val="nil"/>
              <w:right w:val="nil"/>
            </w:tcBorders>
            <w:shd w:val="clear" w:color="auto" w:fill="auto"/>
            <w:vAlign w:val="center"/>
            <w:hideMark/>
          </w:tcPr>
          <w:p w14:paraId="1F0AF08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37,1</w:t>
            </w:r>
          </w:p>
        </w:tc>
        <w:tc>
          <w:tcPr>
            <w:tcW w:w="868" w:type="dxa"/>
            <w:tcBorders>
              <w:top w:val="nil"/>
              <w:left w:val="nil"/>
              <w:bottom w:val="nil"/>
              <w:right w:val="nil"/>
            </w:tcBorders>
            <w:shd w:val="clear" w:color="auto" w:fill="auto"/>
            <w:vAlign w:val="center"/>
            <w:hideMark/>
          </w:tcPr>
          <w:p w14:paraId="01BB176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45,7</w:t>
            </w:r>
          </w:p>
        </w:tc>
        <w:tc>
          <w:tcPr>
            <w:tcW w:w="191" w:type="dxa"/>
            <w:tcBorders>
              <w:top w:val="nil"/>
              <w:left w:val="nil"/>
              <w:bottom w:val="nil"/>
              <w:right w:val="nil"/>
            </w:tcBorders>
            <w:shd w:val="clear" w:color="auto" w:fill="auto"/>
            <w:vAlign w:val="center"/>
            <w:hideMark/>
          </w:tcPr>
          <w:p w14:paraId="017EB8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7573CD1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47,7</w:t>
            </w:r>
          </w:p>
        </w:tc>
        <w:tc>
          <w:tcPr>
            <w:tcW w:w="1091" w:type="dxa"/>
            <w:tcBorders>
              <w:top w:val="nil"/>
              <w:left w:val="nil"/>
              <w:bottom w:val="nil"/>
              <w:right w:val="nil"/>
            </w:tcBorders>
            <w:shd w:val="clear" w:color="auto" w:fill="auto"/>
            <w:vAlign w:val="center"/>
            <w:hideMark/>
          </w:tcPr>
          <w:p w14:paraId="768F94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41,0</w:t>
            </w:r>
          </w:p>
        </w:tc>
        <w:tc>
          <w:tcPr>
            <w:tcW w:w="931" w:type="dxa"/>
            <w:tcBorders>
              <w:top w:val="nil"/>
              <w:left w:val="nil"/>
              <w:bottom w:val="nil"/>
              <w:right w:val="nil"/>
            </w:tcBorders>
            <w:shd w:val="clear" w:color="auto" w:fill="auto"/>
            <w:vAlign w:val="center"/>
            <w:hideMark/>
          </w:tcPr>
          <w:p w14:paraId="7D4BBAE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39,4</w:t>
            </w:r>
          </w:p>
        </w:tc>
        <w:tc>
          <w:tcPr>
            <w:tcW w:w="991" w:type="dxa"/>
            <w:tcBorders>
              <w:top w:val="nil"/>
              <w:left w:val="nil"/>
              <w:bottom w:val="nil"/>
              <w:right w:val="nil"/>
            </w:tcBorders>
            <w:shd w:val="clear" w:color="auto" w:fill="auto"/>
            <w:vAlign w:val="center"/>
            <w:hideMark/>
          </w:tcPr>
          <w:p w14:paraId="5D4E590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20,0</w:t>
            </w:r>
          </w:p>
        </w:tc>
      </w:tr>
      <w:tr w:rsidR="0082617C" w:rsidRPr="00B61C54" w14:paraId="59DB8AA6" w14:textId="77777777" w:rsidTr="0082617C">
        <w:trPr>
          <w:trHeight w:val="300"/>
        </w:trPr>
        <w:tc>
          <w:tcPr>
            <w:tcW w:w="4630" w:type="dxa"/>
            <w:tcBorders>
              <w:top w:val="nil"/>
              <w:left w:val="nil"/>
              <w:bottom w:val="nil"/>
              <w:right w:val="nil"/>
            </w:tcBorders>
            <w:shd w:val="clear" w:color="auto" w:fill="auto"/>
            <w:vAlign w:val="center"/>
            <w:hideMark/>
          </w:tcPr>
          <w:p w14:paraId="0610F064"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Un po’</w:t>
            </w:r>
          </w:p>
        </w:tc>
        <w:tc>
          <w:tcPr>
            <w:tcW w:w="960" w:type="dxa"/>
            <w:tcBorders>
              <w:top w:val="nil"/>
              <w:left w:val="nil"/>
              <w:bottom w:val="nil"/>
              <w:right w:val="nil"/>
            </w:tcBorders>
            <w:shd w:val="clear" w:color="auto" w:fill="auto"/>
            <w:vAlign w:val="center"/>
            <w:hideMark/>
          </w:tcPr>
          <w:p w14:paraId="52E2DCC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23,2</w:t>
            </w:r>
          </w:p>
        </w:tc>
        <w:tc>
          <w:tcPr>
            <w:tcW w:w="191" w:type="dxa"/>
            <w:tcBorders>
              <w:top w:val="nil"/>
              <w:left w:val="nil"/>
              <w:bottom w:val="nil"/>
              <w:right w:val="nil"/>
            </w:tcBorders>
            <w:shd w:val="clear" w:color="auto" w:fill="auto"/>
            <w:vAlign w:val="center"/>
            <w:hideMark/>
          </w:tcPr>
          <w:p w14:paraId="643DB8A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2EE2CFF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21,2</w:t>
            </w:r>
          </w:p>
        </w:tc>
        <w:tc>
          <w:tcPr>
            <w:tcW w:w="960" w:type="dxa"/>
            <w:tcBorders>
              <w:top w:val="nil"/>
              <w:left w:val="nil"/>
              <w:bottom w:val="nil"/>
              <w:right w:val="nil"/>
            </w:tcBorders>
            <w:shd w:val="clear" w:color="auto" w:fill="auto"/>
            <w:vAlign w:val="center"/>
            <w:hideMark/>
          </w:tcPr>
          <w:p w14:paraId="4E52028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24,6</w:t>
            </w:r>
          </w:p>
        </w:tc>
        <w:tc>
          <w:tcPr>
            <w:tcW w:w="191" w:type="dxa"/>
            <w:tcBorders>
              <w:top w:val="nil"/>
              <w:left w:val="nil"/>
              <w:bottom w:val="nil"/>
              <w:right w:val="nil"/>
            </w:tcBorders>
            <w:shd w:val="clear" w:color="auto" w:fill="auto"/>
            <w:vAlign w:val="center"/>
            <w:hideMark/>
          </w:tcPr>
          <w:p w14:paraId="3B37411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51C9FA7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28,3</w:t>
            </w:r>
          </w:p>
        </w:tc>
        <w:tc>
          <w:tcPr>
            <w:tcW w:w="889" w:type="dxa"/>
            <w:tcBorders>
              <w:top w:val="nil"/>
              <w:left w:val="nil"/>
              <w:bottom w:val="nil"/>
              <w:right w:val="nil"/>
            </w:tcBorders>
            <w:shd w:val="clear" w:color="auto" w:fill="auto"/>
            <w:vAlign w:val="center"/>
            <w:hideMark/>
          </w:tcPr>
          <w:p w14:paraId="4C9A3D2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22,1</w:t>
            </w:r>
          </w:p>
        </w:tc>
        <w:tc>
          <w:tcPr>
            <w:tcW w:w="877" w:type="dxa"/>
            <w:tcBorders>
              <w:top w:val="nil"/>
              <w:left w:val="nil"/>
              <w:bottom w:val="nil"/>
              <w:right w:val="nil"/>
            </w:tcBorders>
            <w:shd w:val="clear" w:color="auto" w:fill="auto"/>
            <w:vAlign w:val="center"/>
            <w:hideMark/>
          </w:tcPr>
          <w:p w14:paraId="542A166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24,3</w:t>
            </w:r>
          </w:p>
        </w:tc>
        <w:tc>
          <w:tcPr>
            <w:tcW w:w="868" w:type="dxa"/>
            <w:tcBorders>
              <w:top w:val="nil"/>
              <w:left w:val="nil"/>
              <w:bottom w:val="nil"/>
              <w:right w:val="nil"/>
            </w:tcBorders>
            <w:shd w:val="clear" w:color="auto" w:fill="auto"/>
            <w:vAlign w:val="center"/>
            <w:hideMark/>
          </w:tcPr>
          <w:p w14:paraId="6DA96D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19,2</w:t>
            </w:r>
          </w:p>
        </w:tc>
        <w:tc>
          <w:tcPr>
            <w:tcW w:w="191" w:type="dxa"/>
            <w:tcBorders>
              <w:top w:val="nil"/>
              <w:left w:val="nil"/>
              <w:bottom w:val="nil"/>
              <w:right w:val="nil"/>
            </w:tcBorders>
            <w:shd w:val="clear" w:color="auto" w:fill="auto"/>
            <w:vAlign w:val="center"/>
            <w:hideMark/>
          </w:tcPr>
          <w:p w14:paraId="17C9F94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A6BB83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19,8</w:t>
            </w:r>
          </w:p>
        </w:tc>
        <w:tc>
          <w:tcPr>
            <w:tcW w:w="1091" w:type="dxa"/>
            <w:tcBorders>
              <w:top w:val="nil"/>
              <w:left w:val="nil"/>
              <w:bottom w:val="nil"/>
              <w:right w:val="nil"/>
            </w:tcBorders>
            <w:shd w:val="clear" w:color="auto" w:fill="auto"/>
            <w:vAlign w:val="center"/>
            <w:hideMark/>
          </w:tcPr>
          <w:p w14:paraId="5187A12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27,6</w:t>
            </w:r>
          </w:p>
        </w:tc>
        <w:tc>
          <w:tcPr>
            <w:tcW w:w="931" w:type="dxa"/>
            <w:tcBorders>
              <w:top w:val="nil"/>
              <w:left w:val="nil"/>
              <w:bottom w:val="nil"/>
              <w:right w:val="nil"/>
            </w:tcBorders>
            <w:shd w:val="clear" w:color="auto" w:fill="auto"/>
            <w:vAlign w:val="center"/>
            <w:hideMark/>
          </w:tcPr>
          <w:p w14:paraId="5B3F0AD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w:t>
            </w:r>
          </w:p>
        </w:tc>
        <w:tc>
          <w:tcPr>
            <w:tcW w:w="991" w:type="dxa"/>
            <w:tcBorders>
              <w:top w:val="nil"/>
              <w:left w:val="nil"/>
              <w:bottom w:val="nil"/>
              <w:right w:val="nil"/>
            </w:tcBorders>
            <w:shd w:val="clear" w:color="auto" w:fill="auto"/>
            <w:vAlign w:val="center"/>
            <w:hideMark/>
          </w:tcPr>
          <w:p w14:paraId="1C8FF5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20,0</w:t>
            </w:r>
          </w:p>
        </w:tc>
      </w:tr>
      <w:tr w:rsidR="0082617C" w:rsidRPr="00B61C54" w14:paraId="7B5800E4" w14:textId="77777777" w:rsidTr="0082617C">
        <w:trPr>
          <w:trHeight w:val="300"/>
        </w:trPr>
        <w:tc>
          <w:tcPr>
            <w:tcW w:w="4630" w:type="dxa"/>
            <w:tcBorders>
              <w:top w:val="nil"/>
              <w:left w:val="nil"/>
              <w:bottom w:val="nil"/>
              <w:right w:val="nil"/>
            </w:tcBorders>
            <w:shd w:val="clear" w:color="auto" w:fill="auto"/>
            <w:vAlign w:val="center"/>
            <w:hideMark/>
          </w:tcPr>
          <w:p w14:paraId="5662E98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Non molto o affatto</w:t>
            </w:r>
          </w:p>
        </w:tc>
        <w:tc>
          <w:tcPr>
            <w:tcW w:w="960" w:type="dxa"/>
            <w:tcBorders>
              <w:top w:val="nil"/>
              <w:left w:val="nil"/>
              <w:bottom w:val="nil"/>
              <w:right w:val="nil"/>
            </w:tcBorders>
            <w:shd w:val="clear" w:color="auto" w:fill="auto"/>
            <w:vAlign w:val="center"/>
            <w:hideMark/>
          </w:tcPr>
          <w:p w14:paraId="2BA6D1F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23,2</w:t>
            </w:r>
          </w:p>
        </w:tc>
        <w:tc>
          <w:tcPr>
            <w:tcW w:w="191" w:type="dxa"/>
            <w:tcBorders>
              <w:top w:val="nil"/>
              <w:left w:val="nil"/>
              <w:bottom w:val="nil"/>
              <w:right w:val="nil"/>
            </w:tcBorders>
            <w:shd w:val="clear" w:color="auto" w:fill="auto"/>
            <w:vAlign w:val="center"/>
            <w:hideMark/>
          </w:tcPr>
          <w:p w14:paraId="39D1C15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nil"/>
              <w:right w:val="nil"/>
            </w:tcBorders>
            <w:shd w:val="clear" w:color="auto" w:fill="auto"/>
            <w:vAlign w:val="center"/>
            <w:hideMark/>
          </w:tcPr>
          <w:p w14:paraId="3EF3849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21,8</w:t>
            </w:r>
          </w:p>
        </w:tc>
        <w:tc>
          <w:tcPr>
            <w:tcW w:w="960" w:type="dxa"/>
            <w:tcBorders>
              <w:top w:val="nil"/>
              <w:left w:val="nil"/>
              <w:bottom w:val="nil"/>
              <w:right w:val="nil"/>
            </w:tcBorders>
            <w:shd w:val="clear" w:color="auto" w:fill="auto"/>
            <w:vAlign w:val="center"/>
            <w:hideMark/>
          </w:tcPr>
          <w:p w14:paraId="1F3382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24,2</w:t>
            </w:r>
          </w:p>
        </w:tc>
        <w:tc>
          <w:tcPr>
            <w:tcW w:w="191" w:type="dxa"/>
            <w:tcBorders>
              <w:top w:val="nil"/>
              <w:left w:val="nil"/>
              <w:bottom w:val="nil"/>
              <w:right w:val="nil"/>
            </w:tcBorders>
            <w:shd w:val="clear" w:color="auto" w:fill="auto"/>
            <w:vAlign w:val="center"/>
            <w:hideMark/>
          </w:tcPr>
          <w:p w14:paraId="1633B78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nil"/>
              <w:right w:val="nil"/>
            </w:tcBorders>
            <w:shd w:val="clear" w:color="auto" w:fill="auto"/>
            <w:vAlign w:val="center"/>
            <w:hideMark/>
          </w:tcPr>
          <w:p w14:paraId="5913F38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20,0</w:t>
            </w:r>
          </w:p>
        </w:tc>
        <w:tc>
          <w:tcPr>
            <w:tcW w:w="889" w:type="dxa"/>
            <w:tcBorders>
              <w:top w:val="nil"/>
              <w:left w:val="nil"/>
              <w:bottom w:val="nil"/>
              <w:right w:val="nil"/>
            </w:tcBorders>
            <w:shd w:val="clear" w:color="auto" w:fill="auto"/>
            <w:vAlign w:val="center"/>
            <w:hideMark/>
          </w:tcPr>
          <w:p w14:paraId="6D7190A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25,0</w:t>
            </w:r>
          </w:p>
        </w:tc>
        <w:tc>
          <w:tcPr>
            <w:tcW w:w="877" w:type="dxa"/>
            <w:tcBorders>
              <w:top w:val="nil"/>
              <w:left w:val="nil"/>
              <w:bottom w:val="nil"/>
              <w:right w:val="nil"/>
            </w:tcBorders>
            <w:shd w:val="clear" w:color="auto" w:fill="auto"/>
            <w:vAlign w:val="center"/>
            <w:hideMark/>
          </w:tcPr>
          <w:p w14:paraId="38C81D8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25,0</w:t>
            </w:r>
          </w:p>
        </w:tc>
        <w:tc>
          <w:tcPr>
            <w:tcW w:w="868" w:type="dxa"/>
            <w:tcBorders>
              <w:top w:val="nil"/>
              <w:left w:val="nil"/>
              <w:bottom w:val="nil"/>
              <w:right w:val="nil"/>
            </w:tcBorders>
            <w:shd w:val="clear" w:color="auto" w:fill="auto"/>
            <w:vAlign w:val="center"/>
            <w:hideMark/>
          </w:tcPr>
          <w:p w14:paraId="7020C3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21,3</w:t>
            </w:r>
          </w:p>
        </w:tc>
        <w:tc>
          <w:tcPr>
            <w:tcW w:w="191" w:type="dxa"/>
            <w:tcBorders>
              <w:top w:val="nil"/>
              <w:left w:val="nil"/>
              <w:bottom w:val="nil"/>
              <w:right w:val="nil"/>
            </w:tcBorders>
            <w:shd w:val="clear" w:color="auto" w:fill="auto"/>
            <w:vAlign w:val="center"/>
            <w:hideMark/>
          </w:tcPr>
          <w:p w14:paraId="340BB0D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vAlign w:val="center"/>
            <w:hideMark/>
          </w:tcPr>
          <w:p w14:paraId="3F8C836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9,3</w:t>
            </w:r>
          </w:p>
        </w:tc>
        <w:tc>
          <w:tcPr>
            <w:tcW w:w="1091" w:type="dxa"/>
            <w:tcBorders>
              <w:top w:val="nil"/>
              <w:left w:val="nil"/>
              <w:bottom w:val="nil"/>
              <w:right w:val="nil"/>
            </w:tcBorders>
            <w:shd w:val="clear" w:color="auto" w:fill="auto"/>
            <w:vAlign w:val="center"/>
            <w:hideMark/>
          </w:tcPr>
          <w:p w14:paraId="0C9A931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22,4</w:t>
            </w:r>
          </w:p>
        </w:tc>
        <w:tc>
          <w:tcPr>
            <w:tcW w:w="931" w:type="dxa"/>
            <w:tcBorders>
              <w:top w:val="nil"/>
              <w:left w:val="nil"/>
              <w:bottom w:val="nil"/>
              <w:right w:val="nil"/>
            </w:tcBorders>
            <w:shd w:val="clear" w:color="auto" w:fill="auto"/>
            <w:vAlign w:val="center"/>
            <w:hideMark/>
          </w:tcPr>
          <w:p w14:paraId="210A80F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32,4</w:t>
            </w:r>
          </w:p>
        </w:tc>
        <w:tc>
          <w:tcPr>
            <w:tcW w:w="991" w:type="dxa"/>
            <w:tcBorders>
              <w:top w:val="nil"/>
              <w:left w:val="nil"/>
              <w:bottom w:val="nil"/>
              <w:right w:val="nil"/>
            </w:tcBorders>
            <w:shd w:val="clear" w:color="auto" w:fill="auto"/>
            <w:vAlign w:val="center"/>
            <w:hideMark/>
          </w:tcPr>
          <w:p w14:paraId="2B01B3B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60,0</w:t>
            </w:r>
          </w:p>
        </w:tc>
      </w:tr>
      <w:tr w:rsidR="0082617C" w:rsidRPr="00B61C54" w14:paraId="28A0F4AB"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7A27185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48DEE3E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29DAFF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517D03E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60" w:type="dxa"/>
            <w:tcBorders>
              <w:top w:val="nil"/>
              <w:left w:val="nil"/>
              <w:bottom w:val="single" w:sz="4" w:space="0" w:color="auto"/>
              <w:right w:val="nil"/>
            </w:tcBorders>
            <w:shd w:val="clear" w:color="auto" w:fill="auto"/>
            <w:vAlign w:val="center"/>
            <w:hideMark/>
          </w:tcPr>
          <w:p w14:paraId="440C37A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23BF96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080332C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89" w:type="dxa"/>
            <w:tcBorders>
              <w:top w:val="nil"/>
              <w:left w:val="nil"/>
              <w:bottom w:val="single" w:sz="4" w:space="0" w:color="auto"/>
              <w:right w:val="nil"/>
            </w:tcBorders>
            <w:shd w:val="clear" w:color="auto" w:fill="auto"/>
            <w:vAlign w:val="center"/>
            <w:hideMark/>
          </w:tcPr>
          <w:p w14:paraId="7DBEBE6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77" w:type="dxa"/>
            <w:tcBorders>
              <w:top w:val="nil"/>
              <w:left w:val="nil"/>
              <w:bottom w:val="single" w:sz="4" w:space="0" w:color="auto"/>
              <w:right w:val="nil"/>
            </w:tcBorders>
            <w:shd w:val="clear" w:color="auto" w:fill="auto"/>
            <w:vAlign w:val="center"/>
            <w:hideMark/>
          </w:tcPr>
          <w:p w14:paraId="199C2A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868" w:type="dxa"/>
            <w:tcBorders>
              <w:top w:val="nil"/>
              <w:left w:val="nil"/>
              <w:bottom w:val="single" w:sz="4" w:space="0" w:color="auto"/>
              <w:right w:val="nil"/>
            </w:tcBorders>
            <w:shd w:val="clear" w:color="auto" w:fill="auto"/>
            <w:vAlign w:val="center"/>
            <w:hideMark/>
          </w:tcPr>
          <w:p w14:paraId="1722AD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91" w:type="dxa"/>
            <w:tcBorders>
              <w:top w:val="nil"/>
              <w:left w:val="nil"/>
              <w:bottom w:val="single" w:sz="4" w:space="0" w:color="auto"/>
              <w:right w:val="nil"/>
            </w:tcBorders>
            <w:shd w:val="clear" w:color="auto" w:fill="auto"/>
            <w:vAlign w:val="center"/>
            <w:hideMark/>
          </w:tcPr>
          <w:p w14:paraId="2872553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453BB3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1091" w:type="dxa"/>
            <w:tcBorders>
              <w:top w:val="nil"/>
              <w:left w:val="nil"/>
              <w:bottom w:val="single" w:sz="4" w:space="0" w:color="auto"/>
              <w:right w:val="nil"/>
            </w:tcBorders>
            <w:shd w:val="clear" w:color="auto" w:fill="auto"/>
            <w:vAlign w:val="center"/>
            <w:hideMark/>
          </w:tcPr>
          <w:p w14:paraId="1E70D8F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31" w:type="dxa"/>
            <w:tcBorders>
              <w:top w:val="nil"/>
              <w:left w:val="nil"/>
              <w:bottom w:val="single" w:sz="4" w:space="0" w:color="auto"/>
              <w:right w:val="nil"/>
            </w:tcBorders>
            <w:shd w:val="clear" w:color="auto" w:fill="auto"/>
            <w:vAlign w:val="center"/>
            <w:hideMark/>
          </w:tcPr>
          <w:p w14:paraId="6A3F685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c>
          <w:tcPr>
            <w:tcW w:w="991" w:type="dxa"/>
            <w:tcBorders>
              <w:top w:val="nil"/>
              <w:left w:val="nil"/>
              <w:bottom w:val="single" w:sz="4" w:space="0" w:color="auto"/>
              <w:right w:val="nil"/>
            </w:tcBorders>
            <w:shd w:val="clear" w:color="auto" w:fill="auto"/>
            <w:vAlign w:val="center"/>
            <w:hideMark/>
          </w:tcPr>
          <w:p w14:paraId="1D92ED2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100,0</w:t>
            </w:r>
          </w:p>
        </w:tc>
      </w:tr>
      <w:tr w:rsidR="0082617C" w:rsidRPr="00B61C54" w14:paraId="431C7836" w14:textId="77777777" w:rsidTr="0082617C">
        <w:trPr>
          <w:trHeight w:val="300"/>
        </w:trPr>
        <w:tc>
          <w:tcPr>
            <w:tcW w:w="4630" w:type="dxa"/>
            <w:tcBorders>
              <w:top w:val="nil"/>
              <w:left w:val="nil"/>
              <w:bottom w:val="nil"/>
              <w:right w:val="nil"/>
            </w:tcBorders>
            <w:shd w:val="clear" w:color="auto" w:fill="auto"/>
            <w:noWrap/>
            <w:vAlign w:val="center"/>
            <w:hideMark/>
          </w:tcPr>
          <w:p w14:paraId="41D7157E" w14:textId="126578FE"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736066A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44EF36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73DB9A7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AC2ADD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993D17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26D7C38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3E760C0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51B95D6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4F4072C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68152D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5A54655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72C1777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0311633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vAlign w:val="center"/>
            <w:hideMark/>
          </w:tcPr>
          <w:p w14:paraId="4D18951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r>
      <w:tr w:rsidR="0082617C" w:rsidRPr="00B61C54" w14:paraId="0E662C24" w14:textId="77777777" w:rsidTr="0082617C">
        <w:trPr>
          <w:trHeight w:val="300"/>
        </w:trPr>
        <w:tc>
          <w:tcPr>
            <w:tcW w:w="4630" w:type="dxa"/>
            <w:tcBorders>
              <w:top w:val="nil"/>
              <w:left w:val="nil"/>
              <w:bottom w:val="nil"/>
              <w:right w:val="nil"/>
            </w:tcBorders>
            <w:shd w:val="clear" w:color="auto" w:fill="auto"/>
            <w:noWrap/>
            <w:vAlign w:val="center"/>
            <w:hideMark/>
          </w:tcPr>
          <w:p w14:paraId="363C8CD4" w14:textId="77777777"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BF3795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568377D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0C986C0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E7475D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4D8E51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6FDA4B9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493F48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5B1953F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75B7BC1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24B6C9F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136FEBD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47B682E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3FC8807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09F4C64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323D696" w14:textId="77777777" w:rsidTr="0082617C">
        <w:trPr>
          <w:trHeight w:val="300"/>
        </w:trPr>
        <w:tc>
          <w:tcPr>
            <w:tcW w:w="4630" w:type="dxa"/>
            <w:tcBorders>
              <w:top w:val="nil"/>
              <w:left w:val="nil"/>
              <w:bottom w:val="nil"/>
              <w:right w:val="nil"/>
            </w:tcBorders>
            <w:shd w:val="clear" w:color="auto" w:fill="auto"/>
            <w:noWrap/>
            <w:vAlign w:val="center"/>
            <w:hideMark/>
          </w:tcPr>
          <w:p w14:paraId="1E9200A9" w14:textId="482FB6F3" w:rsidR="0082617C" w:rsidRPr="00B61C54" w:rsidRDefault="0082617C" w:rsidP="0082617C">
            <w:pPr>
              <w:spacing w:before="0" w:after="0"/>
              <w:jc w:val="left"/>
              <w:rPr>
                <w:rFonts w:ascii="Calibri" w:eastAsia="Times New Roman" w:hAnsi="Calibri" w:cs="Calibri"/>
                <w:color w:val="000000"/>
                <w:kern w:val="0"/>
                <w:sz w:val="22"/>
                <w14:ligatures w14:val="none"/>
              </w:rPr>
            </w:pPr>
            <w:r w:rsidRPr="00B61C54">
              <w:br w:type="page"/>
            </w:r>
          </w:p>
        </w:tc>
        <w:tc>
          <w:tcPr>
            <w:tcW w:w="960" w:type="dxa"/>
            <w:tcBorders>
              <w:top w:val="nil"/>
              <w:left w:val="nil"/>
              <w:bottom w:val="nil"/>
              <w:right w:val="nil"/>
            </w:tcBorders>
            <w:shd w:val="clear" w:color="auto" w:fill="auto"/>
            <w:noWrap/>
            <w:vAlign w:val="center"/>
            <w:hideMark/>
          </w:tcPr>
          <w:p w14:paraId="6230178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A028DF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7F0D68B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60" w:type="dxa"/>
            <w:tcBorders>
              <w:top w:val="nil"/>
              <w:left w:val="nil"/>
              <w:bottom w:val="nil"/>
              <w:right w:val="nil"/>
            </w:tcBorders>
            <w:shd w:val="clear" w:color="auto" w:fill="auto"/>
            <w:noWrap/>
            <w:vAlign w:val="center"/>
            <w:hideMark/>
          </w:tcPr>
          <w:p w14:paraId="407622F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0F2867D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19" w:type="dxa"/>
            <w:tcBorders>
              <w:top w:val="nil"/>
              <w:left w:val="nil"/>
              <w:bottom w:val="nil"/>
              <w:right w:val="nil"/>
            </w:tcBorders>
            <w:shd w:val="clear" w:color="auto" w:fill="auto"/>
            <w:noWrap/>
            <w:vAlign w:val="center"/>
            <w:hideMark/>
          </w:tcPr>
          <w:p w14:paraId="1C23DA6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89" w:type="dxa"/>
            <w:tcBorders>
              <w:top w:val="nil"/>
              <w:left w:val="nil"/>
              <w:bottom w:val="nil"/>
              <w:right w:val="nil"/>
            </w:tcBorders>
            <w:shd w:val="clear" w:color="auto" w:fill="auto"/>
            <w:noWrap/>
            <w:vAlign w:val="center"/>
            <w:hideMark/>
          </w:tcPr>
          <w:p w14:paraId="267F5A1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77" w:type="dxa"/>
            <w:tcBorders>
              <w:top w:val="nil"/>
              <w:left w:val="nil"/>
              <w:bottom w:val="nil"/>
              <w:right w:val="nil"/>
            </w:tcBorders>
            <w:shd w:val="clear" w:color="auto" w:fill="auto"/>
            <w:noWrap/>
            <w:vAlign w:val="center"/>
            <w:hideMark/>
          </w:tcPr>
          <w:p w14:paraId="7EB0240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868" w:type="dxa"/>
            <w:tcBorders>
              <w:top w:val="nil"/>
              <w:left w:val="nil"/>
              <w:bottom w:val="nil"/>
              <w:right w:val="nil"/>
            </w:tcBorders>
            <w:shd w:val="clear" w:color="auto" w:fill="auto"/>
            <w:noWrap/>
            <w:vAlign w:val="center"/>
            <w:hideMark/>
          </w:tcPr>
          <w:p w14:paraId="4663348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91" w:type="dxa"/>
            <w:tcBorders>
              <w:top w:val="nil"/>
              <w:left w:val="nil"/>
              <w:bottom w:val="nil"/>
              <w:right w:val="nil"/>
            </w:tcBorders>
            <w:shd w:val="clear" w:color="auto" w:fill="auto"/>
            <w:noWrap/>
            <w:vAlign w:val="center"/>
            <w:hideMark/>
          </w:tcPr>
          <w:p w14:paraId="66E2EEF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noWrap/>
            <w:vAlign w:val="center"/>
            <w:hideMark/>
          </w:tcPr>
          <w:p w14:paraId="2AF758D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noWrap/>
            <w:vAlign w:val="center"/>
            <w:hideMark/>
          </w:tcPr>
          <w:p w14:paraId="6E1836C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noWrap/>
            <w:vAlign w:val="center"/>
            <w:hideMark/>
          </w:tcPr>
          <w:p w14:paraId="31F94D4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center"/>
            <w:hideMark/>
          </w:tcPr>
          <w:p w14:paraId="4415608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bl>
    <w:p w14:paraId="3A3CE80C"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60A3CFE3" w14:textId="77777777" w:rsidTr="0082617C">
        <w:trPr>
          <w:trHeight w:val="300"/>
        </w:trPr>
        <w:tc>
          <w:tcPr>
            <w:tcW w:w="4630" w:type="dxa"/>
            <w:tcBorders>
              <w:top w:val="nil"/>
              <w:left w:val="nil"/>
              <w:bottom w:val="nil"/>
              <w:right w:val="nil"/>
            </w:tcBorders>
            <w:shd w:val="clear" w:color="auto" w:fill="auto"/>
            <w:noWrap/>
            <w:vAlign w:val="center"/>
            <w:hideMark/>
          </w:tcPr>
          <w:p w14:paraId="10EBE1EE" w14:textId="0C51D3F4" w:rsidR="0082617C" w:rsidRPr="00B61C54" w:rsidRDefault="0082617C" w:rsidP="0082617C">
            <w:pPr>
              <w:spacing w:before="0" w:after="0"/>
              <w:jc w:val="center"/>
              <w:rPr>
                <w:rFonts w:ascii="Calibri" w:eastAsia="Times New Roman" w:hAnsi="Calibri" w:cs="Calibri"/>
                <w:color w:val="000000"/>
                <w:kern w:val="0"/>
                <w:sz w:val="22"/>
                <w14:ligatures w14:val="none"/>
              </w:rPr>
            </w:pPr>
          </w:p>
        </w:tc>
        <w:tc>
          <w:tcPr>
            <w:tcW w:w="960" w:type="dxa"/>
            <w:tcBorders>
              <w:top w:val="nil"/>
              <w:left w:val="nil"/>
              <w:bottom w:val="nil"/>
              <w:right w:val="nil"/>
            </w:tcBorders>
            <w:shd w:val="clear" w:color="auto" w:fill="auto"/>
            <w:vAlign w:val="center"/>
            <w:hideMark/>
          </w:tcPr>
          <w:p w14:paraId="44472C1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973943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620B149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5E20FD3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29F924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2EBAAEF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4AD6198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129E694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6239675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F3F38D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4773A88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3B16286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5C17CE1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center"/>
            <w:hideMark/>
          </w:tcPr>
          <w:p w14:paraId="1849C1F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FB3CE5B" w14:textId="77777777" w:rsidTr="0082617C">
        <w:trPr>
          <w:trHeight w:val="300"/>
        </w:trPr>
        <w:tc>
          <w:tcPr>
            <w:tcW w:w="4630" w:type="dxa"/>
            <w:tcBorders>
              <w:top w:val="nil"/>
              <w:left w:val="nil"/>
              <w:bottom w:val="nil"/>
              <w:right w:val="nil"/>
            </w:tcBorders>
            <w:shd w:val="clear" w:color="auto" w:fill="auto"/>
            <w:noWrap/>
            <w:vAlign w:val="center"/>
            <w:hideMark/>
          </w:tcPr>
          <w:p w14:paraId="076B348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p>
        </w:tc>
        <w:tc>
          <w:tcPr>
            <w:tcW w:w="960" w:type="dxa"/>
            <w:tcBorders>
              <w:top w:val="nil"/>
              <w:left w:val="nil"/>
              <w:bottom w:val="nil"/>
              <w:right w:val="nil"/>
            </w:tcBorders>
            <w:shd w:val="clear" w:color="auto" w:fill="auto"/>
            <w:vAlign w:val="center"/>
            <w:hideMark/>
          </w:tcPr>
          <w:p w14:paraId="36CAB23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92421B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A2EC16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0EBF38C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8F3183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00F5E17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73D724A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1FA65B7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4C0F8AD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0B4D62A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32CF25C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4FE9B74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5428490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center"/>
            <w:hideMark/>
          </w:tcPr>
          <w:p w14:paraId="28855FA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4FB10F5C" w14:textId="77777777" w:rsidTr="0082617C">
        <w:trPr>
          <w:trHeight w:val="289"/>
        </w:trPr>
        <w:tc>
          <w:tcPr>
            <w:tcW w:w="6741" w:type="dxa"/>
            <w:gridSpan w:val="4"/>
            <w:tcBorders>
              <w:top w:val="nil"/>
              <w:left w:val="nil"/>
              <w:bottom w:val="single" w:sz="4" w:space="0" w:color="auto"/>
              <w:right w:val="nil"/>
            </w:tcBorders>
            <w:shd w:val="clear" w:color="auto" w:fill="auto"/>
            <w:noWrap/>
            <w:vAlign w:val="center"/>
            <w:hideMark/>
          </w:tcPr>
          <w:p w14:paraId="50004B7B" w14:textId="44BCF792"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r w:rsidR="00FE1671">
              <w:rPr>
                <w:rFonts w:eastAsia="Times New Roman" w:cs="Times New Roman"/>
                <w:b/>
                <w:bCs/>
                <w:color w:val="000000"/>
                <w:kern w:val="0"/>
                <w:sz w:val="18"/>
                <w:szCs w:val="18"/>
                <w14:ligatures w14:val="none"/>
              </w:rPr>
              <w:t>31</w:t>
            </w:r>
            <w:r w:rsidRPr="00B61C54">
              <w:rPr>
                <w:rFonts w:eastAsia="Times New Roman" w:cs="Times New Roman"/>
                <w:b/>
                <w:bCs/>
                <w:color w:val="000000"/>
                <w:kern w:val="0"/>
                <w:sz w:val="18"/>
                <w:szCs w:val="18"/>
                <w14:ligatures w14:val="none"/>
              </w:rPr>
              <w:t xml:space="preserve"> -   La Chiesa non sarà una </w:t>
            </w:r>
            <w:r w:rsidR="00504E53">
              <w:rPr>
                <w:rFonts w:eastAsia="Times New Roman" w:cs="Times New Roman"/>
                <w:b/>
                <w:bCs/>
                <w:color w:val="000000"/>
                <w:kern w:val="0"/>
                <w:sz w:val="18"/>
                <w:szCs w:val="18"/>
                <w14:ligatures w14:val="none"/>
              </w:rPr>
              <w:t>C</w:t>
            </w:r>
            <w:r w:rsidRPr="00B61C54">
              <w:rPr>
                <w:rFonts w:eastAsia="Times New Roman" w:cs="Times New Roman"/>
                <w:b/>
                <w:bCs/>
                <w:color w:val="000000"/>
                <w:kern w:val="0"/>
                <w:sz w:val="18"/>
                <w:szCs w:val="18"/>
                <w14:ligatures w14:val="none"/>
              </w:rPr>
              <w:t xml:space="preserve">hiesa di "pochi ma buoni" </w:t>
            </w:r>
            <w:r w:rsidR="00980C49" w:rsidRPr="00B61C54">
              <w:rPr>
                <w:rFonts w:eastAsia="Times New Roman" w:cs="Times New Roman"/>
                <w:i/>
                <w:iCs/>
                <w:color w:val="000000"/>
                <w:kern w:val="0"/>
                <w:sz w:val="18"/>
                <w:szCs w:val="18"/>
                <w14:ligatures w14:val="none"/>
              </w:rPr>
              <w:t>(val. %)</w:t>
            </w:r>
          </w:p>
        </w:tc>
        <w:tc>
          <w:tcPr>
            <w:tcW w:w="960" w:type="dxa"/>
            <w:tcBorders>
              <w:top w:val="nil"/>
              <w:left w:val="nil"/>
              <w:bottom w:val="single" w:sz="4" w:space="0" w:color="auto"/>
              <w:right w:val="nil"/>
            </w:tcBorders>
            <w:shd w:val="clear" w:color="auto" w:fill="auto"/>
            <w:noWrap/>
            <w:vAlign w:val="center"/>
            <w:hideMark/>
          </w:tcPr>
          <w:p w14:paraId="365C8008"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15A87E49"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7C018604"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617F3CF0"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6951BC32"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7FADB169"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457C14E3"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443A192A"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03E42BCA"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63709B74"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nil"/>
              <w:right w:val="nil"/>
            </w:tcBorders>
            <w:shd w:val="clear" w:color="auto" w:fill="auto"/>
            <w:noWrap/>
            <w:vAlign w:val="center"/>
            <w:hideMark/>
          </w:tcPr>
          <w:p w14:paraId="72089E62"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0E3AC46"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56A71CB4"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Rispetto a 30 anni fa, i cattolici praticanti in Italia sono diminuiti, quali delle seguenti affermazioni rispecchia di più il suo pensiero?</w:t>
            </w:r>
          </w:p>
        </w:tc>
        <w:tc>
          <w:tcPr>
            <w:tcW w:w="960" w:type="dxa"/>
            <w:vMerge w:val="restart"/>
            <w:tcBorders>
              <w:top w:val="nil"/>
              <w:left w:val="nil"/>
              <w:bottom w:val="single" w:sz="4" w:space="0" w:color="000000"/>
              <w:right w:val="nil"/>
            </w:tcBorders>
            <w:shd w:val="clear" w:color="auto" w:fill="auto"/>
            <w:vAlign w:val="center"/>
            <w:hideMark/>
          </w:tcPr>
          <w:p w14:paraId="64050E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3119111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29B0F45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single" w:sz="4" w:space="0" w:color="auto"/>
              <w:right w:val="nil"/>
            </w:tcBorders>
            <w:shd w:val="clear" w:color="auto" w:fill="auto"/>
            <w:vAlign w:val="center"/>
            <w:hideMark/>
          </w:tcPr>
          <w:p w14:paraId="049ACA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41493EF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single" w:sz="4" w:space="0" w:color="auto"/>
              <w:right w:val="nil"/>
            </w:tcBorders>
            <w:shd w:val="clear" w:color="auto" w:fill="auto"/>
            <w:vAlign w:val="center"/>
            <w:hideMark/>
          </w:tcPr>
          <w:p w14:paraId="3202321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2959" w:type="dxa"/>
            <w:gridSpan w:val="3"/>
            <w:tcBorders>
              <w:top w:val="single" w:sz="4" w:space="0" w:color="auto"/>
              <w:left w:val="nil"/>
              <w:bottom w:val="single" w:sz="4" w:space="0" w:color="auto"/>
              <w:right w:val="nil"/>
            </w:tcBorders>
            <w:shd w:val="clear" w:color="auto" w:fill="auto"/>
            <w:vAlign w:val="center"/>
            <w:hideMark/>
          </w:tcPr>
          <w:p w14:paraId="1947C54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c>
          <w:tcPr>
            <w:tcW w:w="991" w:type="dxa"/>
            <w:tcBorders>
              <w:top w:val="nil"/>
              <w:left w:val="nil"/>
              <w:bottom w:val="nil"/>
              <w:right w:val="nil"/>
            </w:tcBorders>
            <w:shd w:val="clear" w:color="auto" w:fill="auto"/>
            <w:noWrap/>
            <w:vAlign w:val="center"/>
            <w:hideMark/>
          </w:tcPr>
          <w:p w14:paraId="71687F2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D3ED68D" w14:textId="77777777" w:rsidTr="0082617C">
        <w:trPr>
          <w:trHeight w:val="720"/>
        </w:trPr>
        <w:tc>
          <w:tcPr>
            <w:tcW w:w="4630" w:type="dxa"/>
            <w:vMerge/>
            <w:tcBorders>
              <w:top w:val="nil"/>
              <w:left w:val="nil"/>
              <w:bottom w:val="single" w:sz="4" w:space="0" w:color="000000"/>
              <w:right w:val="nil"/>
            </w:tcBorders>
            <w:vAlign w:val="center"/>
            <w:hideMark/>
          </w:tcPr>
          <w:p w14:paraId="4954EBD8"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59E8A551"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4D1B0B3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2189067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20C97E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6CF5F13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3232EC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66AD5BE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23AC286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1E95DB3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7606CB5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7DB432C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050C081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399ECBB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nil"/>
              <w:right w:val="nil"/>
            </w:tcBorders>
            <w:shd w:val="clear" w:color="auto" w:fill="auto"/>
            <w:noWrap/>
            <w:vAlign w:val="center"/>
            <w:hideMark/>
          </w:tcPr>
          <w:p w14:paraId="1BFB281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603679A" w14:textId="77777777" w:rsidTr="0082617C">
        <w:trPr>
          <w:trHeight w:val="300"/>
        </w:trPr>
        <w:tc>
          <w:tcPr>
            <w:tcW w:w="4630" w:type="dxa"/>
            <w:tcBorders>
              <w:top w:val="nil"/>
              <w:left w:val="nil"/>
              <w:bottom w:val="nil"/>
              <w:right w:val="nil"/>
            </w:tcBorders>
            <w:shd w:val="clear" w:color="auto" w:fill="auto"/>
            <w:vAlign w:val="center"/>
            <w:hideMark/>
          </w:tcPr>
          <w:p w14:paraId="3EB995EC"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Meglio pochi, ma buoni</w:t>
            </w:r>
          </w:p>
        </w:tc>
        <w:tc>
          <w:tcPr>
            <w:tcW w:w="960" w:type="dxa"/>
            <w:tcBorders>
              <w:top w:val="nil"/>
              <w:left w:val="nil"/>
              <w:bottom w:val="nil"/>
              <w:right w:val="nil"/>
            </w:tcBorders>
            <w:shd w:val="clear" w:color="auto" w:fill="auto"/>
            <w:vAlign w:val="center"/>
            <w:hideMark/>
          </w:tcPr>
          <w:p w14:paraId="70B949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13,9</w:t>
            </w:r>
          </w:p>
        </w:tc>
        <w:tc>
          <w:tcPr>
            <w:tcW w:w="191" w:type="dxa"/>
            <w:tcBorders>
              <w:top w:val="nil"/>
              <w:left w:val="nil"/>
              <w:bottom w:val="nil"/>
              <w:right w:val="nil"/>
            </w:tcBorders>
            <w:shd w:val="clear" w:color="auto" w:fill="auto"/>
            <w:vAlign w:val="center"/>
            <w:hideMark/>
          </w:tcPr>
          <w:p w14:paraId="0F37AB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65C369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16,1</w:t>
            </w:r>
          </w:p>
        </w:tc>
        <w:tc>
          <w:tcPr>
            <w:tcW w:w="960" w:type="dxa"/>
            <w:tcBorders>
              <w:top w:val="nil"/>
              <w:left w:val="nil"/>
              <w:bottom w:val="nil"/>
              <w:right w:val="nil"/>
            </w:tcBorders>
            <w:shd w:val="clear" w:color="auto" w:fill="auto"/>
            <w:vAlign w:val="center"/>
            <w:hideMark/>
          </w:tcPr>
          <w:p w14:paraId="14BF44B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11,8</w:t>
            </w:r>
          </w:p>
        </w:tc>
        <w:tc>
          <w:tcPr>
            <w:tcW w:w="191" w:type="dxa"/>
            <w:tcBorders>
              <w:top w:val="nil"/>
              <w:left w:val="nil"/>
              <w:bottom w:val="nil"/>
              <w:right w:val="nil"/>
            </w:tcBorders>
            <w:shd w:val="clear" w:color="auto" w:fill="auto"/>
            <w:vAlign w:val="center"/>
            <w:hideMark/>
          </w:tcPr>
          <w:p w14:paraId="08BB75B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1A9F125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15,4</w:t>
            </w:r>
          </w:p>
        </w:tc>
        <w:tc>
          <w:tcPr>
            <w:tcW w:w="889" w:type="dxa"/>
            <w:tcBorders>
              <w:top w:val="nil"/>
              <w:left w:val="nil"/>
              <w:bottom w:val="nil"/>
              <w:right w:val="nil"/>
            </w:tcBorders>
            <w:shd w:val="clear" w:color="auto" w:fill="auto"/>
            <w:vAlign w:val="center"/>
            <w:hideMark/>
          </w:tcPr>
          <w:p w14:paraId="63907E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13,8</w:t>
            </w:r>
          </w:p>
        </w:tc>
        <w:tc>
          <w:tcPr>
            <w:tcW w:w="877" w:type="dxa"/>
            <w:tcBorders>
              <w:top w:val="nil"/>
              <w:left w:val="nil"/>
              <w:bottom w:val="nil"/>
              <w:right w:val="nil"/>
            </w:tcBorders>
            <w:shd w:val="clear" w:color="auto" w:fill="auto"/>
            <w:vAlign w:val="center"/>
            <w:hideMark/>
          </w:tcPr>
          <w:p w14:paraId="395CA84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14,1</w:t>
            </w:r>
          </w:p>
        </w:tc>
        <w:tc>
          <w:tcPr>
            <w:tcW w:w="868" w:type="dxa"/>
            <w:tcBorders>
              <w:top w:val="nil"/>
              <w:left w:val="nil"/>
              <w:bottom w:val="nil"/>
              <w:right w:val="nil"/>
            </w:tcBorders>
            <w:shd w:val="clear" w:color="auto" w:fill="auto"/>
            <w:vAlign w:val="center"/>
            <w:hideMark/>
          </w:tcPr>
          <w:p w14:paraId="32B1968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12,8</w:t>
            </w:r>
          </w:p>
        </w:tc>
        <w:tc>
          <w:tcPr>
            <w:tcW w:w="191" w:type="dxa"/>
            <w:tcBorders>
              <w:top w:val="nil"/>
              <w:left w:val="nil"/>
              <w:bottom w:val="nil"/>
              <w:right w:val="nil"/>
            </w:tcBorders>
            <w:shd w:val="clear" w:color="auto" w:fill="auto"/>
            <w:vAlign w:val="center"/>
            <w:hideMark/>
          </w:tcPr>
          <w:p w14:paraId="61E8528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noWrap/>
            <w:vAlign w:val="center"/>
            <w:hideMark/>
          </w:tcPr>
          <w:p w14:paraId="28B288D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16,8</w:t>
            </w:r>
          </w:p>
        </w:tc>
        <w:tc>
          <w:tcPr>
            <w:tcW w:w="1091" w:type="dxa"/>
            <w:tcBorders>
              <w:top w:val="nil"/>
              <w:left w:val="nil"/>
              <w:bottom w:val="nil"/>
              <w:right w:val="nil"/>
            </w:tcBorders>
            <w:shd w:val="clear" w:color="auto" w:fill="auto"/>
            <w:noWrap/>
            <w:vAlign w:val="center"/>
            <w:hideMark/>
          </w:tcPr>
          <w:p w14:paraId="64396A3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15,3</w:t>
            </w:r>
          </w:p>
        </w:tc>
        <w:tc>
          <w:tcPr>
            <w:tcW w:w="931" w:type="dxa"/>
            <w:tcBorders>
              <w:top w:val="nil"/>
              <w:left w:val="nil"/>
              <w:bottom w:val="nil"/>
              <w:right w:val="nil"/>
            </w:tcBorders>
            <w:shd w:val="clear" w:color="auto" w:fill="auto"/>
            <w:noWrap/>
            <w:vAlign w:val="center"/>
            <w:hideMark/>
          </w:tcPr>
          <w:p w14:paraId="09AD8BD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9,4</w:t>
            </w:r>
          </w:p>
        </w:tc>
        <w:tc>
          <w:tcPr>
            <w:tcW w:w="991" w:type="dxa"/>
            <w:tcBorders>
              <w:top w:val="nil"/>
              <w:left w:val="nil"/>
              <w:bottom w:val="nil"/>
              <w:right w:val="nil"/>
            </w:tcBorders>
            <w:shd w:val="clear" w:color="auto" w:fill="auto"/>
            <w:noWrap/>
            <w:vAlign w:val="bottom"/>
            <w:hideMark/>
          </w:tcPr>
          <w:p w14:paraId="61DA7D3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2BC8C443" w14:textId="77777777" w:rsidTr="0082617C">
        <w:trPr>
          <w:trHeight w:val="480"/>
        </w:trPr>
        <w:tc>
          <w:tcPr>
            <w:tcW w:w="4630" w:type="dxa"/>
            <w:tcBorders>
              <w:top w:val="nil"/>
              <w:left w:val="nil"/>
              <w:bottom w:val="nil"/>
              <w:right w:val="nil"/>
            </w:tcBorders>
            <w:shd w:val="clear" w:color="auto" w:fill="auto"/>
            <w:vAlign w:val="center"/>
            <w:hideMark/>
          </w:tcPr>
          <w:p w14:paraId="1BAA3BA4"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La chiesa deve adattarsi di più al mondo contemporaneo</w:t>
            </w:r>
          </w:p>
        </w:tc>
        <w:tc>
          <w:tcPr>
            <w:tcW w:w="960" w:type="dxa"/>
            <w:tcBorders>
              <w:top w:val="nil"/>
              <w:left w:val="nil"/>
              <w:bottom w:val="nil"/>
              <w:right w:val="nil"/>
            </w:tcBorders>
            <w:shd w:val="clear" w:color="auto" w:fill="auto"/>
            <w:vAlign w:val="center"/>
            <w:hideMark/>
          </w:tcPr>
          <w:p w14:paraId="6CBEBAF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60,8</w:t>
            </w:r>
          </w:p>
        </w:tc>
        <w:tc>
          <w:tcPr>
            <w:tcW w:w="191" w:type="dxa"/>
            <w:tcBorders>
              <w:top w:val="nil"/>
              <w:left w:val="nil"/>
              <w:bottom w:val="nil"/>
              <w:right w:val="nil"/>
            </w:tcBorders>
            <w:shd w:val="clear" w:color="auto" w:fill="auto"/>
            <w:vAlign w:val="center"/>
            <w:hideMark/>
          </w:tcPr>
          <w:p w14:paraId="6C18C03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0C9320A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58,8</w:t>
            </w:r>
          </w:p>
        </w:tc>
        <w:tc>
          <w:tcPr>
            <w:tcW w:w="960" w:type="dxa"/>
            <w:tcBorders>
              <w:top w:val="nil"/>
              <w:left w:val="nil"/>
              <w:bottom w:val="nil"/>
              <w:right w:val="nil"/>
            </w:tcBorders>
            <w:shd w:val="clear" w:color="auto" w:fill="auto"/>
            <w:vAlign w:val="center"/>
            <w:hideMark/>
          </w:tcPr>
          <w:p w14:paraId="0358675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62,7</w:t>
            </w:r>
          </w:p>
        </w:tc>
        <w:tc>
          <w:tcPr>
            <w:tcW w:w="191" w:type="dxa"/>
            <w:tcBorders>
              <w:top w:val="nil"/>
              <w:left w:val="nil"/>
              <w:bottom w:val="nil"/>
              <w:right w:val="nil"/>
            </w:tcBorders>
            <w:shd w:val="clear" w:color="auto" w:fill="auto"/>
            <w:vAlign w:val="center"/>
            <w:hideMark/>
          </w:tcPr>
          <w:p w14:paraId="7180F85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7BC471A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59,3</w:t>
            </w:r>
          </w:p>
        </w:tc>
        <w:tc>
          <w:tcPr>
            <w:tcW w:w="889" w:type="dxa"/>
            <w:tcBorders>
              <w:top w:val="nil"/>
              <w:left w:val="nil"/>
              <w:bottom w:val="nil"/>
              <w:right w:val="nil"/>
            </w:tcBorders>
            <w:shd w:val="clear" w:color="auto" w:fill="auto"/>
            <w:vAlign w:val="center"/>
            <w:hideMark/>
          </w:tcPr>
          <w:p w14:paraId="3A4A0A1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62,9</w:t>
            </w:r>
          </w:p>
        </w:tc>
        <w:tc>
          <w:tcPr>
            <w:tcW w:w="877" w:type="dxa"/>
            <w:tcBorders>
              <w:top w:val="nil"/>
              <w:left w:val="nil"/>
              <w:bottom w:val="nil"/>
              <w:right w:val="nil"/>
            </w:tcBorders>
            <w:shd w:val="clear" w:color="auto" w:fill="auto"/>
            <w:vAlign w:val="center"/>
            <w:hideMark/>
          </w:tcPr>
          <w:p w14:paraId="4571BAC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61,5</w:t>
            </w:r>
          </w:p>
        </w:tc>
        <w:tc>
          <w:tcPr>
            <w:tcW w:w="868" w:type="dxa"/>
            <w:tcBorders>
              <w:top w:val="nil"/>
              <w:left w:val="nil"/>
              <w:bottom w:val="nil"/>
              <w:right w:val="nil"/>
            </w:tcBorders>
            <w:shd w:val="clear" w:color="auto" w:fill="auto"/>
            <w:vAlign w:val="center"/>
            <w:hideMark/>
          </w:tcPr>
          <w:p w14:paraId="3717DE8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59,7</w:t>
            </w:r>
          </w:p>
        </w:tc>
        <w:tc>
          <w:tcPr>
            <w:tcW w:w="191" w:type="dxa"/>
            <w:tcBorders>
              <w:top w:val="nil"/>
              <w:left w:val="nil"/>
              <w:bottom w:val="nil"/>
              <w:right w:val="nil"/>
            </w:tcBorders>
            <w:shd w:val="clear" w:color="auto" w:fill="auto"/>
            <w:vAlign w:val="center"/>
            <w:hideMark/>
          </w:tcPr>
          <w:p w14:paraId="29C1BB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noWrap/>
            <w:vAlign w:val="center"/>
            <w:hideMark/>
          </w:tcPr>
          <w:p w14:paraId="083507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59,4</w:t>
            </w:r>
          </w:p>
        </w:tc>
        <w:tc>
          <w:tcPr>
            <w:tcW w:w="1091" w:type="dxa"/>
            <w:tcBorders>
              <w:top w:val="nil"/>
              <w:left w:val="nil"/>
              <w:bottom w:val="nil"/>
              <w:right w:val="nil"/>
            </w:tcBorders>
            <w:shd w:val="clear" w:color="auto" w:fill="auto"/>
            <w:noWrap/>
            <w:vAlign w:val="center"/>
            <w:hideMark/>
          </w:tcPr>
          <w:p w14:paraId="756CC46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62,3</w:t>
            </w:r>
          </w:p>
        </w:tc>
        <w:tc>
          <w:tcPr>
            <w:tcW w:w="931" w:type="dxa"/>
            <w:tcBorders>
              <w:top w:val="nil"/>
              <w:left w:val="nil"/>
              <w:bottom w:val="nil"/>
              <w:right w:val="nil"/>
            </w:tcBorders>
            <w:shd w:val="clear" w:color="auto" w:fill="auto"/>
            <w:noWrap/>
            <w:vAlign w:val="center"/>
            <w:hideMark/>
          </w:tcPr>
          <w:p w14:paraId="68B6E7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59,4</w:t>
            </w:r>
          </w:p>
        </w:tc>
        <w:tc>
          <w:tcPr>
            <w:tcW w:w="991" w:type="dxa"/>
            <w:tcBorders>
              <w:top w:val="nil"/>
              <w:left w:val="nil"/>
              <w:bottom w:val="nil"/>
              <w:right w:val="nil"/>
            </w:tcBorders>
            <w:shd w:val="clear" w:color="auto" w:fill="auto"/>
            <w:noWrap/>
            <w:vAlign w:val="bottom"/>
            <w:hideMark/>
          </w:tcPr>
          <w:p w14:paraId="4BDB012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7069D5B2" w14:textId="77777777" w:rsidTr="0082617C">
        <w:trPr>
          <w:trHeight w:val="300"/>
        </w:trPr>
        <w:tc>
          <w:tcPr>
            <w:tcW w:w="4630" w:type="dxa"/>
            <w:tcBorders>
              <w:top w:val="nil"/>
              <w:left w:val="nil"/>
              <w:bottom w:val="nil"/>
              <w:right w:val="nil"/>
            </w:tcBorders>
            <w:shd w:val="clear" w:color="auto" w:fill="auto"/>
            <w:vAlign w:val="center"/>
            <w:hideMark/>
          </w:tcPr>
          <w:p w14:paraId="501DF88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Nessuna delle due</w:t>
            </w:r>
          </w:p>
        </w:tc>
        <w:tc>
          <w:tcPr>
            <w:tcW w:w="960" w:type="dxa"/>
            <w:tcBorders>
              <w:top w:val="nil"/>
              <w:left w:val="nil"/>
              <w:bottom w:val="nil"/>
              <w:right w:val="nil"/>
            </w:tcBorders>
            <w:shd w:val="clear" w:color="auto" w:fill="auto"/>
            <w:vAlign w:val="center"/>
            <w:hideMark/>
          </w:tcPr>
          <w:p w14:paraId="28D564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25,3</w:t>
            </w:r>
          </w:p>
        </w:tc>
        <w:tc>
          <w:tcPr>
            <w:tcW w:w="191" w:type="dxa"/>
            <w:tcBorders>
              <w:top w:val="nil"/>
              <w:left w:val="nil"/>
              <w:bottom w:val="nil"/>
              <w:right w:val="nil"/>
            </w:tcBorders>
            <w:shd w:val="clear" w:color="auto" w:fill="auto"/>
            <w:vAlign w:val="center"/>
            <w:hideMark/>
          </w:tcPr>
          <w:p w14:paraId="1D8EF1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0FC56EE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25,1</w:t>
            </w:r>
          </w:p>
        </w:tc>
        <w:tc>
          <w:tcPr>
            <w:tcW w:w="960" w:type="dxa"/>
            <w:tcBorders>
              <w:top w:val="nil"/>
              <w:left w:val="nil"/>
              <w:bottom w:val="nil"/>
              <w:right w:val="nil"/>
            </w:tcBorders>
            <w:shd w:val="clear" w:color="auto" w:fill="auto"/>
            <w:vAlign w:val="center"/>
            <w:hideMark/>
          </w:tcPr>
          <w:p w14:paraId="243D88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25,5</w:t>
            </w:r>
          </w:p>
        </w:tc>
        <w:tc>
          <w:tcPr>
            <w:tcW w:w="191" w:type="dxa"/>
            <w:tcBorders>
              <w:top w:val="nil"/>
              <w:left w:val="nil"/>
              <w:bottom w:val="nil"/>
              <w:right w:val="nil"/>
            </w:tcBorders>
            <w:shd w:val="clear" w:color="auto" w:fill="auto"/>
            <w:vAlign w:val="center"/>
            <w:hideMark/>
          </w:tcPr>
          <w:p w14:paraId="67ABD5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461A038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25,2</w:t>
            </w:r>
          </w:p>
        </w:tc>
        <w:tc>
          <w:tcPr>
            <w:tcW w:w="889" w:type="dxa"/>
            <w:tcBorders>
              <w:top w:val="nil"/>
              <w:left w:val="nil"/>
              <w:bottom w:val="nil"/>
              <w:right w:val="nil"/>
            </w:tcBorders>
            <w:shd w:val="clear" w:color="auto" w:fill="auto"/>
            <w:vAlign w:val="center"/>
            <w:hideMark/>
          </w:tcPr>
          <w:p w14:paraId="6F074DA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23,3</w:t>
            </w:r>
          </w:p>
        </w:tc>
        <w:tc>
          <w:tcPr>
            <w:tcW w:w="877" w:type="dxa"/>
            <w:tcBorders>
              <w:top w:val="nil"/>
              <w:left w:val="nil"/>
              <w:bottom w:val="nil"/>
              <w:right w:val="nil"/>
            </w:tcBorders>
            <w:shd w:val="clear" w:color="auto" w:fill="auto"/>
            <w:vAlign w:val="center"/>
            <w:hideMark/>
          </w:tcPr>
          <w:p w14:paraId="0639FAA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24,4</w:t>
            </w:r>
          </w:p>
        </w:tc>
        <w:tc>
          <w:tcPr>
            <w:tcW w:w="868" w:type="dxa"/>
            <w:tcBorders>
              <w:top w:val="nil"/>
              <w:left w:val="nil"/>
              <w:bottom w:val="nil"/>
              <w:right w:val="nil"/>
            </w:tcBorders>
            <w:shd w:val="clear" w:color="auto" w:fill="auto"/>
            <w:vAlign w:val="center"/>
            <w:hideMark/>
          </w:tcPr>
          <w:p w14:paraId="795262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27,5</w:t>
            </w:r>
          </w:p>
        </w:tc>
        <w:tc>
          <w:tcPr>
            <w:tcW w:w="191" w:type="dxa"/>
            <w:tcBorders>
              <w:top w:val="nil"/>
              <w:left w:val="nil"/>
              <w:bottom w:val="nil"/>
              <w:right w:val="nil"/>
            </w:tcBorders>
            <w:shd w:val="clear" w:color="auto" w:fill="auto"/>
            <w:vAlign w:val="center"/>
            <w:hideMark/>
          </w:tcPr>
          <w:p w14:paraId="689D06F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nil"/>
              <w:right w:val="nil"/>
            </w:tcBorders>
            <w:shd w:val="clear" w:color="auto" w:fill="auto"/>
            <w:noWrap/>
            <w:vAlign w:val="center"/>
            <w:hideMark/>
          </w:tcPr>
          <w:p w14:paraId="6B21BA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23,9</w:t>
            </w:r>
          </w:p>
        </w:tc>
        <w:tc>
          <w:tcPr>
            <w:tcW w:w="1091" w:type="dxa"/>
            <w:tcBorders>
              <w:top w:val="nil"/>
              <w:left w:val="nil"/>
              <w:bottom w:val="nil"/>
              <w:right w:val="nil"/>
            </w:tcBorders>
            <w:shd w:val="clear" w:color="auto" w:fill="auto"/>
            <w:noWrap/>
            <w:vAlign w:val="center"/>
            <w:hideMark/>
          </w:tcPr>
          <w:p w14:paraId="07E984A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22,4</w:t>
            </w:r>
          </w:p>
        </w:tc>
        <w:tc>
          <w:tcPr>
            <w:tcW w:w="931" w:type="dxa"/>
            <w:tcBorders>
              <w:top w:val="nil"/>
              <w:left w:val="nil"/>
              <w:bottom w:val="nil"/>
              <w:right w:val="nil"/>
            </w:tcBorders>
            <w:shd w:val="clear" w:color="auto" w:fill="auto"/>
            <w:noWrap/>
            <w:vAlign w:val="center"/>
            <w:hideMark/>
          </w:tcPr>
          <w:p w14:paraId="24925E1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31,1</w:t>
            </w:r>
          </w:p>
        </w:tc>
        <w:tc>
          <w:tcPr>
            <w:tcW w:w="991" w:type="dxa"/>
            <w:tcBorders>
              <w:top w:val="nil"/>
              <w:left w:val="nil"/>
              <w:bottom w:val="nil"/>
              <w:right w:val="nil"/>
            </w:tcBorders>
            <w:shd w:val="clear" w:color="auto" w:fill="auto"/>
            <w:noWrap/>
            <w:vAlign w:val="bottom"/>
            <w:hideMark/>
          </w:tcPr>
          <w:p w14:paraId="1E319D3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492B3CA0"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2737F1C5"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2842DFD2" w14:textId="77777777" w:rsidR="0082617C" w:rsidRPr="00B61C54" w:rsidRDefault="0082617C" w:rsidP="0082617C">
            <w:pPr>
              <w:spacing w:before="0" w:after="0"/>
              <w:jc w:val="center"/>
              <w:rPr>
                <w:rFonts w:ascii="Arial" w:eastAsia="Times New Roman" w:hAnsi="Arial" w:cs="Arial"/>
                <w:b/>
                <w:bCs/>
                <w:color w:val="000000"/>
                <w:kern w:val="0"/>
                <w:sz w:val="18"/>
                <w:szCs w:val="18"/>
                <w14:ligatures w14:val="none"/>
              </w:rPr>
            </w:pPr>
            <w:r w:rsidRPr="00B61C54">
              <w:rPr>
                <w:rFonts w:ascii="Arial" w:eastAsia="Times New Roman" w:hAnsi="Arial" w:cs="Arial"/>
                <w:b/>
                <w:bCs/>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2891392E" w14:textId="77777777" w:rsidR="0082617C" w:rsidRPr="00B61C54" w:rsidRDefault="0082617C" w:rsidP="0082617C">
            <w:pPr>
              <w:spacing w:before="0" w:after="0"/>
              <w:jc w:val="center"/>
              <w:rPr>
                <w:rFonts w:ascii="Arial" w:eastAsia="Times New Roman" w:hAnsi="Arial" w:cs="Arial"/>
                <w:b/>
                <w:bCs/>
                <w:color w:val="000000"/>
                <w:kern w:val="0"/>
                <w:sz w:val="18"/>
                <w:szCs w:val="18"/>
                <w14:ligatures w14:val="none"/>
              </w:rPr>
            </w:pPr>
            <w:r w:rsidRPr="00B61C54">
              <w:rPr>
                <w:rFonts w:ascii="Arial" w:eastAsia="Times New Roman" w:hAnsi="Arial" w:cs="Arial"/>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64B74E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60" w:type="dxa"/>
            <w:tcBorders>
              <w:top w:val="nil"/>
              <w:left w:val="nil"/>
              <w:bottom w:val="single" w:sz="4" w:space="0" w:color="auto"/>
              <w:right w:val="nil"/>
            </w:tcBorders>
            <w:shd w:val="clear" w:color="auto" w:fill="auto"/>
            <w:vAlign w:val="center"/>
            <w:hideMark/>
          </w:tcPr>
          <w:p w14:paraId="77D077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1387D19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5C81491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89" w:type="dxa"/>
            <w:tcBorders>
              <w:top w:val="nil"/>
              <w:left w:val="nil"/>
              <w:bottom w:val="single" w:sz="4" w:space="0" w:color="auto"/>
              <w:right w:val="nil"/>
            </w:tcBorders>
            <w:shd w:val="clear" w:color="auto" w:fill="auto"/>
            <w:vAlign w:val="center"/>
            <w:hideMark/>
          </w:tcPr>
          <w:p w14:paraId="66DD64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77" w:type="dxa"/>
            <w:tcBorders>
              <w:top w:val="nil"/>
              <w:left w:val="nil"/>
              <w:bottom w:val="single" w:sz="4" w:space="0" w:color="auto"/>
              <w:right w:val="nil"/>
            </w:tcBorders>
            <w:shd w:val="clear" w:color="auto" w:fill="auto"/>
            <w:vAlign w:val="center"/>
            <w:hideMark/>
          </w:tcPr>
          <w:p w14:paraId="565E98B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68" w:type="dxa"/>
            <w:tcBorders>
              <w:top w:val="nil"/>
              <w:left w:val="nil"/>
              <w:bottom w:val="single" w:sz="4" w:space="0" w:color="auto"/>
              <w:right w:val="nil"/>
            </w:tcBorders>
            <w:shd w:val="clear" w:color="auto" w:fill="auto"/>
            <w:vAlign w:val="center"/>
            <w:hideMark/>
          </w:tcPr>
          <w:p w14:paraId="0616B4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30042A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AF0D3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091" w:type="dxa"/>
            <w:tcBorders>
              <w:top w:val="nil"/>
              <w:left w:val="nil"/>
              <w:bottom w:val="single" w:sz="4" w:space="0" w:color="auto"/>
              <w:right w:val="nil"/>
            </w:tcBorders>
            <w:shd w:val="clear" w:color="auto" w:fill="auto"/>
            <w:vAlign w:val="center"/>
            <w:hideMark/>
          </w:tcPr>
          <w:p w14:paraId="73E9993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31" w:type="dxa"/>
            <w:tcBorders>
              <w:top w:val="nil"/>
              <w:left w:val="nil"/>
              <w:bottom w:val="single" w:sz="4" w:space="0" w:color="auto"/>
              <w:right w:val="nil"/>
            </w:tcBorders>
            <w:shd w:val="clear" w:color="auto" w:fill="auto"/>
            <w:vAlign w:val="center"/>
            <w:hideMark/>
          </w:tcPr>
          <w:p w14:paraId="63A875B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91" w:type="dxa"/>
            <w:tcBorders>
              <w:top w:val="nil"/>
              <w:left w:val="nil"/>
              <w:bottom w:val="nil"/>
              <w:right w:val="nil"/>
            </w:tcBorders>
            <w:shd w:val="clear" w:color="auto" w:fill="auto"/>
            <w:noWrap/>
            <w:vAlign w:val="bottom"/>
            <w:hideMark/>
          </w:tcPr>
          <w:p w14:paraId="50B84B3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394E966" w14:textId="77777777" w:rsidTr="0082617C">
        <w:trPr>
          <w:trHeight w:val="300"/>
        </w:trPr>
        <w:tc>
          <w:tcPr>
            <w:tcW w:w="4630" w:type="dxa"/>
            <w:tcBorders>
              <w:top w:val="nil"/>
              <w:left w:val="nil"/>
              <w:bottom w:val="nil"/>
              <w:right w:val="nil"/>
            </w:tcBorders>
            <w:shd w:val="clear" w:color="auto" w:fill="auto"/>
            <w:noWrap/>
            <w:vAlign w:val="center"/>
            <w:hideMark/>
          </w:tcPr>
          <w:p w14:paraId="1AC19B52" w14:textId="539BE15F"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1070606C" w14:textId="77777777" w:rsidR="0082617C" w:rsidRPr="00B61C54" w:rsidRDefault="0082617C" w:rsidP="0082617C">
            <w:pPr>
              <w:spacing w:before="0" w:after="0"/>
              <w:rPr>
                <w:rFonts w:eastAsia="Times New Roman" w:cs="Times New Roman"/>
                <w:i/>
                <w:iCs/>
                <w:color w:val="000000"/>
                <w:kern w:val="0"/>
                <w:sz w:val="20"/>
                <w:szCs w:val="20"/>
                <w14:ligatures w14:val="none"/>
              </w:rPr>
            </w:pPr>
          </w:p>
        </w:tc>
        <w:tc>
          <w:tcPr>
            <w:tcW w:w="191" w:type="dxa"/>
            <w:tcBorders>
              <w:top w:val="nil"/>
              <w:left w:val="nil"/>
              <w:bottom w:val="nil"/>
              <w:right w:val="nil"/>
            </w:tcBorders>
            <w:shd w:val="clear" w:color="auto" w:fill="auto"/>
            <w:vAlign w:val="center"/>
            <w:hideMark/>
          </w:tcPr>
          <w:p w14:paraId="422FDB96"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960" w:type="dxa"/>
            <w:tcBorders>
              <w:top w:val="nil"/>
              <w:left w:val="nil"/>
              <w:bottom w:val="nil"/>
              <w:right w:val="nil"/>
            </w:tcBorders>
            <w:shd w:val="clear" w:color="auto" w:fill="auto"/>
            <w:vAlign w:val="center"/>
            <w:hideMark/>
          </w:tcPr>
          <w:p w14:paraId="4107E6DA"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960" w:type="dxa"/>
            <w:tcBorders>
              <w:top w:val="nil"/>
              <w:left w:val="nil"/>
              <w:bottom w:val="nil"/>
              <w:right w:val="nil"/>
            </w:tcBorders>
            <w:shd w:val="clear" w:color="auto" w:fill="auto"/>
            <w:vAlign w:val="center"/>
            <w:hideMark/>
          </w:tcPr>
          <w:p w14:paraId="67301F78"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191" w:type="dxa"/>
            <w:tcBorders>
              <w:top w:val="nil"/>
              <w:left w:val="nil"/>
              <w:bottom w:val="nil"/>
              <w:right w:val="nil"/>
            </w:tcBorders>
            <w:shd w:val="clear" w:color="auto" w:fill="auto"/>
            <w:vAlign w:val="center"/>
            <w:hideMark/>
          </w:tcPr>
          <w:p w14:paraId="3C343C79"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919" w:type="dxa"/>
            <w:tcBorders>
              <w:top w:val="nil"/>
              <w:left w:val="nil"/>
              <w:bottom w:val="nil"/>
              <w:right w:val="nil"/>
            </w:tcBorders>
            <w:shd w:val="clear" w:color="auto" w:fill="auto"/>
            <w:vAlign w:val="center"/>
            <w:hideMark/>
          </w:tcPr>
          <w:p w14:paraId="3B00CDCA"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889" w:type="dxa"/>
            <w:tcBorders>
              <w:top w:val="nil"/>
              <w:left w:val="nil"/>
              <w:bottom w:val="nil"/>
              <w:right w:val="nil"/>
            </w:tcBorders>
            <w:shd w:val="clear" w:color="auto" w:fill="auto"/>
            <w:vAlign w:val="center"/>
            <w:hideMark/>
          </w:tcPr>
          <w:p w14:paraId="28E3A470"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877" w:type="dxa"/>
            <w:tcBorders>
              <w:top w:val="nil"/>
              <w:left w:val="nil"/>
              <w:bottom w:val="nil"/>
              <w:right w:val="nil"/>
            </w:tcBorders>
            <w:shd w:val="clear" w:color="auto" w:fill="auto"/>
            <w:vAlign w:val="center"/>
            <w:hideMark/>
          </w:tcPr>
          <w:p w14:paraId="40281F4D"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868" w:type="dxa"/>
            <w:tcBorders>
              <w:top w:val="nil"/>
              <w:left w:val="nil"/>
              <w:bottom w:val="nil"/>
              <w:right w:val="nil"/>
            </w:tcBorders>
            <w:shd w:val="clear" w:color="auto" w:fill="auto"/>
            <w:vAlign w:val="center"/>
            <w:hideMark/>
          </w:tcPr>
          <w:p w14:paraId="5E4592CE"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191" w:type="dxa"/>
            <w:tcBorders>
              <w:top w:val="nil"/>
              <w:left w:val="nil"/>
              <w:bottom w:val="nil"/>
              <w:right w:val="nil"/>
            </w:tcBorders>
            <w:shd w:val="clear" w:color="auto" w:fill="auto"/>
            <w:vAlign w:val="center"/>
            <w:hideMark/>
          </w:tcPr>
          <w:p w14:paraId="2E1DCDC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7" w:type="dxa"/>
            <w:tcBorders>
              <w:top w:val="nil"/>
              <w:left w:val="nil"/>
              <w:bottom w:val="nil"/>
              <w:right w:val="nil"/>
            </w:tcBorders>
            <w:shd w:val="clear" w:color="auto" w:fill="auto"/>
            <w:vAlign w:val="center"/>
            <w:hideMark/>
          </w:tcPr>
          <w:p w14:paraId="486BA56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vAlign w:val="center"/>
            <w:hideMark/>
          </w:tcPr>
          <w:p w14:paraId="64B4578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vAlign w:val="center"/>
            <w:hideMark/>
          </w:tcPr>
          <w:p w14:paraId="758E8EF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bottom"/>
            <w:hideMark/>
          </w:tcPr>
          <w:p w14:paraId="79105B8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F113255" w14:textId="77777777" w:rsidTr="0082617C">
        <w:trPr>
          <w:trHeight w:val="300"/>
        </w:trPr>
        <w:tc>
          <w:tcPr>
            <w:tcW w:w="4630" w:type="dxa"/>
            <w:tcBorders>
              <w:top w:val="nil"/>
              <w:left w:val="nil"/>
              <w:bottom w:val="nil"/>
              <w:right w:val="nil"/>
            </w:tcBorders>
            <w:shd w:val="clear" w:color="auto" w:fill="auto"/>
            <w:vAlign w:val="center"/>
            <w:hideMark/>
          </w:tcPr>
          <w:p w14:paraId="02CA91F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p>
        </w:tc>
        <w:tc>
          <w:tcPr>
            <w:tcW w:w="960" w:type="dxa"/>
            <w:tcBorders>
              <w:top w:val="nil"/>
              <w:left w:val="nil"/>
              <w:bottom w:val="nil"/>
              <w:right w:val="nil"/>
            </w:tcBorders>
            <w:shd w:val="clear" w:color="auto" w:fill="auto"/>
            <w:vAlign w:val="center"/>
            <w:hideMark/>
          </w:tcPr>
          <w:p w14:paraId="304DCAFB" w14:textId="77777777" w:rsidR="0082617C" w:rsidRPr="00B61C54" w:rsidRDefault="0082617C" w:rsidP="0082617C">
            <w:pPr>
              <w:spacing w:before="0" w:after="0"/>
              <w:jc w:val="left"/>
              <w:rPr>
                <w:rFonts w:eastAsia="Times New Roman" w:cs="Times New Roman"/>
                <w:kern w:val="0"/>
                <w:sz w:val="20"/>
                <w:szCs w:val="20"/>
                <w14:ligatures w14:val="none"/>
              </w:rPr>
            </w:pPr>
          </w:p>
        </w:tc>
        <w:tc>
          <w:tcPr>
            <w:tcW w:w="191" w:type="dxa"/>
            <w:tcBorders>
              <w:top w:val="nil"/>
              <w:left w:val="nil"/>
              <w:bottom w:val="nil"/>
              <w:right w:val="nil"/>
            </w:tcBorders>
            <w:shd w:val="clear" w:color="auto" w:fill="auto"/>
            <w:vAlign w:val="center"/>
            <w:hideMark/>
          </w:tcPr>
          <w:p w14:paraId="3370BF67"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960" w:type="dxa"/>
            <w:tcBorders>
              <w:top w:val="nil"/>
              <w:left w:val="nil"/>
              <w:bottom w:val="nil"/>
              <w:right w:val="nil"/>
            </w:tcBorders>
            <w:shd w:val="clear" w:color="auto" w:fill="auto"/>
            <w:vAlign w:val="center"/>
            <w:hideMark/>
          </w:tcPr>
          <w:p w14:paraId="076B9016"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960" w:type="dxa"/>
            <w:tcBorders>
              <w:top w:val="nil"/>
              <w:left w:val="nil"/>
              <w:bottom w:val="nil"/>
              <w:right w:val="nil"/>
            </w:tcBorders>
            <w:shd w:val="clear" w:color="auto" w:fill="auto"/>
            <w:vAlign w:val="center"/>
            <w:hideMark/>
          </w:tcPr>
          <w:p w14:paraId="44836246"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191" w:type="dxa"/>
            <w:tcBorders>
              <w:top w:val="nil"/>
              <w:left w:val="nil"/>
              <w:bottom w:val="nil"/>
              <w:right w:val="nil"/>
            </w:tcBorders>
            <w:shd w:val="clear" w:color="auto" w:fill="auto"/>
            <w:vAlign w:val="center"/>
            <w:hideMark/>
          </w:tcPr>
          <w:p w14:paraId="7F5DFFCD"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919" w:type="dxa"/>
            <w:tcBorders>
              <w:top w:val="nil"/>
              <w:left w:val="nil"/>
              <w:bottom w:val="nil"/>
              <w:right w:val="nil"/>
            </w:tcBorders>
            <w:shd w:val="clear" w:color="auto" w:fill="auto"/>
            <w:vAlign w:val="center"/>
            <w:hideMark/>
          </w:tcPr>
          <w:p w14:paraId="542B5CA6"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889" w:type="dxa"/>
            <w:tcBorders>
              <w:top w:val="nil"/>
              <w:left w:val="nil"/>
              <w:bottom w:val="nil"/>
              <w:right w:val="nil"/>
            </w:tcBorders>
            <w:shd w:val="clear" w:color="auto" w:fill="auto"/>
            <w:vAlign w:val="center"/>
            <w:hideMark/>
          </w:tcPr>
          <w:p w14:paraId="1E8E2BD7"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877" w:type="dxa"/>
            <w:tcBorders>
              <w:top w:val="nil"/>
              <w:left w:val="nil"/>
              <w:bottom w:val="nil"/>
              <w:right w:val="nil"/>
            </w:tcBorders>
            <w:shd w:val="clear" w:color="auto" w:fill="auto"/>
            <w:vAlign w:val="center"/>
            <w:hideMark/>
          </w:tcPr>
          <w:p w14:paraId="4F34A149"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868" w:type="dxa"/>
            <w:tcBorders>
              <w:top w:val="nil"/>
              <w:left w:val="nil"/>
              <w:bottom w:val="nil"/>
              <w:right w:val="nil"/>
            </w:tcBorders>
            <w:shd w:val="clear" w:color="auto" w:fill="auto"/>
            <w:vAlign w:val="center"/>
            <w:hideMark/>
          </w:tcPr>
          <w:p w14:paraId="311C409E"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191" w:type="dxa"/>
            <w:tcBorders>
              <w:top w:val="nil"/>
              <w:left w:val="nil"/>
              <w:bottom w:val="nil"/>
              <w:right w:val="nil"/>
            </w:tcBorders>
            <w:shd w:val="clear" w:color="auto" w:fill="auto"/>
            <w:vAlign w:val="center"/>
            <w:hideMark/>
          </w:tcPr>
          <w:p w14:paraId="23E7B1BC"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937" w:type="dxa"/>
            <w:tcBorders>
              <w:top w:val="nil"/>
              <w:left w:val="nil"/>
              <w:bottom w:val="nil"/>
              <w:right w:val="nil"/>
            </w:tcBorders>
            <w:shd w:val="clear" w:color="auto" w:fill="auto"/>
            <w:vAlign w:val="center"/>
            <w:hideMark/>
          </w:tcPr>
          <w:p w14:paraId="0A9A45F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1091" w:type="dxa"/>
            <w:tcBorders>
              <w:top w:val="nil"/>
              <w:left w:val="nil"/>
              <w:bottom w:val="nil"/>
              <w:right w:val="nil"/>
            </w:tcBorders>
            <w:shd w:val="clear" w:color="auto" w:fill="auto"/>
            <w:vAlign w:val="center"/>
            <w:hideMark/>
          </w:tcPr>
          <w:p w14:paraId="5B7A4E2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31" w:type="dxa"/>
            <w:tcBorders>
              <w:top w:val="nil"/>
              <w:left w:val="nil"/>
              <w:bottom w:val="nil"/>
              <w:right w:val="nil"/>
            </w:tcBorders>
            <w:shd w:val="clear" w:color="auto" w:fill="auto"/>
            <w:vAlign w:val="center"/>
            <w:hideMark/>
          </w:tcPr>
          <w:p w14:paraId="7E14DD9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c>
          <w:tcPr>
            <w:tcW w:w="991" w:type="dxa"/>
            <w:tcBorders>
              <w:top w:val="nil"/>
              <w:left w:val="nil"/>
              <w:bottom w:val="nil"/>
              <w:right w:val="nil"/>
            </w:tcBorders>
            <w:shd w:val="clear" w:color="auto" w:fill="auto"/>
            <w:noWrap/>
            <w:vAlign w:val="bottom"/>
            <w:hideMark/>
          </w:tcPr>
          <w:p w14:paraId="01860F9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bl>
    <w:p w14:paraId="615957E9" w14:textId="77777777" w:rsidR="0082617C" w:rsidRPr="00B61C54" w:rsidRDefault="0082617C">
      <w:r w:rsidRPr="00B61C54">
        <w:br w:type="page"/>
      </w:r>
    </w:p>
    <w:p w14:paraId="61A6D60F" w14:textId="5F5C35DE" w:rsidR="0082617C" w:rsidRPr="00B61C54" w:rsidRDefault="0082617C"/>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054C95B3" w14:textId="77777777" w:rsidTr="0082617C">
        <w:trPr>
          <w:trHeight w:val="300"/>
        </w:trPr>
        <w:tc>
          <w:tcPr>
            <w:tcW w:w="4630" w:type="dxa"/>
            <w:tcBorders>
              <w:top w:val="nil"/>
              <w:left w:val="nil"/>
              <w:bottom w:val="nil"/>
              <w:right w:val="nil"/>
            </w:tcBorders>
            <w:shd w:val="clear" w:color="auto" w:fill="auto"/>
            <w:noWrap/>
            <w:vAlign w:val="center"/>
            <w:hideMark/>
          </w:tcPr>
          <w:p w14:paraId="66F86AD9" w14:textId="586EF09D" w:rsidR="0082617C" w:rsidRPr="00B61C54" w:rsidRDefault="0082617C" w:rsidP="00C2098B">
            <w:pPr>
              <w:spacing w:before="0" w:after="0"/>
              <w:rPr>
                <w:rFonts w:ascii="Calibri" w:eastAsia="Times New Roman" w:hAnsi="Calibri" w:cs="Calibri"/>
                <w:color w:val="000000"/>
                <w:kern w:val="0"/>
                <w:sz w:val="22"/>
                <w14:ligatures w14:val="none"/>
              </w:rPr>
            </w:pPr>
          </w:p>
        </w:tc>
        <w:tc>
          <w:tcPr>
            <w:tcW w:w="960" w:type="dxa"/>
            <w:tcBorders>
              <w:top w:val="nil"/>
              <w:left w:val="nil"/>
              <w:bottom w:val="nil"/>
              <w:right w:val="nil"/>
            </w:tcBorders>
            <w:shd w:val="clear" w:color="auto" w:fill="auto"/>
            <w:vAlign w:val="center"/>
            <w:hideMark/>
          </w:tcPr>
          <w:p w14:paraId="6328011D"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0BFA029"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2700A9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3F52A6C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0D435E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48246EB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38B8BBE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220E2B3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149CDF0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126028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0A3B410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1E3B1A9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5C77D34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bottom"/>
            <w:hideMark/>
          </w:tcPr>
          <w:p w14:paraId="7BF1C62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66BED3A" w14:textId="77777777" w:rsidTr="0082617C">
        <w:trPr>
          <w:trHeight w:val="300"/>
        </w:trPr>
        <w:tc>
          <w:tcPr>
            <w:tcW w:w="4630" w:type="dxa"/>
            <w:tcBorders>
              <w:top w:val="nil"/>
              <w:left w:val="nil"/>
              <w:bottom w:val="nil"/>
              <w:right w:val="nil"/>
            </w:tcBorders>
            <w:shd w:val="clear" w:color="auto" w:fill="auto"/>
            <w:vAlign w:val="center"/>
            <w:hideMark/>
          </w:tcPr>
          <w:p w14:paraId="6CC287D8" w14:textId="2A0D32D6" w:rsidR="0082617C" w:rsidRPr="00B61C54" w:rsidRDefault="0082617C" w:rsidP="0082617C">
            <w:pPr>
              <w:spacing w:before="0" w:after="0"/>
              <w:jc w:val="center"/>
              <w:rPr>
                <w:rFonts w:ascii="Calibri" w:eastAsia="Times New Roman" w:hAnsi="Calibri" w:cs="Calibri"/>
                <w:color w:val="000000"/>
                <w:kern w:val="0"/>
                <w:sz w:val="22"/>
                <w14:ligatures w14:val="none"/>
              </w:rPr>
            </w:pPr>
          </w:p>
        </w:tc>
        <w:tc>
          <w:tcPr>
            <w:tcW w:w="960" w:type="dxa"/>
            <w:tcBorders>
              <w:top w:val="nil"/>
              <w:left w:val="nil"/>
              <w:bottom w:val="nil"/>
              <w:right w:val="nil"/>
            </w:tcBorders>
            <w:shd w:val="clear" w:color="auto" w:fill="auto"/>
            <w:vAlign w:val="center"/>
            <w:hideMark/>
          </w:tcPr>
          <w:p w14:paraId="7DE25237" w14:textId="77777777" w:rsidR="0082617C" w:rsidRPr="00B61C54" w:rsidRDefault="0082617C" w:rsidP="0082617C">
            <w:pPr>
              <w:spacing w:before="0" w:after="0"/>
              <w:jc w:val="left"/>
              <w:rPr>
                <w:rFonts w:eastAsia="Times New Roman" w:cs="Times New Roman"/>
                <w:kern w:val="0"/>
                <w:sz w:val="20"/>
                <w:szCs w:val="20"/>
                <w14:ligatures w14:val="none"/>
              </w:rPr>
            </w:pPr>
          </w:p>
        </w:tc>
        <w:tc>
          <w:tcPr>
            <w:tcW w:w="191" w:type="dxa"/>
            <w:tcBorders>
              <w:top w:val="nil"/>
              <w:left w:val="nil"/>
              <w:bottom w:val="nil"/>
              <w:right w:val="nil"/>
            </w:tcBorders>
            <w:shd w:val="clear" w:color="auto" w:fill="auto"/>
            <w:vAlign w:val="center"/>
            <w:hideMark/>
          </w:tcPr>
          <w:p w14:paraId="6E7905C8"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960" w:type="dxa"/>
            <w:tcBorders>
              <w:top w:val="nil"/>
              <w:left w:val="nil"/>
              <w:bottom w:val="nil"/>
              <w:right w:val="nil"/>
            </w:tcBorders>
            <w:shd w:val="clear" w:color="auto" w:fill="auto"/>
            <w:vAlign w:val="center"/>
            <w:hideMark/>
          </w:tcPr>
          <w:p w14:paraId="33DFC8F6"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960" w:type="dxa"/>
            <w:tcBorders>
              <w:top w:val="nil"/>
              <w:left w:val="nil"/>
              <w:bottom w:val="nil"/>
              <w:right w:val="nil"/>
            </w:tcBorders>
            <w:shd w:val="clear" w:color="auto" w:fill="auto"/>
            <w:vAlign w:val="center"/>
            <w:hideMark/>
          </w:tcPr>
          <w:p w14:paraId="2B2D5039"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191" w:type="dxa"/>
            <w:tcBorders>
              <w:top w:val="nil"/>
              <w:left w:val="nil"/>
              <w:bottom w:val="nil"/>
              <w:right w:val="nil"/>
            </w:tcBorders>
            <w:shd w:val="clear" w:color="auto" w:fill="auto"/>
            <w:vAlign w:val="center"/>
            <w:hideMark/>
          </w:tcPr>
          <w:p w14:paraId="046B5FCB"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919" w:type="dxa"/>
            <w:tcBorders>
              <w:top w:val="nil"/>
              <w:left w:val="nil"/>
              <w:bottom w:val="nil"/>
              <w:right w:val="nil"/>
            </w:tcBorders>
            <w:shd w:val="clear" w:color="auto" w:fill="auto"/>
            <w:vAlign w:val="center"/>
            <w:hideMark/>
          </w:tcPr>
          <w:p w14:paraId="2646B45B"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889" w:type="dxa"/>
            <w:tcBorders>
              <w:top w:val="nil"/>
              <w:left w:val="nil"/>
              <w:bottom w:val="nil"/>
              <w:right w:val="nil"/>
            </w:tcBorders>
            <w:shd w:val="clear" w:color="auto" w:fill="auto"/>
            <w:vAlign w:val="center"/>
            <w:hideMark/>
          </w:tcPr>
          <w:p w14:paraId="0181D716"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877" w:type="dxa"/>
            <w:tcBorders>
              <w:top w:val="nil"/>
              <w:left w:val="nil"/>
              <w:bottom w:val="nil"/>
              <w:right w:val="nil"/>
            </w:tcBorders>
            <w:shd w:val="clear" w:color="auto" w:fill="auto"/>
            <w:vAlign w:val="center"/>
            <w:hideMark/>
          </w:tcPr>
          <w:p w14:paraId="6D251A2A"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868" w:type="dxa"/>
            <w:tcBorders>
              <w:top w:val="nil"/>
              <w:left w:val="nil"/>
              <w:bottom w:val="nil"/>
              <w:right w:val="nil"/>
            </w:tcBorders>
            <w:shd w:val="clear" w:color="auto" w:fill="auto"/>
            <w:vAlign w:val="center"/>
            <w:hideMark/>
          </w:tcPr>
          <w:p w14:paraId="4369BFC9"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191" w:type="dxa"/>
            <w:tcBorders>
              <w:top w:val="nil"/>
              <w:left w:val="nil"/>
              <w:bottom w:val="nil"/>
              <w:right w:val="nil"/>
            </w:tcBorders>
            <w:shd w:val="clear" w:color="auto" w:fill="auto"/>
            <w:vAlign w:val="center"/>
            <w:hideMark/>
          </w:tcPr>
          <w:p w14:paraId="4AEF5112"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937" w:type="dxa"/>
            <w:tcBorders>
              <w:top w:val="nil"/>
              <w:left w:val="nil"/>
              <w:bottom w:val="nil"/>
              <w:right w:val="nil"/>
            </w:tcBorders>
            <w:shd w:val="clear" w:color="auto" w:fill="auto"/>
            <w:noWrap/>
            <w:vAlign w:val="center"/>
            <w:hideMark/>
          </w:tcPr>
          <w:p w14:paraId="5A05EB37"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1091" w:type="dxa"/>
            <w:tcBorders>
              <w:top w:val="nil"/>
              <w:left w:val="nil"/>
              <w:bottom w:val="nil"/>
              <w:right w:val="nil"/>
            </w:tcBorders>
            <w:shd w:val="clear" w:color="auto" w:fill="auto"/>
            <w:noWrap/>
            <w:vAlign w:val="center"/>
            <w:hideMark/>
          </w:tcPr>
          <w:p w14:paraId="301D885B"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931" w:type="dxa"/>
            <w:tcBorders>
              <w:top w:val="nil"/>
              <w:left w:val="nil"/>
              <w:bottom w:val="nil"/>
              <w:right w:val="nil"/>
            </w:tcBorders>
            <w:shd w:val="clear" w:color="auto" w:fill="auto"/>
            <w:noWrap/>
            <w:vAlign w:val="center"/>
            <w:hideMark/>
          </w:tcPr>
          <w:p w14:paraId="7804C9B2" w14:textId="77777777" w:rsidR="0082617C" w:rsidRPr="00B61C54" w:rsidRDefault="0082617C" w:rsidP="0082617C">
            <w:pPr>
              <w:spacing w:before="0" w:after="0"/>
              <w:jc w:val="center"/>
              <w:rPr>
                <w:rFonts w:eastAsia="Times New Roman" w:cs="Times New Roman"/>
                <w:kern w:val="0"/>
                <w:sz w:val="20"/>
                <w:szCs w:val="20"/>
                <w14:ligatures w14:val="none"/>
              </w:rPr>
            </w:pPr>
          </w:p>
        </w:tc>
        <w:tc>
          <w:tcPr>
            <w:tcW w:w="991" w:type="dxa"/>
            <w:tcBorders>
              <w:top w:val="nil"/>
              <w:left w:val="nil"/>
              <w:bottom w:val="nil"/>
              <w:right w:val="nil"/>
            </w:tcBorders>
            <w:shd w:val="clear" w:color="auto" w:fill="auto"/>
            <w:noWrap/>
            <w:vAlign w:val="bottom"/>
            <w:hideMark/>
          </w:tcPr>
          <w:p w14:paraId="6ABAAC2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EB5ADD7" w14:textId="77777777" w:rsidTr="0082617C">
        <w:trPr>
          <w:trHeight w:val="289"/>
        </w:trPr>
        <w:tc>
          <w:tcPr>
            <w:tcW w:w="7701" w:type="dxa"/>
            <w:gridSpan w:val="5"/>
            <w:tcBorders>
              <w:top w:val="nil"/>
              <w:left w:val="nil"/>
              <w:bottom w:val="single" w:sz="4" w:space="0" w:color="auto"/>
              <w:right w:val="nil"/>
            </w:tcBorders>
            <w:shd w:val="clear" w:color="auto" w:fill="auto"/>
            <w:noWrap/>
            <w:vAlign w:val="center"/>
            <w:hideMark/>
          </w:tcPr>
          <w:p w14:paraId="45788A5C" w14:textId="23F9368A"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r w:rsidR="00FE1671">
              <w:rPr>
                <w:rFonts w:eastAsia="Times New Roman" w:cs="Times New Roman"/>
                <w:b/>
                <w:bCs/>
                <w:color w:val="000000"/>
                <w:kern w:val="0"/>
                <w:sz w:val="18"/>
                <w:szCs w:val="18"/>
                <w14:ligatures w14:val="none"/>
              </w:rPr>
              <w:t>32</w:t>
            </w:r>
            <w:r w:rsidRPr="00B61C54">
              <w:rPr>
                <w:rFonts w:eastAsia="Times New Roman" w:cs="Times New Roman"/>
                <w:b/>
                <w:bCs/>
                <w:color w:val="000000"/>
                <w:kern w:val="0"/>
                <w:sz w:val="18"/>
                <w:szCs w:val="18"/>
                <w14:ligatures w14:val="none"/>
              </w:rPr>
              <w:t xml:space="preserve"> </w:t>
            </w:r>
            <w:proofErr w:type="gramStart"/>
            <w:r w:rsidRPr="00B61C54">
              <w:rPr>
                <w:rFonts w:eastAsia="Times New Roman" w:cs="Times New Roman"/>
                <w:b/>
                <w:bCs/>
                <w:color w:val="000000"/>
                <w:kern w:val="0"/>
                <w:sz w:val="18"/>
                <w:szCs w:val="18"/>
                <w14:ligatures w14:val="none"/>
              </w:rPr>
              <w:t xml:space="preserve">-  </w:t>
            </w:r>
            <w:r w:rsidR="00504E53">
              <w:rPr>
                <w:rFonts w:eastAsia="Times New Roman" w:cs="Times New Roman"/>
                <w:b/>
                <w:bCs/>
                <w:color w:val="000000"/>
                <w:kern w:val="0"/>
                <w:sz w:val="18"/>
                <w:szCs w:val="18"/>
                <w14:ligatures w14:val="none"/>
              </w:rPr>
              <w:t>L’importanza</w:t>
            </w:r>
            <w:proofErr w:type="gramEnd"/>
            <w:r w:rsidR="00504E53">
              <w:rPr>
                <w:rFonts w:eastAsia="Times New Roman" w:cs="Times New Roman"/>
                <w:b/>
                <w:bCs/>
                <w:color w:val="000000"/>
                <w:kern w:val="0"/>
                <w:sz w:val="18"/>
                <w:szCs w:val="18"/>
                <w14:ligatures w14:val="none"/>
              </w:rPr>
              <w:t xml:space="preserve"> della spiritualità nella vita personale</w:t>
            </w:r>
            <w:r w:rsidRPr="00B61C54">
              <w:rPr>
                <w:rFonts w:eastAsia="Times New Roman" w:cs="Times New Roman"/>
                <w:b/>
                <w:bCs/>
                <w:color w:val="000000"/>
                <w:kern w:val="0"/>
                <w:sz w:val="18"/>
                <w:szCs w:val="18"/>
                <w14:ligatures w14:val="none"/>
              </w:rPr>
              <w:t xml:space="preserve">  </w:t>
            </w:r>
            <w:r w:rsidR="00980C49" w:rsidRPr="00B61C54">
              <w:rPr>
                <w:rFonts w:eastAsia="Times New Roman" w:cs="Times New Roman"/>
                <w:i/>
                <w:iCs/>
                <w:color w:val="000000"/>
                <w:kern w:val="0"/>
                <w:sz w:val="18"/>
                <w:szCs w:val="18"/>
                <w14:ligatures w14:val="none"/>
              </w:rPr>
              <w:t>(val. %)</w:t>
            </w:r>
          </w:p>
        </w:tc>
        <w:tc>
          <w:tcPr>
            <w:tcW w:w="191" w:type="dxa"/>
            <w:tcBorders>
              <w:top w:val="nil"/>
              <w:left w:val="nil"/>
              <w:bottom w:val="single" w:sz="4" w:space="0" w:color="auto"/>
              <w:right w:val="nil"/>
            </w:tcBorders>
            <w:shd w:val="clear" w:color="auto" w:fill="auto"/>
            <w:noWrap/>
            <w:vAlign w:val="center"/>
            <w:hideMark/>
          </w:tcPr>
          <w:p w14:paraId="3C60BF6B"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669C3719"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11FAA203"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5725FE18"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6791B09D"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5B316554"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11092FBE"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287958E7"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52545754"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nil"/>
              <w:right w:val="nil"/>
            </w:tcBorders>
            <w:shd w:val="clear" w:color="auto" w:fill="auto"/>
            <w:noWrap/>
            <w:vAlign w:val="center"/>
            <w:hideMark/>
          </w:tcPr>
          <w:p w14:paraId="08A7215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774727CA"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6ADAD849" w14:textId="3EE95F60"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 </w:t>
            </w:r>
            <w:r w:rsidR="00C2098B">
              <w:rPr>
                <w:rFonts w:ascii="Arial" w:eastAsia="Times New Roman" w:hAnsi="Arial" w:cs="Arial"/>
                <w:i/>
                <w:iCs/>
                <w:color w:val="000000"/>
                <w:kern w:val="0"/>
                <w:sz w:val="18"/>
                <w:szCs w:val="18"/>
                <w14:ligatures w14:val="none"/>
              </w:rPr>
              <w:t>Quanto è importante nella sua vita la dimensione spirituale?</w:t>
            </w:r>
          </w:p>
        </w:tc>
        <w:tc>
          <w:tcPr>
            <w:tcW w:w="960" w:type="dxa"/>
            <w:vMerge w:val="restart"/>
            <w:tcBorders>
              <w:top w:val="nil"/>
              <w:left w:val="nil"/>
              <w:bottom w:val="single" w:sz="4" w:space="0" w:color="000000"/>
              <w:right w:val="nil"/>
            </w:tcBorders>
            <w:shd w:val="clear" w:color="auto" w:fill="auto"/>
            <w:vAlign w:val="center"/>
            <w:hideMark/>
          </w:tcPr>
          <w:p w14:paraId="68A857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1D3CB02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3C3FBFB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single" w:sz="4" w:space="0" w:color="auto"/>
              <w:right w:val="nil"/>
            </w:tcBorders>
            <w:shd w:val="clear" w:color="auto" w:fill="auto"/>
            <w:vAlign w:val="center"/>
            <w:hideMark/>
          </w:tcPr>
          <w:p w14:paraId="74AA6B4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48E26B8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single" w:sz="4" w:space="0" w:color="auto"/>
              <w:right w:val="nil"/>
            </w:tcBorders>
            <w:shd w:val="clear" w:color="auto" w:fill="auto"/>
            <w:vAlign w:val="center"/>
            <w:hideMark/>
          </w:tcPr>
          <w:p w14:paraId="31448AF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2959" w:type="dxa"/>
            <w:gridSpan w:val="3"/>
            <w:tcBorders>
              <w:top w:val="single" w:sz="4" w:space="0" w:color="auto"/>
              <w:left w:val="nil"/>
              <w:bottom w:val="single" w:sz="4" w:space="0" w:color="auto"/>
              <w:right w:val="nil"/>
            </w:tcBorders>
            <w:shd w:val="clear" w:color="auto" w:fill="auto"/>
            <w:vAlign w:val="center"/>
            <w:hideMark/>
          </w:tcPr>
          <w:p w14:paraId="2D92F20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c>
          <w:tcPr>
            <w:tcW w:w="991" w:type="dxa"/>
            <w:tcBorders>
              <w:top w:val="nil"/>
              <w:left w:val="nil"/>
              <w:bottom w:val="nil"/>
              <w:right w:val="nil"/>
            </w:tcBorders>
            <w:shd w:val="clear" w:color="auto" w:fill="auto"/>
            <w:noWrap/>
            <w:vAlign w:val="center"/>
            <w:hideMark/>
          </w:tcPr>
          <w:p w14:paraId="795CC6E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38C918A0" w14:textId="77777777" w:rsidTr="0082617C">
        <w:trPr>
          <w:trHeight w:val="720"/>
        </w:trPr>
        <w:tc>
          <w:tcPr>
            <w:tcW w:w="4630" w:type="dxa"/>
            <w:vMerge/>
            <w:tcBorders>
              <w:top w:val="nil"/>
              <w:left w:val="nil"/>
              <w:bottom w:val="single" w:sz="4" w:space="0" w:color="000000"/>
              <w:right w:val="nil"/>
            </w:tcBorders>
            <w:vAlign w:val="center"/>
            <w:hideMark/>
          </w:tcPr>
          <w:p w14:paraId="7FCE6019"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2B4998B1"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417390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0980FBB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3444381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3828000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7195DF3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1DA01BB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2253147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6844F7C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38E2E3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732DBF1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3D09C7B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3B3FFEB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nil"/>
              <w:right w:val="nil"/>
            </w:tcBorders>
            <w:shd w:val="clear" w:color="auto" w:fill="auto"/>
            <w:noWrap/>
            <w:vAlign w:val="center"/>
            <w:hideMark/>
          </w:tcPr>
          <w:p w14:paraId="211B8BA6"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2B72DD0" w14:textId="77777777" w:rsidTr="0082617C">
        <w:trPr>
          <w:trHeight w:val="300"/>
        </w:trPr>
        <w:tc>
          <w:tcPr>
            <w:tcW w:w="4630" w:type="dxa"/>
            <w:tcBorders>
              <w:top w:val="nil"/>
              <w:left w:val="nil"/>
              <w:bottom w:val="nil"/>
              <w:right w:val="nil"/>
            </w:tcBorders>
            <w:shd w:val="clear" w:color="auto" w:fill="auto"/>
            <w:vAlign w:val="center"/>
            <w:hideMark/>
          </w:tcPr>
          <w:p w14:paraId="15C28A3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Molto</w:t>
            </w:r>
          </w:p>
        </w:tc>
        <w:tc>
          <w:tcPr>
            <w:tcW w:w="960" w:type="dxa"/>
            <w:tcBorders>
              <w:top w:val="nil"/>
              <w:left w:val="nil"/>
              <w:bottom w:val="nil"/>
              <w:right w:val="nil"/>
            </w:tcBorders>
            <w:shd w:val="clear" w:color="auto" w:fill="auto"/>
            <w:vAlign w:val="center"/>
            <w:hideMark/>
          </w:tcPr>
          <w:p w14:paraId="633E376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24,1</w:t>
            </w:r>
          </w:p>
        </w:tc>
        <w:tc>
          <w:tcPr>
            <w:tcW w:w="191" w:type="dxa"/>
            <w:tcBorders>
              <w:top w:val="nil"/>
              <w:left w:val="nil"/>
              <w:bottom w:val="nil"/>
              <w:right w:val="nil"/>
            </w:tcBorders>
            <w:shd w:val="clear" w:color="auto" w:fill="auto"/>
            <w:vAlign w:val="center"/>
            <w:hideMark/>
          </w:tcPr>
          <w:p w14:paraId="64DF49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650CBA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22,3</w:t>
            </w:r>
          </w:p>
        </w:tc>
        <w:tc>
          <w:tcPr>
            <w:tcW w:w="960" w:type="dxa"/>
            <w:tcBorders>
              <w:top w:val="nil"/>
              <w:left w:val="nil"/>
              <w:bottom w:val="nil"/>
              <w:right w:val="nil"/>
            </w:tcBorders>
            <w:shd w:val="clear" w:color="auto" w:fill="auto"/>
            <w:vAlign w:val="center"/>
            <w:hideMark/>
          </w:tcPr>
          <w:p w14:paraId="34659AD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25,8</w:t>
            </w:r>
          </w:p>
        </w:tc>
        <w:tc>
          <w:tcPr>
            <w:tcW w:w="191" w:type="dxa"/>
            <w:tcBorders>
              <w:top w:val="nil"/>
              <w:left w:val="nil"/>
              <w:bottom w:val="nil"/>
              <w:right w:val="nil"/>
            </w:tcBorders>
            <w:shd w:val="clear" w:color="auto" w:fill="auto"/>
            <w:vAlign w:val="center"/>
            <w:hideMark/>
          </w:tcPr>
          <w:p w14:paraId="38F2E9D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5A011F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16,6</w:t>
            </w:r>
          </w:p>
        </w:tc>
        <w:tc>
          <w:tcPr>
            <w:tcW w:w="889" w:type="dxa"/>
            <w:tcBorders>
              <w:top w:val="nil"/>
              <w:left w:val="nil"/>
              <w:bottom w:val="nil"/>
              <w:right w:val="nil"/>
            </w:tcBorders>
            <w:shd w:val="clear" w:color="auto" w:fill="auto"/>
            <w:vAlign w:val="center"/>
            <w:hideMark/>
          </w:tcPr>
          <w:p w14:paraId="782E586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21,9</w:t>
            </w:r>
          </w:p>
        </w:tc>
        <w:tc>
          <w:tcPr>
            <w:tcW w:w="877" w:type="dxa"/>
            <w:tcBorders>
              <w:top w:val="nil"/>
              <w:left w:val="nil"/>
              <w:bottom w:val="nil"/>
              <w:right w:val="nil"/>
            </w:tcBorders>
            <w:shd w:val="clear" w:color="auto" w:fill="auto"/>
            <w:vAlign w:val="center"/>
            <w:hideMark/>
          </w:tcPr>
          <w:p w14:paraId="25038D6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27,5</w:t>
            </w:r>
          </w:p>
        </w:tc>
        <w:tc>
          <w:tcPr>
            <w:tcW w:w="868" w:type="dxa"/>
            <w:tcBorders>
              <w:top w:val="nil"/>
              <w:left w:val="nil"/>
              <w:bottom w:val="nil"/>
              <w:right w:val="nil"/>
            </w:tcBorders>
            <w:shd w:val="clear" w:color="auto" w:fill="auto"/>
            <w:vAlign w:val="center"/>
            <w:hideMark/>
          </w:tcPr>
          <w:p w14:paraId="1454F55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26,5</w:t>
            </w:r>
          </w:p>
        </w:tc>
        <w:tc>
          <w:tcPr>
            <w:tcW w:w="191" w:type="dxa"/>
            <w:tcBorders>
              <w:top w:val="nil"/>
              <w:left w:val="nil"/>
              <w:bottom w:val="nil"/>
              <w:right w:val="nil"/>
            </w:tcBorders>
            <w:shd w:val="clear" w:color="auto" w:fill="auto"/>
            <w:vAlign w:val="center"/>
            <w:hideMark/>
          </w:tcPr>
          <w:p w14:paraId="1A55290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5012E4C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47,1</w:t>
            </w:r>
          </w:p>
        </w:tc>
        <w:tc>
          <w:tcPr>
            <w:tcW w:w="1091" w:type="dxa"/>
            <w:tcBorders>
              <w:top w:val="nil"/>
              <w:left w:val="nil"/>
              <w:bottom w:val="nil"/>
              <w:right w:val="nil"/>
            </w:tcBorders>
            <w:shd w:val="clear" w:color="auto" w:fill="auto"/>
            <w:noWrap/>
            <w:vAlign w:val="center"/>
            <w:hideMark/>
          </w:tcPr>
          <w:p w14:paraId="7FDE8E5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23,8</w:t>
            </w:r>
          </w:p>
        </w:tc>
        <w:tc>
          <w:tcPr>
            <w:tcW w:w="931" w:type="dxa"/>
            <w:tcBorders>
              <w:top w:val="nil"/>
              <w:left w:val="nil"/>
              <w:bottom w:val="nil"/>
              <w:right w:val="nil"/>
            </w:tcBorders>
            <w:shd w:val="clear" w:color="auto" w:fill="auto"/>
            <w:noWrap/>
            <w:vAlign w:val="center"/>
            <w:hideMark/>
          </w:tcPr>
          <w:p w14:paraId="18076B5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16,5</w:t>
            </w:r>
          </w:p>
        </w:tc>
        <w:tc>
          <w:tcPr>
            <w:tcW w:w="991" w:type="dxa"/>
            <w:tcBorders>
              <w:top w:val="nil"/>
              <w:left w:val="nil"/>
              <w:bottom w:val="nil"/>
              <w:right w:val="nil"/>
            </w:tcBorders>
            <w:shd w:val="clear" w:color="auto" w:fill="auto"/>
            <w:noWrap/>
            <w:vAlign w:val="bottom"/>
            <w:hideMark/>
          </w:tcPr>
          <w:p w14:paraId="6FAE747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6202884F" w14:textId="77777777" w:rsidTr="0082617C">
        <w:trPr>
          <w:trHeight w:val="300"/>
        </w:trPr>
        <w:tc>
          <w:tcPr>
            <w:tcW w:w="4630" w:type="dxa"/>
            <w:tcBorders>
              <w:top w:val="nil"/>
              <w:left w:val="nil"/>
              <w:bottom w:val="nil"/>
              <w:right w:val="nil"/>
            </w:tcBorders>
            <w:shd w:val="clear" w:color="auto" w:fill="auto"/>
            <w:vAlign w:val="center"/>
            <w:hideMark/>
          </w:tcPr>
          <w:p w14:paraId="18652EC0"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Abbastanza</w:t>
            </w:r>
          </w:p>
        </w:tc>
        <w:tc>
          <w:tcPr>
            <w:tcW w:w="960" w:type="dxa"/>
            <w:tcBorders>
              <w:top w:val="nil"/>
              <w:left w:val="nil"/>
              <w:bottom w:val="nil"/>
              <w:right w:val="nil"/>
            </w:tcBorders>
            <w:shd w:val="clear" w:color="auto" w:fill="auto"/>
            <w:vAlign w:val="center"/>
            <w:hideMark/>
          </w:tcPr>
          <w:p w14:paraId="7CBF395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48,3</w:t>
            </w:r>
          </w:p>
        </w:tc>
        <w:tc>
          <w:tcPr>
            <w:tcW w:w="191" w:type="dxa"/>
            <w:tcBorders>
              <w:top w:val="nil"/>
              <w:left w:val="nil"/>
              <w:bottom w:val="nil"/>
              <w:right w:val="nil"/>
            </w:tcBorders>
            <w:shd w:val="clear" w:color="auto" w:fill="auto"/>
            <w:vAlign w:val="center"/>
            <w:hideMark/>
          </w:tcPr>
          <w:p w14:paraId="4F07A44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73364AB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48,2</w:t>
            </w:r>
          </w:p>
        </w:tc>
        <w:tc>
          <w:tcPr>
            <w:tcW w:w="960" w:type="dxa"/>
            <w:tcBorders>
              <w:top w:val="nil"/>
              <w:left w:val="nil"/>
              <w:bottom w:val="nil"/>
              <w:right w:val="nil"/>
            </w:tcBorders>
            <w:shd w:val="clear" w:color="auto" w:fill="auto"/>
            <w:vAlign w:val="center"/>
            <w:hideMark/>
          </w:tcPr>
          <w:p w14:paraId="04DDA2F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48,4</w:t>
            </w:r>
          </w:p>
        </w:tc>
        <w:tc>
          <w:tcPr>
            <w:tcW w:w="191" w:type="dxa"/>
            <w:tcBorders>
              <w:top w:val="nil"/>
              <w:left w:val="nil"/>
              <w:bottom w:val="nil"/>
              <w:right w:val="nil"/>
            </w:tcBorders>
            <w:shd w:val="clear" w:color="auto" w:fill="auto"/>
            <w:vAlign w:val="center"/>
            <w:hideMark/>
          </w:tcPr>
          <w:p w14:paraId="45C22FC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45AEDE4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48,3</w:t>
            </w:r>
          </w:p>
        </w:tc>
        <w:tc>
          <w:tcPr>
            <w:tcW w:w="889" w:type="dxa"/>
            <w:tcBorders>
              <w:top w:val="nil"/>
              <w:left w:val="nil"/>
              <w:bottom w:val="nil"/>
              <w:right w:val="nil"/>
            </w:tcBorders>
            <w:shd w:val="clear" w:color="auto" w:fill="auto"/>
            <w:vAlign w:val="center"/>
            <w:hideMark/>
          </w:tcPr>
          <w:p w14:paraId="6091F12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51,7</w:t>
            </w:r>
          </w:p>
        </w:tc>
        <w:tc>
          <w:tcPr>
            <w:tcW w:w="877" w:type="dxa"/>
            <w:tcBorders>
              <w:top w:val="nil"/>
              <w:left w:val="nil"/>
              <w:bottom w:val="nil"/>
              <w:right w:val="nil"/>
            </w:tcBorders>
            <w:shd w:val="clear" w:color="auto" w:fill="auto"/>
            <w:vAlign w:val="center"/>
            <w:hideMark/>
          </w:tcPr>
          <w:p w14:paraId="59DC66B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48,8</w:t>
            </w:r>
          </w:p>
        </w:tc>
        <w:tc>
          <w:tcPr>
            <w:tcW w:w="868" w:type="dxa"/>
            <w:tcBorders>
              <w:top w:val="nil"/>
              <w:left w:val="nil"/>
              <w:bottom w:val="nil"/>
              <w:right w:val="nil"/>
            </w:tcBorders>
            <w:shd w:val="clear" w:color="auto" w:fill="auto"/>
            <w:vAlign w:val="center"/>
            <w:hideMark/>
          </w:tcPr>
          <w:p w14:paraId="775C56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45,8</w:t>
            </w:r>
          </w:p>
        </w:tc>
        <w:tc>
          <w:tcPr>
            <w:tcW w:w="191" w:type="dxa"/>
            <w:tcBorders>
              <w:top w:val="nil"/>
              <w:left w:val="nil"/>
              <w:bottom w:val="nil"/>
              <w:right w:val="nil"/>
            </w:tcBorders>
            <w:shd w:val="clear" w:color="auto" w:fill="auto"/>
            <w:vAlign w:val="center"/>
            <w:hideMark/>
          </w:tcPr>
          <w:p w14:paraId="2C79551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45C28D6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w:t>
            </w:r>
          </w:p>
        </w:tc>
        <w:tc>
          <w:tcPr>
            <w:tcW w:w="1091" w:type="dxa"/>
            <w:tcBorders>
              <w:top w:val="nil"/>
              <w:left w:val="nil"/>
              <w:bottom w:val="nil"/>
              <w:right w:val="nil"/>
            </w:tcBorders>
            <w:shd w:val="clear" w:color="auto" w:fill="auto"/>
            <w:noWrap/>
            <w:vAlign w:val="center"/>
            <w:hideMark/>
          </w:tcPr>
          <w:p w14:paraId="53B782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61,8</w:t>
            </w:r>
          </w:p>
        </w:tc>
        <w:tc>
          <w:tcPr>
            <w:tcW w:w="931" w:type="dxa"/>
            <w:tcBorders>
              <w:top w:val="nil"/>
              <w:left w:val="nil"/>
              <w:bottom w:val="nil"/>
              <w:right w:val="nil"/>
            </w:tcBorders>
            <w:shd w:val="clear" w:color="auto" w:fill="auto"/>
            <w:noWrap/>
            <w:vAlign w:val="center"/>
            <w:hideMark/>
          </w:tcPr>
          <w:p w14:paraId="42210EB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48,1</w:t>
            </w:r>
          </w:p>
        </w:tc>
        <w:tc>
          <w:tcPr>
            <w:tcW w:w="991" w:type="dxa"/>
            <w:tcBorders>
              <w:top w:val="nil"/>
              <w:left w:val="nil"/>
              <w:bottom w:val="nil"/>
              <w:right w:val="nil"/>
            </w:tcBorders>
            <w:shd w:val="clear" w:color="auto" w:fill="auto"/>
            <w:noWrap/>
            <w:vAlign w:val="bottom"/>
            <w:hideMark/>
          </w:tcPr>
          <w:p w14:paraId="093F71E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7E40DB8E" w14:textId="77777777" w:rsidTr="0082617C">
        <w:trPr>
          <w:trHeight w:val="300"/>
        </w:trPr>
        <w:tc>
          <w:tcPr>
            <w:tcW w:w="4630" w:type="dxa"/>
            <w:tcBorders>
              <w:top w:val="nil"/>
              <w:left w:val="nil"/>
              <w:bottom w:val="nil"/>
              <w:right w:val="nil"/>
            </w:tcBorders>
            <w:shd w:val="clear" w:color="auto" w:fill="auto"/>
            <w:vAlign w:val="center"/>
            <w:hideMark/>
          </w:tcPr>
          <w:p w14:paraId="1634182B"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Poco</w:t>
            </w:r>
          </w:p>
        </w:tc>
        <w:tc>
          <w:tcPr>
            <w:tcW w:w="960" w:type="dxa"/>
            <w:tcBorders>
              <w:top w:val="nil"/>
              <w:left w:val="nil"/>
              <w:bottom w:val="nil"/>
              <w:right w:val="nil"/>
            </w:tcBorders>
            <w:shd w:val="clear" w:color="auto" w:fill="auto"/>
            <w:vAlign w:val="center"/>
            <w:hideMark/>
          </w:tcPr>
          <w:p w14:paraId="678FD87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18,8</w:t>
            </w:r>
          </w:p>
        </w:tc>
        <w:tc>
          <w:tcPr>
            <w:tcW w:w="191" w:type="dxa"/>
            <w:tcBorders>
              <w:top w:val="nil"/>
              <w:left w:val="nil"/>
              <w:bottom w:val="nil"/>
              <w:right w:val="nil"/>
            </w:tcBorders>
            <w:shd w:val="clear" w:color="auto" w:fill="auto"/>
            <w:vAlign w:val="center"/>
            <w:hideMark/>
          </w:tcPr>
          <w:p w14:paraId="146FA1C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199DF54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20,6</w:t>
            </w:r>
          </w:p>
        </w:tc>
        <w:tc>
          <w:tcPr>
            <w:tcW w:w="960" w:type="dxa"/>
            <w:tcBorders>
              <w:top w:val="nil"/>
              <w:left w:val="nil"/>
              <w:bottom w:val="nil"/>
              <w:right w:val="nil"/>
            </w:tcBorders>
            <w:shd w:val="clear" w:color="auto" w:fill="auto"/>
            <w:vAlign w:val="center"/>
            <w:hideMark/>
          </w:tcPr>
          <w:p w14:paraId="5BD7A88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17,1</w:t>
            </w:r>
          </w:p>
        </w:tc>
        <w:tc>
          <w:tcPr>
            <w:tcW w:w="191" w:type="dxa"/>
            <w:tcBorders>
              <w:top w:val="nil"/>
              <w:left w:val="nil"/>
              <w:bottom w:val="nil"/>
              <w:right w:val="nil"/>
            </w:tcBorders>
            <w:shd w:val="clear" w:color="auto" w:fill="auto"/>
            <w:vAlign w:val="center"/>
            <w:hideMark/>
          </w:tcPr>
          <w:p w14:paraId="7B68B63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7B23CCF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24,6</w:t>
            </w:r>
          </w:p>
        </w:tc>
        <w:tc>
          <w:tcPr>
            <w:tcW w:w="889" w:type="dxa"/>
            <w:tcBorders>
              <w:top w:val="nil"/>
              <w:left w:val="nil"/>
              <w:bottom w:val="nil"/>
              <w:right w:val="nil"/>
            </w:tcBorders>
            <w:shd w:val="clear" w:color="auto" w:fill="auto"/>
            <w:vAlign w:val="center"/>
            <w:hideMark/>
          </w:tcPr>
          <w:p w14:paraId="277A661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17,2</w:t>
            </w:r>
          </w:p>
        </w:tc>
        <w:tc>
          <w:tcPr>
            <w:tcW w:w="877" w:type="dxa"/>
            <w:tcBorders>
              <w:top w:val="nil"/>
              <w:left w:val="nil"/>
              <w:bottom w:val="nil"/>
              <w:right w:val="nil"/>
            </w:tcBorders>
            <w:shd w:val="clear" w:color="auto" w:fill="auto"/>
            <w:vAlign w:val="center"/>
            <w:hideMark/>
          </w:tcPr>
          <w:p w14:paraId="1DAC26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15,7</w:t>
            </w:r>
          </w:p>
        </w:tc>
        <w:tc>
          <w:tcPr>
            <w:tcW w:w="868" w:type="dxa"/>
            <w:tcBorders>
              <w:top w:val="nil"/>
              <w:left w:val="nil"/>
              <w:bottom w:val="nil"/>
              <w:right w:val="nil"/>
            </w:tcBorders>
            <w:shd w:val="clear" w:color="auto" w:fill="auto"/>
            <w:vAlign w:val="center"/>
            <w:hideMark/>
          </w:tcPr>
          <w:p w14:paraId="7046218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19,3</w:t>
            </w:r>
          </w:p>
        </w:tc>
        <w:tc>
          <w:tcPr>
            <w:tcW w:w="191" w:type="dxa"/>
            <w:tcBorders>
              <w:top w:val="nil"/>
              <w:left w:val="nil"/>
              <w:bottom w:val="nil"/>
              <w:right w:val="nil"/>
            </w:tcBorders>
            <w:shd w:val="clear" w:color="auto" w:fill="auto"/>
            <w:vAlign w:val="center"/>
            <w:hideMark/>
          </w:tcPr>
          <w:p w14:paraId="4D82064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103876F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w:t>
            </w:r>
          </w:p>
        </w:tc>
        <w:tc>
          <w:tcPr>
            <w:tcW w:w="1091" w:type="dxa"/>
            <w:tcBorders>
              <w:top w:val="nil"/>
              <w:left w:val="nil"/>
              <w:bottom w:val="nil"/>
              <w:right w:val="nil"/>
            </w:tcBorders>
            <w:shd w:val="clear" w:color="auto" w:fill="auto"/>
            <w:noWrap/>
            <w:vAlign w:val="center"/>
            <w:hideMark/>
          </w:tcPr>
          <w:p w14:paraId="6139988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12,7</w:t>
            </w:r>
          </w:p>
        </w:tc>
        <w:tc>
          <w:tcPr>
            <w:tcW w:w="931" w:type="dxa"/>
            <w:tcBorders>
              <w:top w:val="nil"/>
              <w:left w:val="nil"/>
              <w:bottom w:val="nil"/>
              <w:right w:val="nil"/>
            </w:tcBorders>
            <w:shd w:val="clear" w:color="auto" w:fill="auto"/>
            <w:noWrap/>
            <w:vAlign w:val="center"/>
            <w:hideMark/>
          </w:tcPr>
          <w:p w14:paraId="799D845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28,3</w:t>
            </w:r>
          </w:p>
        </w:tc>
        <w:tc>
          <w:tcPr>
            <w:tcW w:w="991" w:type="dxa"/>
            <w:tcBorders>
              <w:top w:val="nil"/>
              <w:left w:val="nil"/>
              <w:bottom w:val="nil"/>
              <w:right w:val="nil"/>
            </w:tcBorders>
            <w:shd w:val="clear" w:color="auto" w:fill="auto"/>
            <w:noWrap/>
            <w:vAlign w:val="bottom"/>
            <w:hideMark/>
          </w:tcPr>
          <w:p w14:paraId="2AEA6C1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A8CC2EB" w14:textId="77777777" w:rsidTr="0082617C">
        <w:trPr>
          <w:trHeight w:val="300"/>
        </w:trPr>
        <w:tc>
          <w:tcPr>
            <w:tcW w:w="4630" w:type="dxa"/>
            <w:tcBorders>
              <w:top w:val="nil"/>
              <w:left w:val="nil"/>
              <w:bottom w:val="nil"/>
              <w:right w:val="nil"/>
            </w:tcBorders>
            <w:shd w:val="clear" w:color="auto" w:fill="auto"/>
            <w:vAlign w:val="center"/>
            <w:hideMark/>
          </w:tcPr>
          <w:p w14:paraId="1933E1C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Per niente</w:t>
            </w:r>
          </w:p>
        </w:tc>
        <w:tc>
          <w:tcPr>
            <w:tcW w:w="960" w:type="dxa"/>
            <w:tcBorders>
              <w:top w:val="nil"/>
              <w:left w:val="nil"/>
              <w:bottom w:val="nil"/>
              <w:right w:val="nil"/>
            </w:tcBorders>
            <w:shd w:val="clear" w:color="auto" w:fill="auto"/>
            <w:vAlign w:val="center"/>
            <w:hideMark/>
          </w:tcPr>
          <w:p w14:paraId="766A623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8,8</w:t>
            </w:r>
          </w:p>
        </w:tc>
        <w:tc>
          <w:tcPr>
            <w:tcW w:w="191" w:type="dxa"/>
            <w:tcBorders>
              <w:top w:val="nil"/>
              <w:left w:val="nil"/>
              <w:bottom w:val="nil"/>
              <w:right w:val="nil"/>
            </w:tcBorders>
            <w:shd w:val="clear" w:color="auto" w:fill="auto"/>
            <w:vAlign w:val="center"/>
            <w:hideMark/>
          </w:tcPr>
          <w:p w14:paraId="6A45E1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15DB1F4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8,9</w:t>
            </w:r>
          </w:p>
        </w:tc>
        <w:tc>
          <w:tcPr>
            <w:tcW w:w="960" w:type="dxa"/>
            <w:tcBorders>
              <w:top w:val="nil"/>
              <w:left w:val="nil"/>
              <w:bottom w:val="nil"/>
              <w:right w:val="nil"/>
            </w:tcBorders>
            <w:shd w:val="clear" w:color="auto" w:fill="auto"/>
            <w:vAlign w:val="center"/>
            <w:hideMark/>
          </w:tcPr>
          <w:p w14:paraId="124BFB0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8,7</w:t>
            </w:r>
          </w:p>
        </w:tc>
        <w:tc>
          <w:tcPr>
            <w:tcW w:w="191" w:type="dxa"/>
            <w:tcBorders>
              <w:top w:val="nil"/>
              <w:left w:val="nil"/>
              <w:bottom w:val="nil"/>
              <w:right w:val="nil"/>
            </w:tcBorders>
            <w:shd w:val="clear" w:color="auto" w:fill="auto"/>
            <w:vAlign w:val="center"/>
            <w:hideMark/>
          </w:tcPr>
          <w:p w14:paraId="07E913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13A89EE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10,4</w:t>
            </w:r>
          </w:p>
        </w:tc>
        <w:tc>
          <w:tcPr>
            <w:tcW w:w="889" w:type="dxa"/>
            <w:tcBorders>
              <w:top w:val="nil"/>
              <w:left w:val="nil"/>
              <w:bottom w:val="nil"/>
              <w:right w:val="nil"/>
            </w:tcBorders>
            <w:shd w:val="clear" w:color="auto" w:fill="auto"/>
            <w:vAlign w:val="center"/>
            <w:hideMark/>
          </w:tcPr>
          <w:p w14:paraId="46E49C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9,3</w:t>
            </w:r>
          </w:p>
        </w:tc>
        <w:tc>
          <w:tcPr>
            <w:tcW w:w="877" w:type="dxa"/>
            <w:tcBorders>
              <w:top w:val="nil"/>
              <w:left w:val="nil"/>
              <w:bottom w:val="nil"/>
              <w:right w:val="nil"/>
            </w:tcBorders>
            <w:shd w:val="clear" w:color="auto" w:fill="auto"/>
            <w:vAlign w:val="center"/>
            <w:hideMark/>
          </w:tcPr>
          <w:p w14:paraId="4B5D1D6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w:t>
            </w:r>
          </w:p>
        </w:tc>
        <w:tc>
          <w:tcPr>
            <w:tcW w:w="868" w:type="dxa"/>
            <w:tcBorders>
              <w:top w:val="nil"/>
              <w:left w:val="nil"/>
              <w:bottom w:val="nil"/>
              <w:right w:val="nil"/>
            </w:tcBorders>
            <w:shd w:val="clear" w:color="auto" w:fill="auto"/>
            <w:vAlign w:val="center"/>
            <w:hideMark/>
          </w:tcPr>
          <w:p w14:paraId="4E3DDB1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8,4</w:t>
            </w:r>
          </w:p>
        </w:tc>
        <w:tc>
          <w:tcPr>
            <w:tcW w:w="191" w:type="dxa"/>
            <w:tcBorders>
              <w:top w:val="nil"/>
              <w:left w:val="nil"/>
              <w:bottom w:val="nil"/>
              <w:right w:val="nil"/>
            </w:tcBorders>
            <w:shd w:val="clear" w:color="auto" w:fill="auto"/>
            <w:vAlign w:val="center"/>
            <w:hideMark/>
          </w:tcPr>
          <w:p w14:paraId="360B306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664C2BC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w:t>
            </w:r>
          </w:p>
        </w:tc>
        <w:tc>
          <w:tcPr>
            <w:tcW w:w="1091" w:type="dxa"/>
            <w:tcBorders>
              <w:top w:val="nil"/>
              <w:left w:val="nil"/>
              <w:bottom w:val="nil"/>
              <w:right w:val="nil"/>
            </w:tcBorders>
            <w:shd w:val="clear" w:color="auto" w:fill="auto"/>
            <w:noWrap/>
            <w:vAlign w:val="center"/>
            <w:hideMark/>
          </w:tcPr>
          <w:p w14:paraId="1338DED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w:t>
            </w:r>
          </w:p>
        </w:tc>
        <w:tc>
          <w:tcPr>
            <w:tcW w:w="931" w:type="dxa"/>
            <w:tcBorders>
              <w:top w:val="nil"/>
              <w:left w:val="nil"/>
              <w:bottom w:val="nil"/>
              <w:right w:val="nil"/>
            </w:tcBorders>
            <w:shd w:val="clear" w:color="auto" w:fill="auto"/>
            <w:noWrap/>
            <w:vAlign w:val="center"/>
            <w:hideMark/>
          </w:tcPr>
          <w:p w14:paraId="07C8CA2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7,1</w:t>
            </w:r>
          </w:p>
        </w:tc>
        <w:tc>
          <w:tcPr>
            <w:tcW w:w="991" w:type="dxa"/>
            <w:tcBorders>
              <w:top w:val="nil"/>
              <w:left w:val="nil"/>
              <w:bottom w:val="nil"/>
              <w:right w:val="nil"/>
            </w:tcBorders>
            <w:shd w:val="clear" w:color="auto" w:fill="auto"/>
            <w:noWrap/>
            <w:vAlign w:val="bottom"/>
            <w:hideMark/>
          </w:tcPr>
          <w:p w14:paraId="3CFEEB1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F1204DD"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251E7FC0"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1E179C14" w14:textId="77777777" w:rsidR="0082617C" w:rsidRPr="00B61C54" w:rsidRDefault="0082617C" w:rsidP="0082617C">
            <w:pPr>
              <w:spacing w:before="0" w:after="0"/>
              <w:jc w:val="center"/>
              <w:rPr>
                <w:rFonts w:ascii="Arial" w:eastAsia="Times New Roman" w:hAnsi="Arial" w:cs="Arial"/>
                <w:b/>
                <w:bCs/>
                <w:color w:val="000000"/>
                <w:kern w:val="0"/>
                <w:sz w:val="18"/>
                <w:szCs w:val="18"/>
                <w14:ligatures w14:val="none"/>
              </w:rPr>
            </w:pPr>
            <w:r w:rsidRPr="00B61C54">
              <w:rPr>
                <w:rFonts w:ascii="Arial" w:eastAsia="Times New Roman" w:hAnsi="Arial" w:cs="Arial"/>
                <w:b/>
                <w:bCs/>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0ACB6F01" w14:textId="77777777" w:rsidR="0082617C" w:rsidRPr="00B61C54" w:rsidRDefault="0082617C" w:rsidP="0082617C">
            <w:pPr>
              <w:spacing w:before="0" w:after="0"/>
              <w:jc w:val="center"/>
              <w:rPr>
                <w:rFonts w:ascii="Arial" w:eastAsia="Times New Roman" w:hAnsi="Arial" w:cs="Arial"/>
                <w:b/>
                <w:bCs/>
                <w:color w:val="000000"/>
                <w:kern w:val="0"/>
                <w:sz w:val="18"/>
                <w:szCs w:val="18"/>
                <w14:ligatures w14:val="none"/>
              </w:rPr>
            </w:pPr>
            <w:r w:rsidRPr="00B61C54">
              <w:rPr>
                <w:rFonts w:ascii="Arial" w:eastAsia="Times New Roman" w:hAnsi="Arial" w:cs="Arial"/>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396E34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60" w:type="dxa"/>
            <w:tcBorders>
              <w:top w:val="nil"/>
              <w:left w:val="nil"/>
              <w:bottom w:val="single" w:sz="4" w:space="0" w:color="auto"/>
              <w:right w:val="nil"/>
            </w:tcBorders>
            <w:shd w:val="clear" w:color="auto" w:fill="auto"/>
            <w:vAlign w:val="center"/>
            <w:hideMark/>
          </w:tcPr>
          <w:p w14:paraId="53E5F8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3874815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6891A8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89" w:type="dxa"/>
            <w:tcBorders>
              <w:top w:val="nil"/>
              <w:left w:val="nil"/>
              <w:bottom w:val="single" w:sz="4" w:space="0" w:color="auto"/>
              <w:right w:val="nil"/>
            </w:tcBorders>
            <w:shd w:val="clear" w:color="auto" w:fill="auto"/>
            <w:vAlign w:val="center"/>
            <w:hideMark/>
          </w:tcPr>
          <w:p w14:paraId="3708E99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77" w:type="dxa"/>
            <w:tcBorders>
              <w:top w:val="nil"/>
              <w:left w:val="nil"/>
              <w:bottom w:val="single" w:sz="4" w:space="0" w:color="auto"/>
              <w:right w:val="nil"/>
            </w:tcBorders>
            <w:shd w:val="clear" w:color="auto" w:fill="auto"/>
            <w:vAlign w:val="center"/>
            <w:hideMark/>
          </w:tcPr>
          <w:p w14:paraId="6BF68A5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68" w:type="dxa"/>
            <w:tcBorders>
              <w:top w:val="nil"/>
              <w:left w:val="nil"/>
              <w:bottom w:val="single" w:sz="4" w:space="0" w:color="auto"/>
              <w:right w:val="nil"/>
            </w:tcBorders>
            <w:shd w:val="clear" w:color="auto" w:fill="auto"/>
            <w:vAlign w:val="center"/>
            <w:hideMark/>
          </w:tcPr>
          <w:p w14:paraId="6C25294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68AE741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07A99A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091" w:type="dxa"/>
            <w:tcBorders>
              <w:top w:val="nil"/>
              <w:left w:val="nil"/>
              <w:bottom w:val="single" w:sz="4" w:space="0" w:color="auto"/>
              <w:right w:val="nil"/>
            </w:tcBorders>
            <w:shd w:val="clear" w:color="auto" w:fill="auto"/>
            <w:vAlign w:val="center"/>
            <w:hideMark/>
          </w:tcPr>
          <w:p w14:paraId="109B3CD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31" w:type="dxa"/>
            <w:tcBorders>
              <w:top w:val="nil"/>
              <w:left w:val="nil"/>
              <w:bottom w:val="single" w:sz="4" w:space="0" w:color="auto"/>
              <w:right w:val="nil"/>
            </w:tcBorders>
            <w:shd w:val="clear" w:color="auto" w:fill="auto"/>
            <w:vAlign w:val="center"/>
            <w:hideMark/>
          </w:tcPr>
          <w:p w14:paraId="2E7AA6C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91" w:type="dxa"/>
            <w:tcBorders>
              <w:top w:val="nil"/>
              <w:left w:val="nil"/>
              <w:bottom w:val="nil"/>
              <w:right w:val="nil"/>
            </w:tcBorders>
            <w:shd w:val="clear" w:color="auto" w:fill="auto"/>
            <w:noWrap/>
            <w:vAlign w:val="bottom"/>
            <w:hideMark/>
          </w:tcPr>
          <w:p w14:paraId="325C03F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0DE2AA6" w14:textId="77777777" w:rsidTr="0082617C">
        <w:trPr>
          <w:trHeight w:val="300"/>
        </w:trPr>
        <w:tc>
          <w:tcPr>
            <w:tcW w:w="4630" w:type="dxa"/>
            <w:tcBorders>
              <w:top w:val="nil"/>
              <w:left w:val="nil"/>
              <w:bottom w:val="nil"/>
              <w:right w:val="nil"/>
            </w:tcBorders>
            <w:shd w:val="clear" w:color="auto" w:fill="auto"/>
            <w:noWrap/>
            <w:vAlign w:val="center"/>
            <w:hideMark/>
          </w:tcPr>
          <w:p w14:paraId="415140BE" w14:textId="09CB4C74"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652D842D"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E34934F"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6203F2D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C875A2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F9B3BC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0151FDF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4187D1B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1284C75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0AE0884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2D9220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3EFB214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4338D6F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769ACB3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bottom"/>
            <w:hideMark/>
          </w:tcPr>
          <w:p w14:paraId="2B72095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bl>
    <w:p w14:paraId="57706660"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646DA9D1" w14:textId="77777777" w:rsidTr="0082617C">
        <w:trPr>
          <w:trHeight w:val="300"/>
        </w:trPr>
        <w:tc>
          <w:tcPr>
            <w:tcW w:w="4630" w:type="dxa"/>
            <w:tcBorders>
              <w:top w:val="nil"/>
              <w:left w:val="nil"/>
              <w:bottom w:val="nil"/>
              <w:right w:val="nil"/>
            </w:tcBorders>
            <w:shd w:val="clear" w:color="auto" w:fill="auto"/>
            <w:noWrap/>
            <w:vAlign w:val="center"/>
            <w:hideMark/>
          </w:tcPr>
          <w:p w14:paraId="7616F16D" w14:textId="306CC28D" w:rsidR="0082617C" w:rsidRPr="00B61C54" w:rsidRDefault="0082617C" w:rsidP="0082617C">
            <w:pPr>
              <w:spacing w:before="0" w:after="0"/>
              <w:jc w:val="center"/>
              <w:rPr>
                <w:rFonts w:ascii="Calibri" w:eastAsia="Times New Roman" w:hAnsi="Calibri" w:cs="Calibri"/>
                <w:color w:val="000000"/>
                <w:kern w:val="0"/>
                <w:sz w:val="22"/>
                <w14:ligatures w14:val="none"/>
              </w:rPr>
            </w:pPr>
          </w:p>
        </w:tc>
        <w:tc>
          <w:tcPr>
            <w:tcW w:w="960" w:type="dxa"/>
            <w:tcBorders>
              <w:top w:val="nil"/>
              <w:left w:val="nil"/>
              <w:bottom w:val="nil"/>
              <w:right w:val="nil"/>
            </w:tcBorders>
            <w:shd w:val="clear" w:color="auto" w:fill="auto"/>
            <w:vAlign w:val="center"/>
            <w:hideMark/>
          </w:tcPr>
          <w:p w14:paraId="6938DB9B"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54DB0A2"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507E233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219280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A217FD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2232392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7BC6F25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1A4BF2C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6EACDFC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910E2C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17D9BDB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174F2CC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5376BE3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bottom"/>
            <w:hideMark/>
          </w:tcPr>
          <w:p w14:paraId="0D6B321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40576051" w14:textId="77777777" w:rsidTr="0082617C">
        <w:trPr>
          <w:trHeight w:val="300"/>
        </w:trPr>
        <w:tc>
          <w:tcPr>
            <w:tcW w:w="4630" w:type="dxa"/>
            <w:tcBorders>
              <w:top w:val="nil"/>
              <w:left w:val="nil"/>
              <w:bottom w:val="nil"/>
              <w:right w:val="nil"/>
            </w:tcBorders>
            <w:shd w:val="clear" w:color="auto" w:fill="auto"/>
            <w:noWrap/>
            <w:vAlign w:val="center"/>
            <w:hideMark/>
          </w:tcPr>
          <w:p w14:paraId="5E18B4B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p>
        </w:tc>
        <w:tc>
          <w:tcPr>
            <w:tcW w:w="960" w:type="dxa"/>
            <w:tcBorders>
              <w:top w:val="nil"/>
              <w:left w:val="nil"/>
              <w:bottom w:val="nil"/>
              <w:right w:val="nil"/>
            </w:tcBorders>
            <w:shd w:val="clear" w:color="auto" w:fill="auto"/>
            <w:vAlign w:val="center"/>
            <w:hideMark/>
          </w:tcPr>
          <w:p w14:paraId="74DA42CC"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4417648"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0E6390D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CB80BC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BA8A74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70276F9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33F1EC2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62FD291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251D8B6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978DB0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2C77B71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07B7F0D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369FD2E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bottom"/>
            <w:hideMark/>
          </w:tcPr>
          <w:p w14:paraId="2C6BD85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DD5E214" w14:textId="77777777" w:rsidTr="0082617C">
        <w:trPr>
          <w:trHeight w:val="289"/>
        </w:trPr>
        <w:tc>
          <w:tcPr>
            <w:tcW w:w="4630" w:type="dxa"/>
            <w:tcBorders>
              <w:top w:val="nil"/>
              <w:left w:val="nil"/>
              <w:bottom w:val="single" w:sz="4" w:space="0" w:color="auto"/>
              <w:right w:val="nil"/>
            </w:tcBorders>
            <w:shd w:val="clear" w:color="auto" w:fill="auto"/>
            <w:noWrap/>
            <w:vAlign w:val="center"/>
            <w:hideMark/>
          </w:tcPr>
          <w:p w14:paraId="7316CDAD" w14:textId="73EB4A89"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3</w:t>
            </w:r>
            <w:r w:rsidR="00FE1671">
              <w:rPr>
                <w:rFonts w:eastAsia="Times New Roman" w:cs="Times New Roman"/>
                <w:b/>
                <w:bCs/>
                <w:color w:val="000000"/>
                <w:kern w:val="0"/>
                <w:sz w:val="18"/>
                <w:szCs w:val="18"/>
                <w14:ligatures w14:val="none"/>
              </w:rPr>
              <w:t>3</w:t>
            </w:r>
            <w:r w:rsidRPr="00B61C54">
              <w:rPr>
                <w:rFonts w:eastAsia="Times New Roman" w:cs="Times New Roman"/>
                <w:b/>
                <w:bCs/>
                <w:color w:val="000000"/>
                <w:kern w:val="0"/>
                <w:sz w:val="18"/>
                <w:szCs w:val="18"/>
                <w14:ligatures w14:val="none"/>
              </w:rPr>
              <w:t xml:space="preserve"> </w:t>
            </w:r>
            <w:proofErr w:type="gramStart"/>
            <w:r w:rsidRPr="00B61C54">
              <w:rPr>
                <w:rFonts w:eastAsia="Times New Roman" w:cs="Times New Roman"/>
                <w:b/>
                <w:bCs/>
                <w:color w:val="000000"/>
                <w:kern w:val="0"/>
                <w:sz w:val="18"/>
                <w:szCs w:val="18"/>
                <w14:ligatures w14:val="none"/>
              </w:rPr>
              <w:t xml:space="preserve">-  </w:t>
            </w:r>
            <w:r w:rsidR="001E3AFA">
              <w:rPr>
                <w:rFonts w:eastAsia="Times New Roman" w:cs="Times New Roman"/>
                <w:b/>
                <w:bCs/>
                <w:color w:val="000000"/>
                <w:kern w:val="0"/>
                <w:sz w:val="18"/>
                <w:szCs w:val="18"/>
                <w14:ligatures w14:val="none"/>
              </w:rPr>
              <w:t>Modalità</w:t>
            </w:r>
            <w:proofErr w:type="gramEnd"/>
            <w:r w:rsidR="001E3AFA">
              <w:rPr>
                <w:rFonts w:eastAsia="Times New Roman" w:cs="Times New Roman"/>
                <w:b/>
                <w:bCs/>
                <w:color w:val="000000"/>
                <w:kern w:val="0"/>
                <w:sz w:val="18"/>
                <w:szCs w:val="18"/>
                <w14:ligatures w14:val="none"/>
              </w:rPr>
              <w:t xml:space="preserve"> di esercizio della</w:t>
            </w:r>
            <w:r w:rsidR="00D002B8">
              <w:rPr>
                <w:rFonts w:eastAsia="Times New Roman" w:cs="Times New Roman"/>
                <w:b/>
                <w:bCs/>
                <w:color w:val="000000"/>
                <w:kern w:val="0"/>
                <w:sz w:val="18"/>
                <w:szCs w:val="18"/>
                <w14:ligatures w14:val="none"/>
              </w:rPr>
              <w:t xml:space="preserve"> </w:t>
            </w:r>
            <w:r w:rsidR="001E3AFA">
              <w:rPr>
                <w:rFonts w:eastAsia="Times New Roman" w:cs="Times New Roman"/>
                <w:b/>
                <w:bCs/>
                <w:color w:val="000000"/>
                <w:kern w:val="0"/>
                <w:sz w:val="18"/>
                <w:szCs w:val="18"/>
                <w14:ligatures w14:val="none"/>
              </w:rPr>
              <w:t>spiritualità</w:t>
            </w:r>
            <w:r w:rsidRPr="00B61C54">
              <w:rPr>
                <w:rFonts w:eastAsia="Times New Roman" w:cs="Times New Roman"/>
                <w:b/>
                <w:bCs/>
                <w:color w:val="000000"/>
                <w:kern w:val="0"/>
                <w:sz w:val="18"/>
                <w:szCs w:val="18"/>
                <w14:ligatures w14:val="none"/>
              </w:rPr>
              <w:t xml:space="preserve"> *</w:t>
            </w:r>
            <w:r w:rsidR="00980C49">
              <w:rPr>
                <w:rFonts w:eastAsia="Times New Roman" w:cs="Times New Roman"/>
                <w:b/>
                <w:bCs/>
                <w:color w:val="000000"/>
                <w:kern w:val="0"/>
                <w:sz w:val="18"/>
                <w:szCs w:val="18"/>
                <w14:ligatures w14:val="none"/>
              </w:rPr>
              <w:t xml:space="preserve"> </w:t>
            </w:r>
            <w:r w:rsidR="00980C49" w:rsidRPr="00B61C54">
              <w:rPr>
                <w:rFonts w:eastAsia="Times New Roman" w:cs="Times New Roman"/>
                <w:i/>
                <w:iCs/>
                <w:color w:val="000000"/>
                <w:kern w:val="0"/>
                <w:sz w:val="18"/>
                <w:szCs w:val="18"/>
                <w14:ligatures w14:val="none"/>
              </w:rPr>
              <w:t>(val. %)</w:t>
            </w:r>
          </w:p>
        </w:tc>
        <w:tc>
          <w:tcPr>
            <w:tcW w:w="960" w:type="dxa"/>
            <w:tcBorders>
              <w:top w:val="nil"/>
              <w:left w:val="nil"/>
              <w:bottom w:val="single" w:sz="4" w:space="0" w:color="auto"/>
              <w:right w:val="nil"/>
            </w:tcBorders>
            <w:shd w:val="clear" w:color="auto" w:fill="auto"/>
            <w:noWrap/>
            <w:vAlign w:val="center"/>
            <w:hideMark/>
          </w:tcPr>
          <w:p w14:paraId="4CDD6646"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64A97228"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538D437E"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noWrap/>
            <w:vAlign w:val="center"/>
            <w:hideMark/>
          </w:tcPr>
          <w:p w14:paraId="6D63263E"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0FBF00D4"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2D8F7280"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732855CA"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6D70168C"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001DF5EB"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186FF1FE"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19A36AE7"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2D48E8A8"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61123EAA"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nil"/>
              <w:right w:val="nil"/>
            </w:tcBorders>
            <w:shd w:val="clear" w:color="auto" w:fill="auto"/>
            <w:noWrap/>
            <w:vAlign w:val="center"/>
            <w:hideMark/>
          </w:tcPr>
          <w:p w14:paraId="13FAF6A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43C1BA74"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314ED895" w14:textId="43A0FE49"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Come coltiva la sua spiritualità?</w:t>
            </w:r>
          </w:p>
        </w:tc>
        <w:tc>
          <w:tcPr>
            <w:tcW w:w="960" w:type="dxa"/>
            <w:vMerge w:val="restart"/>
            <w:tcBorders>
              <w:top w:val="nil"/>
              <w:left w:val="nil"/>
              <w:bottom w:val="single" w:sz="4" w:space="0" w:color="000000"/>
              <w:right w:val="nil"/>
            </w:tcBorders>
            <w:shd w:val="clear" w:color="auto" w:fill="auto"/>
            <w:vAlign w:val="center"/>
            <w:hideMark/>
          </w:tcPr>
          <w:p w14:paraId="38D7924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4112EEC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0E5F2B5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single" w:sz="4" w:space="0" w:color="auto"/>
              <w:right w:val="nil"/>
            </w:tcBorders>
            <w:shd w:val="clear" w:color="auto" w:fill="auto"/>
            <w:vAlign w:val="center"/>
            <w:hideMark/>
          </w:tcPr>
          <w:p w14:paraId="740ED41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77EC541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single" w:sz="4" w:space="0" w:color="auto"/>
              <w:right w:val="nil"/>
            </w:tcBorders>
            <w:shd w:val="clear" w:color="auto" w:fill="auto"/>
            <w:vAlign w:val="center"/>
            <w:hideMark/>
          </w:tcPr>
          <w:p w14:paraId="4063FF3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2959" w:type="dxa"/>
            <w:gridSpan w:val="3"/>
            <w:tcBorders>
              <w:top w:val="single" w:sz="4" w:space="0" w:color="auto"/>
              <w:left w:val="nil"/>
              <w:bottom w:val="single" w:sz="4" w:space="0" w:color="auto"/>
              <w:right w:val="nil"/>
            </w:tcBorders>
            <w:shd w:val="clear" w:color="auto" w:fill="auto"/>
            <w:vAlign w:val="center"/>
            <w:hideMark/>
          </w:tcPr>
          <w:p w14:paraId="574254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c>
          <w:tcPr>
            <w:tcW w:w="991" w:type="dxa"/>
            <w:tcBorders>
              <w:top w:val="nil"/>
              <w:left w:val="nil"/>
              <w:bottom w:val="nil"/>
              <w:right w:val="nil"/>
            </w:tcBorders>
            <w:shd w:val="clear" w:color="auto" w:fill="auto"/>
            <w:noWrap/>
            <w:vAlign w:val="center"/>
            <w:hideMark/>
          </w:tcPr>
          <w:p w14:paraId="26C08BD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47A7F033" w14:textId="77777777" w:rsidTr="0082617C">
        <w:trPr>
          <w:trHeight w:val="720"/>
        </w:trPr>
        <w:tc>
          <w:tcPr>
            <w:tcW w:w="4630" w:type="dxa"/>
            <w:vMerge/>
            <w:tcBorders>
              <w:top w:val="nil"/>
              <w:left w:val="nil"/>
              <w:bottom w:val="single" w:sz="4" w:space="0" w:color="000000"/>
              <w:right w:val="nil"/>
            </w:tcBorders>
            <w:vAlign w:val="center"/>
            <w:hideMark/>
          </w:tcPr>
          <w:p w14:paraId="7A1ADDF0"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73C12C4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54CDB0B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7201F4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5012F0F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01B35FB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596ADDF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73D256A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675404A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1D44A5B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6D950AE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09D13CE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3B1B42A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1FD9432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nil"/>
              <w:right w:val="nil"/>
            </w:tcBorders>
            <w:shd w:val="clear" w:color="auto" w:fill="auto"/>
            <w:noWrap/>
            <w:vAlign w:val="center"/>
            <w:hideMark/>
          </w:tcPr>
          <w:p w14:paraId="6CF32A3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6961FAF" w14:textId="77777777" w:rsidTr="0082617C">
        <w:trPr>
          <w:trHeight w:val="480"/>
        </w:trPr>
        <w:tc>
          <w:tcPr>
            <w:tcW w:w="4630" w:type="dxa"/>
            <w:tcBorders>
              <w:top w:val="nil"/>
              <w:left w:val="nil"/>
              <w:bottom w:val="nil"/>
              <w:right w:val="nil"/>
            </w:tcBorders>
            <w:shd w:val="clear" w:color="auto" w:fill="auto"/>
            <w:vAlign w:val="center"/>
            <w:hideMark/>
          </w:tcPr>
          <w:p w14:paraId="10B6BB8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Cerco di riflettere su me stesso e di conoscermi meglio</w:t>
            </w:r>
          </w:p>
        </w:tc>
        <w:tc>
          <w:tcPr>
            <w:tcW w:w="960" w:type="dxa"/>
            <w:tcBorders>
              <w:top w:val="nil"/>
              <w:left w:val="nil"/>
              <w:bottom w:val="nil"/>
              <w:right w:val="nil"/>
            </w:tcBorders>
            <w:shd w:val="clear" w:color="auto" w:fill="auto"/>
            <w:vAlign w:val="center"/>
            <w:hideMark/>
          </w:tcPr>
          <w:p w14:paraId="4D46070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54,4</w:t>
            </w:r>
          </w:p>
        </w:tc>
        <w:tc>
          <w:tcPr>
            <w:tcW w:w="191" w:type="dxa"/>
            <w:tcBorders>
              <w:top w:val="nil"/>
              <w:left w:val="nil"/>
              <w:bottom w:val="nil"/>
              <w:right w:val="nil"/>
            </w:tcBorders>
            <w:shd w:val="clear" w:color="auto" w:fill="auto"/>
            <w:vAlign w:val="center"/>
            <w:hideMark/>
          </w:tcPr>
          <w:p w14:paraId="1289A77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45E9371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52,3</w:t>
            </w:r>
          </w:p>
        </w:tc>
        <w:tc>
          <w:tcPr>
            <w:tcW w:w="960" w:type="dxa"/>
            <w:tcBorders>
              <w:top w:val="nil"/>
              <w:left w:val="nil"/>
              <w:bottom w:val="nil"/>
              <w:right w:val="nil"/>
            </w:tcBorders>
            <w:shd w:val="clear" w:color="auto" w:fill="auto"/>
            <w:vAlign w:val="center"/>
            <w:hideMark/>
          </w:tcPr>
          <w:p w14:paraId="1EF48C6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56,3</w:t>
            </w:r>
          </w:p>
        </w:tc>
        <w:tc>
          <w:tcPr>
            <w:tcW w:w="191" w:type="dxa"/>
            <w:tcBorders>
              <w:top w:val="nil"/>
              <w:left w:val="nil"/>
              <w:bottom w:val="nil"/>
              <w:right w:val="nil"/>
            </w:tcBorders>
            <w:shd w:val="clear" w:color="auto" w:fill="auto"/>
            <w:vAlign w:val="center"/>
            <w:hideMark/>
          </w:tcPr>
          <w:p w14:paraId="26BA69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58708A9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65,7</w:t>
            </w:r>
          </w:p>
        </w:tc>
        <w:tc>
          <w:tcPr>
            <w:tcW w:w="889" w:type="dxa"/>
            <w:tcBorders>
              <w:top w:val="nil"/>
              <w:left w:val="nil"/>
              <w:bottom w:val="nil"/>
              <w:right w:val="nil"/>
            </w:tcBorders>
            <w:shd w:val="clear" w:color="auto" w:fill="auto"/>
            <w:vAlign w:val="center"/>
            <w:hideMark/>
          </w:tcPr>
          <w:p w14:paraId="70825F9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w:t>
            </w:r>
          </w:p>
        </w:tc>
        <w:tc>
          <w:tcPr>
            <w:tcW w:w="877" w:type="dxa"/>
            <w:tcBorders>
              <w:top w:val="nil"/>
              <w:left w:val="nil"/>
              <w:bottom w:val="nil"/>
              <w:right w:val="nil"/>
            </w:tcBorders>
            <w:shd w:val="clear" w:color="auto" w:fill="auto"/>
            <w:vAlign w:val="center"/>
            <w:hideMark/>
          </w:tcPr>
          <w:p w14:paraId="5499B9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54,9</w:t>
            </w:r>
          </w:p>
        </w:tc>
        <w:tc>
          <w:tcPr>
            <w:tcW w:w="868" w:type="dxa"/>
            <w:tcBorders>
              <w:top w:val="nil"/>
              <w:left w:val="nil"/>
              <w:bottom w:val="nil"/>
              <w:right w:val="nil"/>
            </w:tcBorders>
            <w:shd w:val="clear" w:color="auto" w:fill="auto"/>
            <w:vAlign w:val="center"/>
            <w:hideMark/>
          </w:tcPr>
          <w:p w14:paraId="287FDC5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45,7</w:t>
            </w:r>
          </w:p>
        </w:tc>
        <w:tc>
          <w:tcPr>
            <w:tcW w:w="191" w:type="dxa"/>
            <w:tcBorders>
              <w:top w:val="nil"/>
              <w:left w:val="nil"/>
              <w:bottom w:val="nil"/>
              <w:right w:val="nil"/>
            </w:tcBorders>
            <w:shd w:val="clear" w:color="auto" w:fill="auto"/>
            <w:vAlign w:val="center"/>
            <w:hideMark/>
          </w:tcPr>
          <w:p w14:paraId="4C341A5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05E372A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w:t>
            </w:r>
          </w:p>
        </w:tc>
        <w:tc>
          <w:tcPr>
            <w:tcW w:w="1091" w:type="dxa"/>
            <w:tcBorders>
              <w:top w:val="nil"/>
              <w:left w:val="nil"/>
              <w:bottom w:val="nil"/>
              <w:right w:val="nil"/>
            </w:tcBorders>
            <w:shd w:val="clear" w:color="auto" w:fill="auto"/>
            <w:noWrap/>
            <w:vAlign w:val="center"/>
            <w:hideMark/>
          </w:tcPr>
          <w:p w14:paraId="01B2D5A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59,6</w:t>
            </w:r>
          </w:p>
        </w:tc>
        <w:tc>
          <w:tcPr>
            <w:tcW w:w="931" w:type="dxa"/>
            <w:tcBorders>
              <w:top w:val="nil"/>
              <w:left w:val="nil"/>
              <w:bottom w:val="nil"/>
              <w:right w:val="nil"/>
            </w:tcBorders>
            <w:shd w:val="clear" w:color="auto" w:fill="auto"/>
            <w:noWrap/>
            <w:vAlign w:val="center"/>
            <w:hideMark/>
          </w:tcPr>
          <w:p w14:paraId="44BB1EB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59,9</w:t>
            </w:r>
          </w:p>
        </w:tc>
        <w:tc>
          <w:tcPr>
            <w:tcW w:w="991" w:type="dxa"/>
            <w:tcBorders>
              <w:top w:val="nil"/>
              <w:left w:val="nil"/>
              <w:bottom w:val="nil"/>
              <w:right w:val="nil"/>
            </w:tcBorders>
            <w:shd w:val="clear" w:color="auto" w:fill="auto"/>
            <w:noWrap/>
            <w:vAlign w:val="bottom"/>
            <w:hideMark/>
          </w:tcPr>
          <w:p w14:paraId="599725E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3D76F8F7" w14:textId="77777777" w:rsidTr="0082617C">
        <w:trPr>
          <w:trHeight w:val="480"/>
        </w:trPr>
        <w:tc>
          <w:tcPr>
            <w:tcW w:w="4630" w:type="dxa"/>
            <w:tcBorders>
              <w:top w:val="nil"/>
              <w:left w:val="nil"/>
              <w:bottom w:val="nil"/>
              <w:right w:val="nil"/>
            </w:tcBorders>
            <w:shd w:val="clear" w:color="auto" w:fill="auto"/>
            <w:vAlign w:val="center"/>
            <w:hideMark/>
          </w:tcPr>
          <w:p w14:paraId="184A2D5B"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Cerco di stare il più possibile a contatto con la natura e di rispettarla</w:t>
            </w:r>
          </w:p>
        </w:tc>
        <w:tc>
          <w:tcPr>
            <w:tcW w:w="960" w:type="dxa"/>
            <w:tcBorders>
              <w:top w:val="nil"/>
              <w:left w:val="nil"/>
              <w:bottom w:val="nil"/>
              <w:right w:val="nil"/>
            </w:tcBorders>
            <w:shd w:val="clear" w:color="auto" w:fill="auto"/>
            <w:vAlign w:val="center"/>
            <w:hideMark/>
          </w:tcPr>
          <w:p w14:paraId="70BAB90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33,3</w:t>
            </w:r>
          </w:p>
        </w:tc>
        <w:tc>
          <w:tcPr>
            <w:tcW w:w="191" w:type="dxa"/>
            <w:tcBorders>
              <w:top w:val="nil"/>
              <w:left w:val="nil"/>
              <w:bottom w:val="nil"/>
              <w:right w:val="nil"/>
            </w:tcBorders>
            <w:shd w:val="clear" w:color="auto" w:fill="auto"/>
            <w:vAlign w:val="center"/>
            <w:hideMark/>
          </w:tcPr>
          <w:p w14:paraId="4659FC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05260C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w:t>
            </w:r>
          </w:p>
        </w:tc>
        <w:tc>
          <w:tcPr>
            <w:tcW w:w="960" w:type="dxa"/>
            <w:tcBorders>
              <w:top w:val="nil"/>
              <w:left w:val="nil"/>
              <w:bottom w:val="nil"/>
              <w:right w:val="nil"/>
            </w:tcBorders>
            <w:shd w:val="clear" w:color="auto" w:fill="auto"/>
            <w:vAlign w:val="center"/>
            <w:hideMark/>
          </w:tcPr>
          <w:p w14:paraId="1FBF5AE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30,9</w:t>
            </w:r>
          </w:p>
        </w:tc>
        <w:tc>
          <w:tcPr>
            <w:tcW w:w="191" w:type="dxa"/>
            <w:tcBorders>
              <w:top w:val="nil"/>
              <w:left w:val="nil"/>
              <w:bottom w:val="nil"/>
              <w:right w:val="nil"/>
            </w:tcBorders>
            <w:shd w:val="clear" w:color="auto" w:fill="auto"/>
            <w:vAlign w:val="center"/>
            <w:hideMark/>
          </w:tcPr>
          <w:p w14:paraId="0B0EFE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593E942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w:t>
            </w:r>
          </w:p>
        </w:tc>
        <w:tc>
          <w:tcPr>
            <w:tcW w:w="889" w:type="dxa"/>
            <w:tcBorders>
              <w:top w:val="nil"/>
              <w:left w:val="nil"/>
              <w:bottom w:val="nil"/>
              <w:right w:val="nil"/>
            </w:tcBorders>
            <w:shd w:val="clear" w:color="auto" w:fill="auto"/>
            <w:vAlign w:val="center"/>
            <w:hideMark/>
          </w:tcPr>
          <w:p w14:paraId="50C6A79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20,7</w:t>
            </w:r>
          </w:p>
        </w:tc>
        <w:tc>
          <w:tcPr>
            <w:tcW w:w="877" w:type="dxa"/>
            <w:tcBorders>
              <w:top w:val="nil"/>
              <w:left w:val="nil"/>
              <w:bottom w:val="nil"/>
              <w:right w:val="nil"/>
            </w:tcBorders>
            <w:shd w:val="clear" w:color="auto" w:fill="auto"/>
            <w:vAlign w:val="center"/>
            <w:hideMark/>
          </w:tcPr>
          <w:p w14:paraId="7018E6C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w:t>
            </w:r>
          </w:p>
        </w:tc>
        <w:tc>
          <w:tcPr>
            <w:tcW w:w="868" w:type="dxa"/>
            <w:tcBorders>
              <w:top w:val="nil"/>
              <w:left w:val="nil"/>
              <w:bottom w:val="nil"/>
              <w:right w:val="nil"/>
            </w:tcBorders>
            <w:shd w:val="clear" w:color="auto" w:fill="auto"/>
            <w:vAlign w:val="center"/>
            <w:hideMark/>
          </w:tcPr>
          <w:p w14:paraId="065A821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36,7</w:t>
            </w:r>
          </w:p>
        </w:tc>
        <w:tc>
          <w:tcPr>
            <w:tcW w:w="191" w:type="dxa"/>
            <w:tcBorders>
              <w:top w:val="nil"/>
              <w:left w:val="nil"/>
              <w:bottom w:val="nil"/>
              <w:right w:val="nil"/>
            </w:tcBorders>
            <w:shd w:val="clear" w:color="auto" w:fill="auto"/>
            <w:vAlign w:val="center"/>
            <w:hideMark/>
          </w:tcPr>
          <w:p w14:paraId="593C7FF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0105427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10,5</w:t>
            </w:r>
          </w:p>
        </w:tc>
        <w:tc>
          <w:tcPr>
            <w:tcW w:w="1091" w:type="dxa"/>
            <w:tcBorders>
              <w:top w:val="nil"/>
              <w:left w:val="nil"/>
              <w:bottom w:val="nil"/>
              <w:right w:val="nil"/>
            </w:tcBorders>
            <w:shd w:val="clear" w:color="auto" w:fill="auto"/>
            <w:noWrap/>
            <w:vAlign w:val="center"/>
            <w:hideMark/>
          </w:tcPr>
          <w:p w14:paraId="41D41AD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37,1</w:t>
            </w:r>
          </w:p>
        </w:tc>
        <w:tc>
          <w:tcPr>
            <w:tcW w:w="931" w:type="dxa"/>
            <w:tcBorders>
              <w:top w:val="nil"/>
              <w:left w:val="nil"/>
              <w:bottom w:val="nil"/>
              <w:right w:val="nil"/>
            </w:tcBorders>
            <w:shd w:val="clear" w:color="auto" w:fill="auto"/>
            <w:noWrap/>
            <w:vAlign w:val="center"/>
            <w:hideMark/>
          </w:tcPr>
          <w:p w14:paraId="011564E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40,1</w:t>
            </w:r>
          </w:p>
        </w:tc>
        <w:tc>
          <w:tcPr>
            <w:tcW w:w="991" w:type="dxa"/>
            <w:tcBorders>
              <w:top w:val="nil"/>
              <w:left w:val="nil"/>
              <w:bottom w:val="nil"/>
              <w:right w:val="nil"/>
            </w:tcBorders>
            <w:shd w:val="clear" w:color="auto" w:fill="auto"/>
            <w:noWrap/>
            <w:vAlign w:val="bottom"/>
            <w:hideMark/>
          </w:tcPr>
          <w:p w14:paraId="2CCC878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95E6021" w14:textId="77777777" w:rsidTr="0082617C">
        <w:trPr>
          <w:trHeight w:val="300"/>
        </w:trPr>
        <w:tc>
          <w:tcPr>
            <w:tcW w:w="4630" w:type="dxa"/>
            <w:tcBorders>
              <w:top w:val="nil"/>
              <w:left w:val="nil"/>
              <w:bottom w:val="nil"/>
              <w:right w:val="nil"/>
            </w:tcBorders>
            <w:shd w:val="clear" w:color="auto" w:fill="auto"/>
            <w:vAlign w:val="center"/>
            <w:hideMark/>
          </w:tcPr>
          <w:p w14:paraId="1839FB4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Partecipo ai riti della mia religione</w:t>
            </w:r>
          </w:p>
        </w:tc>
        <w:tc>
          <w:tcPr>
            <w:tcW w:w="960" w:type="dxa"/>
            <w:tcBorders>
              <w:top w:val="nil"/>
              <w:left w:val="nil"/>
              <w:bottom w:val="nil"/>
              <w:right w:val="nil"/>
            </w:tcBorders>
            <w:shd w:val="clear" w:color="auto" w:fill="auto"/>
            <w:vAlign w:val="center"/>
            <w:hideMark/>
          </w:tcPr>
          <w:p w14:paraId="036A99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28,6</w:t>
            </w:r>
          </w:p>
        </w:tc>
        <w:tc>
          <w:tcPr>
            <w:tcW w:w="191" w:type="dxa"/>
            <w:tcBorders>
              <w:top w:val="nil"/>
              <w:left w:val="nil"/>
              <w:bottom w:val="nil"/>
              <w:right w:val="nil"/>
            </w:tcBorders>
            <w:shd w:val="clear" w:color="auto" w:fill="auto"/>
            <w:vAlign w:val="center"/>
            <w:hideMark/>
          </w:tcPr>
          <w:p w14:paraId="2B9A5B3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5BA9DA0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30,7</w:t>
            </w:r>
          </w:p>
        </w:tc>
        <w:tc>
          <w:tcPr>
            <w:tcW w:w="960" w:type="dxa"/>
            <w:tcBorders>
              <w:top w:val="nil"/>
              <w:left w:val="nil"/>
              <w:bottom w:val="nil"/>
              <w:right w:val="nil"/>
            </w:tcBorders>
            <w:shd w:val="clear" w:color="auto" w:fill="auto"/>
            <w:vAlign w:val="center"/>
            <w:hideMark/>
          </w:tcPr>
          <w:p w14:paraId="1E1DBC8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26,9</w:t>
            </w:r>
          </w:p>
        </w:tc>
        <w:tc>
          <w:tcPr>
            <w:tcW w:w="191" w:type="dxa"/>
            <w:tcBorders>
              <w:top w:val="nil"/>
              <w:left w:val="nil"/>
              <w:bottom w:val="nil"/>
              <w:right w:val="nil"/>
            </w:tcBorders>
            <w:shd w:val="clear" w:color="auto" w:fill="auto"/>
            <w:vAlign w:val="center"/>
            <w:hideMark/>
          </w:tcPr>
          <w:p w14:paraId="75D617D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315CEDD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20,4</w:t>
            </w:r>
          </w:p>
        </w:tc>
        <w:tc>
          <w:tcPr>
            <w:tcW w:w="889" w:type="dxa"/>
            <w:tcBorders>
              <w:top w:val="nil"/>
              <w:left w:val="nil"/>
              <w:bottom w:val="nil"/>
              <w:right w:val="nil"/>
            </w:tcBorders>
            <w:shd w:val="clear" w:color="auto" w:fill="auto"/>
            <w:vAlign w:val="center"/>
            <w:hideMark/>
          </w:tcPr>
          <w:p w14:paraId="551E2CF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32,4</w:t>
            </w:r>
          </w:p>
        </w:tc>
        <w:tc>
          <w:tcPr>
            <w:tcW w:w="877" w:type="dxa"/>
            <w:tcBorders>
              <w:top w:val="nil"/>
              <w:left w:val="nil"/>
              <w:bottom w:val="nil"/>
              <w:right w:val="nil"/>
            </w:tcBorders>
            <w:shd w:val="clear" w:color="auto" w:fill="auto"/>
            <w:vAlign w:val="center"/>
            <w:hideMark/>
          </w:tcPr>
          <w:p w14:paraId="01B11A3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25,5</w:t>
            </w:r>
          </w:p>
        </w:tc>
        <w:tc>
          <w:tcPr>
            <w:tcW w:w="868" w:type="dxa"/>
            <w:tcBorders>
              <w:top w:val="nil"/>
              <w:left w:val="nil"/>
              <w:bottom w:val="nil"/>
              <w:right w:val="nil"/>
            </w:tcBorders>
            <w:shd w:val="clear" w:color="auto" w:fill="auto"/>
            <w:vAlign w:val="center"/>
            <w:hideMark/>
          </w:tcPr>
          <w:p w14:paraId="02467E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36,7</w:t>
            </w:r>
          </w:p>
        </w:tc>
        <w:tc>
          <w:tcPr>
            <w:tcW w:w="191" w:type="dxa"/>
            <w:tcBorders>
              <w:top w:val="nil"/>
              <w:left w:val="nil"/>
              <w:bottom w:val="nil"/>
              <w:right w:val="nil"/>
            </w:tcBorders>
            <w:shd w:val="clear" w:color="auto" w:fill="auto"/>
            <w:vAlign w:val="center"/>
            <w:hideMark/>
          </w:tcPr>
          <w:p w14:paraId="65691C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0C7D361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75,7</w:t>
            </w:r>
          </w:p>
        </w:tc>
        <w:tc>
          <w:tcPr>
            <w:tcW w:w="1091" w:type="dxa"/>
            <w:tcBorders>
              <w:top w:val="nil"/>
              <w:left w:val="nil"/>
              <w:bottom w:val="nil"/>
              <w:right w:val="nil"/>
            </w:tcBorders>
            <w:shd w:val="clear" w:color="auto" w:fill="auto"/>
            <w:noWrap/>
            <w:vAlign w:val="center"/>
            <w:hideMark/>
          </w:tcPr>
          <w:p w14:paraId="3A90D31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25,2</w:t>
            </w:r>
          </w:p>
        </w:tc>
        <w:tc>
          <w:tcPr>
            <w:tcW w:w="931" w:type="dxa"/>
            <w:tcBorders>
              <w:top w:val="nil"/>
              <w:left w:val="nil"/>
              <w:bottom w:val="nil"/>
              <w:right w:val="nil"/>
            </w:tcBorders>
            <w:shd w:val="clear" w:color="auto" w:fill="auto"/>
            <w:noWrap/>
            <w:vAlign w:val="center"/>
            <w:hideMark/>
          </w:tcPr>
          <w:p w14:paraId="60FFF9A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w:t>
            </w:r>
          </w:p>
        </w:tc>
        <w:tc>
          <w:tcPr>
            <w:tcW w:w="991" w:type="dxa"/>
            <w:tcBorders>
              <w:top w:val="nil"/>
              <w:left w:val="nil"/>
              <w:bottom w:val="nil"/>
              <w:right w:val="nil"/>
            </w:tcBorders>
            <w:shd w:val="clear" w:color="auto" w:fill="auto"/>
            <w:noWrap/>
            <w:vAlign w:val="bottom"/>
            <w:hideMark/>
          </w:tcPr>
          <w:p w14:paraId="5719F1CE"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68CF3B66" w14:textId="77777777" w:rsidTr="0082617C">
        <w:trPr>
          <w:trHeight w:val="300"/>
        </w:trPr>
        <w:tc>
          <w:tcPr>
            <w:tcW w:w="4630" w:type="dxa"/>
            <w:tcBorders>
              <w:top w:val="nil"/>
              <w:left w:val="nil"/>
              <w:bottom w:val="nil"/>
              <w:right w:val="nil"/>
            </w:tcBorders>
            <w:shd w:val="clear" w:color="auto" w:fill="auto"/>
            <w:vAlign w:val="center"/>
            <w:hideMark/>
          </w:tcPr>
          <w:p w14:paraId="549A81DE"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Prego e/o recito formule sacre</w:t>
            </w:r>
          </w:p>
        </w:tc>
        <w:tc>
          <w:tcPr>
            <w:tcW w:w="960" w:type="dxa"/>
            <w:tcBorders>
              <w:top w:val="nil"/>
              <w:left w:val="nil"/>
              <w:bottom w:val="nil"/>
              <w:right w:val="nil"/>
            </w:tcBorders>
            <w:shd w:val="clear" w:color="auto" w:fill="auto"/>
            <w:vAlign w:val="center"/>
            <w:hideMark/>
          </w:tcPr>
          <w:p w14:paraId="4674FE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22,8</w:t>
            </w:r>
          </w:p>
        </w:tc>
        <w:tc>
          <w:tcPr>
            <w:tcW w:w="191" w:type="dxa"/>
            <w:tcBorders>
              <w:top w:val="nil"/>
              <w:left w:val="nil"/>
              <w:bottom w:val="nil"/>
              <w:right w:val="nil"/>
            </w:tcBorders>
            <w:shd w:val="clear" w:color="auto" w:fill="auto"/>
            <w:vAlign w:val="center"/>
            <w:hideMark/>
          </w:tcPr>
          <w:p w14:paraId="1145578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2C3CC53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23,7</w:t>
            </w:r>
          </w:p>
        </w:tc>
        <w:tc>
          <w:tcPr>
            <w:tcW w:w="960" w:type="dxa"/>
            <w:tcBorders>
              <w:top w:val="nil"/>
              <w:left w:val="nil"/>
              <w:bottom w:val="nil"/>
              <w:right w:val="nil"/>
            </w:tcBorders>
            <w:shd w:val="clear" w:color="auto" w:fill="auto"/>
            <w:vAlign w:val="center"/>
            <w:hideMark/>
          </w:tcPr>
          <w:p w14:paraId="3265C4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w:t>
            </w:r>
          </w:p>
        </w:tc>
        <w:tc>
          <w:tcPr>
            <w:tcW w:w="191" w:type="dxa"/>
            <w:tcBorders>
              <w:top w:val="nil"/>
              <w:left w:val="nil"/>
              <w:bottom w:val="nil"/>
              <w:right w:val="nil"/>
            </w:tcBorders>
            <w:shd w:val="clear" w:color="auto" w:fill="auto"/>
            <w:vAlign w:val="center"/>
            <w:hideMark/>
          </w:tcPr>
          <w:p w14:paraId="05225CA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1249B97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13,9</w:t>
            </w:r>
          </w:p>
        </w:tc>
        <w:tc>
          <w:tcPr>
            <w:tcW w:w="889" w:type="dxa"/>
            <w:tcBorders>
              <w:top w:val="nil"/>
              <w:left w:val="nil"/>
              <w:bottom w:val="nil"/>
              <w:right w:val="nil"/>
            </w:tcBorders>
            <w:shd w:val="clear" w:color="auto" w:fill="auto"/>
            <w:vAlign w:val="center"/>
            <w:hideMark/>
          </w:tcPr>
          <w:p w14:paraId="315C6CD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23,4</w:t>
            </w:r>
          </w:p>
        </w:tc>
        <w:tc>
          <w:tcPr>
            <w:tcW w:w="877" w:type="dxa"/>
            <w:tcBorders>
              <w:top w:val="nil"/>
              <w:left w:val="nil"/>
              <w:bottom w:val="nil"/>
              <w:right w:val="nil"/>
            </w:tcBorders>
            <w:shd w:val="clear" w:color="auto" w:fill="auto"/>
            <w:vAlign w:val="center"/>
            <w:hideMark/>
          </w:tcPr>
          <w:p w14:paraId="41C905F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21,3</w:t>
            </w:r>
          </w:p>
        </w:tc>
        <w:tc>
          <w:tcPr>
            <w:tcW w:w="868" w:type="dxa"/>
            <w:tcBorders>
              <w:top w:val="nil"/>
              <w:left w:val="nil"/>
              <w:bottom w:val="nil"/>
              <w:right w:val="nil"/>
            </w:tcBorders>
            <w:shd w:val="clear" w:color="auto" w:fill="auto"/>
            <w:vAlign w:val="center"/>
            <w:hideMark/>
          </w:tcPr>
          <w:p w14:paraId="57F6D0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30,7</w:t>
            </w:r>
          </w:p>
        </w:tc>
        <w:tc>
          <w:tcPr>
            <w:tcW w:w="191" w:type="dxa"/>
            <w:tcBorders>
              <w:top w:val="nil"/>
              <w:left w:val="nil"/>
              <w:bottom w:val="nil"/>
              <w:right w:val="nil"/>
            </w:tcBorders>
            <w:shd w:val="clear" w:color="auto" w:fill="auto"/>
            <w:vAlign w:val="center"/>
            <w:hideMark/>
          </w:tcPr>
          <w:p w14:paraId="32BB4D5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569343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41,4</w:t>
            </w:r>
          </w:p>
        </w:tc>
        <w:tc>
          <w:tcPr>
            <w:tcW w:w="1091" w:type="dxa"/>
            <w:tcBorders>
              <w:top w:val="nil"/>
              <w:left w:val="nil"/>
              <w:bottom w:val="nil"/>
              <w:right w:val="nil"/>
            </w:tcBorders>
            <w:shd w:val="clear" w:color="auto" w:fill="auto"/>
            <w:noWrap/>
            <w:vAlign w:val="center"/>
            <w:hideMark/>
          </w:tcPr>
          <w:p w14:paraId="6A8A818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23,8</w:t>
            </w:r>
          </w:p>
        </w:tc>
        <w:tc>
          <w:tcPr>
            <w:tcW w:w="931" w:type="dxa"/>
            <w:tcBorders>
              <w:top w:val="nil"/>
              <w:left w:val="nil"/>
              <w:bottom w:val="nil"/>
              <w:right w:val="nil"/>
            </w:tcBorders>
            <w:shd w:val="clear" w:color="auto" w:fill="auto"/>
            <w:noWrap/>
            <w:vAlign w:val="center"/>
            <w:hideMark/>
          </w:tcPr>
          <w:p w14:paraId="5E97B84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16,8</w:t>
            </w:r>
          </w:p>
        </w:tc>
        <w:tc>
          <w:tcPr>
            <w:tcW w:w="991" w:type="dxa"/>
            <w:tcBorders>
              <w:top w:val="nil"/>
              <w:left w:val="nil"/>
              <w:bottom w:val="nil"/>
              <w:right w:val="nil"/>
            </w:tcBorders>
            <w:shd w:val="clear" w:color="auto" w:fill="auto"/>
            <w:noWrap/>
            <w:vAlign w:val="bottom"/>
            <w:hideMark/>
          </w:tcPr>
          <w:p w14:paraId="7D84C03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34D7C5EB" w14:textId="77777777" w:rsidTr="0082617C">
        <w:trPr>
          <w:trHeight w:val="480"/>
        </w:trPr>
        <w:tc>
          <w:tcPr>
            <w:tcW w:w="4630" w:type="dxa"/>
            <w:tcBorders>
              <w:top w:val="nil"/>
              <w:left w:val="nil"/>
              <w:bottom w:val="nil"/>
              <w:right w:val="nil"/>
            </w:tcBorders>
            <w:shd w:val="clear" w:color="auto" w:fill="auto"/>
            <w:vAlign w:val="center"/>
            <w:hideMark/>
          </w:tcPr>
          <w:p w14:paraId="71269916"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Leggo libri che trattano di argomenti spirituali</w:t>
            </w:r>
          </w:p>
        </w:tc>
        <w:tc>
          <w:tcPr>
            <w:tcW w:w="960" w:type="dxa"/>
            <w:tcBorders>
              <w:top w:val="nil"/>
              <w:left w:val="nil"/>
              <w:bottom w:val="nil"/>
              <w:right w:val="nil"/>
            </w:tcBorders>
            <w:shd w:val="clear" w:color="auto" w:fill="auto"/>
            <w:vAlign w:val="center"/>
            <w:hideMark/>
          </w:tcPr>
          <w:p w14:paraId="70CBC3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7,9</w:t>
            </w:r>
          </w:p>
        </w:tc>
        <w:tc>
          <w:tcPr>
            <w:tcW w:w="191" w:type="dxa"/>
            <w:tcBorders>
              <w:top w:val="nil"/>
              <w:left w:val="nil"/>
              <w:bottom w:val="nil"/>
              <w:right w:val="nil"/>
            </w:tcBorders>
            <w:shd w:val="clear" w:color="auto" w:fill="auto"/>
            <w:vAlign w:val="center"/>
            <w:hideMark/>
          </w:tcPr>
          <w:p w14:paraId="5415E0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664BD05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9,1</w:t>
            </w:r>
          </w:p>
        </w:tc>
        <w:tc>
          <w:tcPr>
            <w:tcW w:w="960" w:type="dxa"/>
            <w:tcBorders>
              <w:top w:val="nil"/>
              <w:left w:val="nil"/>
              <w:bottom w:val="nil"/>
              <w:right w:val="nil"/>
            </w:tcBorders>
            <w:shd w:val="clear" w:color="auto" w:fill="auto"/>
            <w:vAlign w:val="center"/>
            <w:hideMark/>
          </w:tcPr>
          <w:p w14:paraId="058504B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6,9</w:t>
            </w:r>
          </w:p>
        </w:tc>
        <w:tc>
          <w:tcPr>
            <w:tcW w:w="191" w:type="dxa"/>
            <w:tcBorders>
              <w:top w:val="nil"/>
              <w:left w:val="nil"/>
              <w:bottom w:val="nil"/>
              <w:right w:val="nil"/>
            </w:tcBorders>
            <w:shd w:val="clear" w:color="auto" w:fill="auto"/>
            <w:vAlign w:val="center"/>
            <w:hideMark/>
          </w:tcPr>
          <w:p w14:paraId="5B13535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0F70656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11,7</w:t>
            </w:r>
          </w:p>
        </w:tc>
        <w:tc>
          <w:tcPr>
            <w:tcW w:w="889" w:type="dxa"/>
            <w:tcBorders>
              <w:top w:val="nil"/>
              <w:left w:val="nil"/>
              <w:bottom w:val="nil"/>
              <w:right w:val="nil"/>
            </w:tcBorders>
            <w:shd w:val="clear" w:color="auto" w:fill="auto"/>
            <w:vAlign w:val="center"/>
            <w:hideMark/>
          </w:tcPr>
          <w:p w14:paraId="65EE05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7,2</w:t>
            </w:r>
          </w:p>
        </w:tc>
        <w:tc>
          <w:tcPr>
            <w:tcW w:w="877" w:type="dxa"/>
            <w:tcBorders>
              <w:top w:val="nil"/>
              <w:left w:val="nil"/>
              <w:bottom w:val="nil"/>
              <w:right w:val="nil"/>
            </w:tcBorders>
            <w:shd w:val="clear" w:color="auto" w:fill="auto"/>
            <w:vAlign w:val="center"/>
            <w:hideMark/>
          </w:tcPr>
          <w:p w14:paraId="7768AD3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7,3</w:t>
            </w:r>
          </w:p>
        </w:tc>
        <w:tc>
          <w:tcPr>
            <w:tcW w:w="868" w:type="dxa"/>
            <w:tcBorders>
              <w:top w:val="nil"/>
              <w:left w:val="nil"/>
              <w:bottom w:val="nil"/>
              <w:right w:val="nil"/>
            </w:tcBorders>
            <w:shd w:val="clear" w:color="auto" w:fill="auto"/>
            <w:vAlign w:val="center"/>
            <w:hideMark/>
          </w:tcPr>
          <w:p w14:paraId="05CB512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6,5</w:t>
            </w:r>
          </w:p>
        </w:tc>
        <w:tc>
          <w:tcPr>
            <w:tcW w:w="191" w:type="dxa"/>
            <w:tcBorders>
              <w:top w:val="nil"/>
              <w:left w:val="nil"/>
              <w:bottom w:val="nil"/>
              <w:right w:val="nil"/>
            </w:tcBorders>
            <w:shd w:val="clear" w:color="auto" w:fill="auto"/>
            <w:vAlign w:val="center"/>
            <w:hideMark/>
          </w:tcPr>
          <w:p w14:paraId="63F459F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302B75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7,2</w:t>
            </w:r>
          </w:p>
        </w:tc>
        <w:tc>
          <w:tcPr>
            <w:tcW w:w="1091" w:type="dxa"/>
            <w:tcBorders>
              <w:top w:val="nil"/>
              <w:left w:val="nil"/>
              <w:bottom w:val="nil"/>
              <w:right w:val="nil"/>
            </w:tcBorders>
            <w:shd w:val="clear" w:color="auto" w:fill="auto"/>
            <w:noWrap/>
            <w:vAlign w:val="center"/>
            <w:hideMark/>
          </w:tcPr>
          <w:p w14:paraId="0E48830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w:t>
            </w:r>
          </w:p>
        </w:tc>
        <w:tc>
          <w:tcPr>
            <w:tcW w:w="931" w:type="dxa"/>
            <w:tcBorders>
              <w:top w:val="nil"/>
              <w:left w:val="nil"/>
              <w:bottom w:val="nil"/>
              <w:right w:val="nil"/>
            </w:tcBorders>
            <w:shd w:val="clear" w:color="auto" w:fill="auto"/>
            <w:noWrap/>
            <w:vAlign w:val="center"/>
            <w:hideMark/>
          </w:tcPr>
          <w:p w14:paraId="0ED671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6,6</w:t>
            </w:r>
          </w:p>
        </w:tc>
        <w:tc>
          <w:tcPr>
            <w:tcW w:w="991" w:type="dxa"/>
            <w:tcBorders>
              <w:top w:val="nil"/>
              <w:left w:val="nil"/>
              <w:bottom w:val="nil"/>
              <w:right w:val="nil"/>
            </w:tcBorders>
            <w:shd w:val="clear" w:color="auto" w:fill="auto"/>
            <w:noWrap/>
            <w:vAlign w:val="bottom"/>
            <w:hideMark/>
          </w:tcPr>
          <w:p w14:paraId="53C7D8D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39AD9D8" w14:textId="77777777" w:rsidTr="0082617C">
        <w:trPr>
          <w:trHeight w:val="480"/>
        </w:trPr>
        <w:tc>
          <w:tcPr>
            <w:tcW w:w="4630" w:type="dxa"/>
            <w:tcBorders>
              <w:top w:val="nil"/>
              <w:left w:val="nil"/>
              <w:bottom w:val="nil"/>
              <w:right w:val="nil"/>
            </w:tcBorders>
            <w:shd w:val="clear" w:color="auto" w:fill="auto"/>
            <w:vAlign w:val="center"/>
            <w:hideMark/>
          </w:tcPr>
          <w:p w14:paraId="54D0993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Leggo le sacre scritture della mia religione</w:t>
            </w:r>
          </w:p>
        </w:tc>
        <w:tc>
          <w:tcPr>
            <w:tcW w:w="960" w:type="dxa"/>
            <w:tcBorders>
              <w:top w:val="nil"/>
              <w:left w:val="nil"/>
              <w:bottom w:val="nil"/>
              <w:right w:val="nil"/>
            </w:tcBorders>
            <w:shd w:val="clear" w:color="auto" w:fill="auto"/>
            <w:vAlign w:val="center"/>
            <w:hideMark/>
          </w:tcPr>
          <w:p w14:paraId="6192D2C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w:t>
            </w:r>
          </w:p>
        </w:tc>
        <w:tc>
          <w:tcPr>
            <w:tcW w:w="191" w:type="dxa"/>
            <w:tcBorders>
              <w:top w:val="nil"/>
              <w:left w:val="nil"/>
              <w:bottom w:val="nil"/>
              <w:right w:val="nil"/>
            </w:tcBorders>
            <w:shd w:val="clear" w:color="auto" w:fill="auto"/>
            <w:vAlign w:val="center"/>
            <w:hideMark/>
          </w:tcPr>
          <w:p w14:paraId="58AE246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2BB6FE5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w:t>
            </w:r>
          </w:p>
        </w:tc>
        <w:tc>
          <w:tcPr>
            <w:tcW w:w="960" w:type="dxa"/>
            <w:tcBorders>
              <w:top w:val="nil"/>
              <w:left w:val="nil"/>
              <w:bottom w:val="nil"/>
              <w:right w:val="nil"/>
            </w:tcBorders>
            <w:shd w:val="clear" w:color="auto" w:fill="auto"/>
            <w:vAlign w:val="center"/>
            <w:hideMark/>
          </w:tcPr>
          <w:p w14:paraId="2647828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8,2</w:t>
            </w:r>
          </w:p>
        </w:tc>
        <w:tc>
          <w:tcPr>
            <w:tcW w:w="191" w:type="dxa"/>
            <w:tcBorders>
              <w:top w:val="nil"/>
              <w:left w:val="nil"/>
              <w:bottom w:val="nil"/>
              <w:right w:val="nil"/>
            </w:tcBorders>
            <w:shd w:val="clear" w:color="auto" w:fill="auto"/>
            <w:vAlign w:val="center"/>
            <w:hideMark/>
          </w:tcPr>
          <w:p w14:paraId="20666C3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1452AC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w:t>
            </w:r>
          </w:p>
        </w:tc>
        <w:tc>
          <w:tcPr>
            <w:tcW w:w="889" w:type="dxa"/>
            <w:tcBorders>
              <w:top w:val="nil"/>
              <w:left w:val="nil"/>
              <w:bottom w:val="nil"/>
              <w:right w:val="nil"/>
            </w:tcBorders>
            <w:shd w:val="clear" w:color="auto" w:fill="auto"/>
            <w:vAlign w:val="center"/>
            <w:hideMark/>
          </w:tcPr>
          <w:p w14:paraId="42C3171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10,8</w:t>
            </w:r>
          </w:p>
        </w:tc>
        <w:tc>
          <w:tcPr>
            <w:tcW w:w="877" w:type="dxa"/>
            <w:tcBorders>
              <w:top w:val="nil"/>
              <w:left w:val="nil"/>
              <w:bottom w:val="nil"/>
              <w:right w:val="nil"/>
            </w:tcBorders>
            <w:shd w:val="clear" w:color="auto" w:fill="auto"/>
            <w:vAlign w:val="center"/>
            <w:hideMark/>
          </w:tcPr>
          <w:p w14:paraId="5158A0A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5,6</w:t>
            </w:r>
          </w:p>
        </w:tc>
        <w:tc>
          <w:tcPr>
            <w:tcW w:w="868" w:type="dxa"/>
            <w:tcBorders>
              <w:top w:val="nil"/>
              <w:left w:val="nil"/>
              <w:bottom w:val="nil"/>
              <w:right w:val="nil"/>
            </w:tcBorders>
            <w:shd w:val="clear" w:color="auto" w:fill="auto"/>
            <w:vAlign w:val="center"/>
            <w:hideMark/>
          </w:tcPr>
          <w:p w14:paraId="5017BFF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w:t>
            </w:r>
          </w:p>
        </w:tc>
        <w:tc>
          <w:tcPr>
            <w:tcW w:w="191" w:type="dxa"/>
            <w:tcBorders>
              <w:top w:val="nil"/>
              <w:left w:val="nil"/>
              <w:bottom w:val="nil"/>
              <w:right w:val="nil"/>
            </w:tcBorders>
            <w:shd w:val="clear" w:color="auto" w:fill="auto"/>
            <w:vAlign w:val="center"/>
            <w:hideMark/>
          </w:tcPr>
          <w:p w14:paraId="3A2D5C4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7938C91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10,5</w:t>
            </w:r>
          </w:p>
        </w:tc>
        <w:tc>
          <w:tcPr>
            <w:tcW w:w="1091" w:type="dxa"/>
            <w:tcBorders>
              <w:top w:val="nil"/>
              <w:left w:val="nil"/>
              <w:bottom w:val="nil"/>
              <w:right w:val="nil"/>
            </w:tcBorders>
            <w:shd w:val="clear" w:color="auto" w:fill="auto"/>
            <w:noWrap/>
            <w:vAlign w:val="center"/>
            <w:hideMark/>
          </w:tcPr>
          <w:p w14:paraId="12870F8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w:t>
            </w:r>
          </w:p>
        </w:tc>
        <w:tc>
          <w:tcPr>
            <w:tcW w:w="931" w:type="dxa"/>
            <w:tcBorders>
              <w:top w:val="nil"/>
              <w:left w:val="nil"/>
              <w:bottom w:val="nil"/>
              <w:right w:val="nil"/>
            </w:tcBorders>
            <w:shd w:val="clear" w:color="auto" w:fill="auto"/>
            <w:noWrap/>
            <w:vAlign w:val="center"/>
            <w:hideMark/>
          </w:tcPr>
          <w:p w14:paraId="626CAE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w:t>
            </w:r>
          </w:p>
        </w:tc>
        <w:tc>
          <w:tcPr>
            <w:tcW w:w="991" w:type="dxa"/>
            <w:tcBorders>
              <w:top w:val="nil"/>
              <w:left w:val="nil"/>
              <w:bottom w:val="nil"/>
              <w:right w:val="nil"/>
            </w:tcBorders>
            <w:shd w:val="clear" w:color="auto" w:fill="auto"/>
            <w:noWrap/>
            <w:vAlign w:val="bottom"/>
            <w:hideMark/>
          </w:tcPr>
          <w:p w14:paraId="7E63BEC7"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43A6DF4F" w14:textId="77777777" w:rsidTr="0082617C">
        <w:trPr>
          <w:trHeight w:val="480"/>
        </w:trPr>
        <w:tc>
          <w:tcPr>
            <w:tcW w:w="4630" w:type="dxa"/>
            <w:tcBorders>
              <w:top w:val="nil"/>
              <w:left w:val="nil"/>
              <w:bottom w:val="nil"/>
              <w:right w:val="nil"/>
            </w:tcBorders>
            <w:shd w:val="clear" w:color="auto" w:fill="auto"/>
            <w:vAlign w:val="center"/>
            <w:hideMark/>
          </w:tcPr>
          <w:p w14:paraId="76A40F8D"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Partecipo a pellegrinaggi o visito luoghi sacri</w:t>
            </w:r>
          </w:p>
        </w:tc>
        <w:tc>
          <w:tcPr>
            <w:tcW w:w="960" w:type="dxa"/>
            <w:tcBorders>
              <w:top w:val="nil"/>
              <w:left w:val="nil"/>
              <w:bottom w:val="nil"/>
              <w:right w:val="nil"/>
            </w:tcBorders>
            <w:shd w:val="clear" w:color="auto" w:fill="auto"/>
            <w:vAlign w:val="center"/>
            <w:hideMark/>
          </w:tcPr>
          <w:p w14:paraId="0EF59D7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w:t>
            </w:r>
          </w:p>
        </w:tc>
        <w:tc>
          <w:tcPr>
            <w:tcW w:w="191" w:type="dxa"/>
            <w:tcBorders>
              <w:top w:val="nil"/>
              <w:left w:val="nil"/>
              <w:bottom w:val="nil"/>
              <w:right w:val="nil"/>
            </w:tcBorders>
            <w:shd w:val="clear" w:color="auto" w:fill="auto"/>
            <w:vAlign w:val="center"/>
            <w:hideMark/>
          </w:tcPr>
          <w:p w14:paraId="7FA7BB9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60D59C3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5,3</w:t>
            </w:r>
          </w:p>
        </w:tc>
        <w:tc>
          <w:tcPr>
            <w:tcW w:w="960" w:type="dxa"/>
            <w:tcBorders>
              <w:top w:val="nil"/>
              <w:left w:val="nil"/>
              <w:bottom w:val="nil"/>
              <w:right w:val="nil"/>
            </w:tcBorders>
            <w:shd w:val="clear" w:color="auto" w:fill="auto"/>
            <w:vAlign w:val="center"/>
            <w:hideMark/>
          </w:tcPr>
          <w:p w14:paraId="7DD7326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w:t>
            </w:r>
          </w:p>
        </w:tc>
        <w:tc>
          <w:tcPr>
            <w:tcW w:w="191" w:type="dxa"/>
            <w:tcBorders>
              <w:top w:val="nil"/>
              <w:left w:val="nil"/>
              <w:bottom w:val="nil"/>
              <w:right w:val="nil"/>
            </w:tcBorders>
            <w:shd w:val="clear" w:color="auto" w:fill="auto"/>
            <w:vAlign w:val="center"/>
            <w:hideMark/>
          </w:tcPr>
          <w:p w14:paraId="43B5E21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33AEDD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w:t>
            </w:r>
          </w:p>
        </w:tc>
        <w:tc>
          <w:tcPr>
            <w:tcW w:w="889" w:type="dxa"/>
            <w:tcBorders>
              <w:top w:val="nil"/>
              <w:left w:val="nil"/>
              <w:bottom w:val="nil"/>
              <w:right w:val="nil"/>
            </w:tcBorders>
            <w:shd w:val="clear" w:color="auto" w:fill="auto"/>
            <w:vAlign w:val="center"/>
            <w:hideMark/>
          </w:tcPr>
          <w:p w14:paraId="567549B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8,1</w:t>
            </w:r>
          </w:p>
        </w:tc>
        <w:tc>
          <w:tcPr>
            <w:tcW w:w="877" w:type="dxa"/>
            <w:tcBorders>
              <w:top w:val="nil"/>
              <w:left w:val="nil"/>
              <w:bottom w:val="nil"/>
              <w:right w:val="nil"/>
            </w:tcBorders>
            <w:shd w:val="clear" w:color="auto" w:fill="auto"/>
            <w:vAlign w:val="center"/>
            <w:hideMark/>
          </w:tcPr>
          <w:p w14:paraId="6C9A3B8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w:t>
            </w:r>
          </w:p>
        </w:tc>
        <w:tc>
          <w:tcPr>
            <w:tcW w:w="868" w:type="dxa"/>
            <w:tcBorders>
              <w:top w:val="nil"/>
              <w:left w:val="nil"/>
              <w:bottom w:val="nil"/>
              <w:right w:val="nil"/>
            </w:tcBorders>
            <w:shd w:val="clear" w:color="auto" w:fill="auto"/>
            <w:vAlign w:val="center"/>
            <w:hideMark/>
          </w:tcPr>
          <w:p w14:paraId="73EBD8B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w:t>
            </w:r>
          </w:p>
        </w:tc>
        <w:tc>
          <w:tcPr>
            <w:tcW w:w="191" w:type="dxa"/>
            <w:tcBorders>
              <w:top w:val="nil"/>
              <w:left w:val="nil"/>
              <w:bottom w:val="nil"/>
              <w:right w:val="nil"/>
            </w:tcBorders>
            <w:shd w:val="clear" w:color="auto" w:fill="auto"/>
            <w:vAlign w:val="center"/>
            <w:hideMark/>
          </w:tcPr>
          <w:p w14:paraId="39E65A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5529940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4,6</w:t>
            </w:r>
          </w:p>
        </w:tc>
        <w:tc>
          <w:tcPr>
            <w:tcW w:w="1091" w:type="dxa"/>
            <w:tcBorders>
              <w:top w:val="nil"/>
              <w:left w:val="nil"/>
              <w:bottom w:val="nil"/>
              <w:right w:val="nil"/>
            </w:tcBorders>
            <w:shd w:val="clear" w:color="auto" w:fill="auto"/>
            <w:noWrap/>
            <w:vAlign w:val="center"/>
            <w:hideMark/>
          </w:tcPr>
          <w:p w14:paraId="3720694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w:t>
            </w:r>
          </w:p>
        </w:tc>
        <w:tc>
          <w:tcPr>
            <w:tcW w:w="931" w:type="dxa"/>
            <w:tcBorders>
              <w:top w:val="nil"/>
              <w:left w:val="nil"/>
              <w:bottom w:val="nil"/>
              <w:right w:val="nil"/>
            </w:tcBorders>
            <w:shd w:val="clear" w:color="auto" w:fill="auto"/>
            <w:noWrap/>
            <w:vAlign w:val="center"/>
            <w:hideMark/>
          </w:tcPr>
          <w:p w14:paraId="717353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w:t>
            </w:r>
          </w:p>
        </w:tc>
        <w:tc>
          <w:tcPr>
            <w:tcW w:w="991" w:type="dxa"/>
            <w:tcBorders>
              <w:top w:val="nil"/>
              <w:left w:val="nil"/>
              <w:bottom w:val="nil"/>
              <w:right w:val="nil"/>
            </w:tcBorders>
            <w:shd w:val="clear" w:color="auto" w:fill="auto"/>
            <w:noWrap/>
            <w:vAlign w:val="bottom"/>
            <w:hideMark/>
          </w:tcPr>
          <w:p w14:paraId="705D3AD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2E658999" w14:textId="77777777" w:rsidTr="0082617C">
        <w:trPr>
          <w:trHeight w:val="480"/>
        </w:trPr>
        <w:tc>
          <w:tcPr>
            <w:tcW w:w="4630" w:type="dxa"/>
            <w:tcBorders>
              <w:top w:val="nil"/>
              <w:left w:val="nil"/>
              <w:bottom w:val="nil"/>
              <w:right w:val="nil"/>
            </w:tcBorders>
            <w:shd w:val="clear" w:color="auto" w:fill="auto"/>
            <w:vAlign w:val="center"/>
            <w:hideMark/>
          </w:tcPr>
          <w:p w14:paraId="73D1C31F"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Pratico discipline olistiche (ad esempio: yoga, </w:t>
            </w:r>
            <w:proofErr w:type="spellStart"/>
            <w:r w:rsidRPr="00B61C54">
              <w:rPr>
                <w:rFonts w:ascii="Arial" w:eastAsia="Times New Roman" w:hAnsi="Arial" w:cs="Arial"/>
                <w:color w:val="000000"/>
                <w:kern w:val="0"/>
                <w:sz w:val="18"/>
                <w:szCs w:val="18"/>
                <w14:ligatures w14:val="none"/>
              </w:rPr>
              <w:t>Tai</w:t>
            </w:r>
            <w:proofErr w:type="spellEnd"/>
            <w:r w:rsidRPr="00B61C54">
              <w:rPr>
                <w:rFonts w:ascii="Arial" w:eastAsia="Times New Roman" w:hAnsi="Arial" w:cs="Arial"/>
                <w:color w:val="000000"/>
                <w:kern w:val="0"/>
                <w:sz w:val="18"/>
                <w:szCs w:val="18"/>
                <w14:ligatures w14:val="none"/>
              </w:rPr>
              <w:t xml:space="preserve"> chi, ecc.)</w:t>
            </w:r>
          </w:p>
        </w:tc>
        <w:tc>
          <w:tcPr>
            <w:tcW w:w="960" w:type="dxa"/>
            <w:tcBorders>
              <w:top w:val="nil"/>
              <w:left w:val="nil"/>
              <w:bottom w:val="nil"/>
              <w:right w:val="nil"/>
            </w:tcBorders>
            <w:shd w:val="clear" w:color="auto" w:fill="auto"/>
            <w:vAlign w:val="center"/>
            <w:hideMark/>
          </w:tcPr>
          <w:p w14:paraId="51376BE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w:t>
            </w:r>
          </w:p>
        </w:tc>
        <w:tc>
          <w:tcPr>
            <w:tcW w:w="191" w:type="dxa"/>
            <w:tcBorders>
              <w:top w:val="nil"/>
              <w:left w:val="nil"/>
              <w:bottom w:val="nil"/>
              <w:right w:val="nil"/>
            </w:tcBorders>
            <w:shd w:val="clear" w:color="auto" w:fill="auto"/>
            <w:vAlign w:val="center"/>
            <w:hideMark/>
          </w:tcPr>
          <w:p w14:paraId="56336F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0E4E773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w:t>
            </w:r>
          </w:p>
        </w:tc>
        <w:tc>
          <w:tcPr>
            <w:tcW w:w="960" w:type="dxa"/>
            <w:tcBorders>
              <w:top w:val="nil"/>
              <w:left w:val="nil"/>
              <w:bottom w:val="nil"/>
              <w:right w:val="nil"/>
            </w:tcBorders>
            <w:shd w:val="clear" w:color="auto" w:fill="auto"/>
            <w:vAlign w:val="center"/>
            <w:hideMark/>
          </w:tcPr>
          <w:p w14:paraId="734038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5,9</w:t>
            </w:r>
          </w:p>
        </w:tc>
        <w:tc>
          <w:tcPr>
            <w:tcW w:w="191" w:type="dxa"/>
            <w:tcBorders>
              <w:top w:val="nil"/>
              <w:left w:val="nil"/>
              <w:bottom w:val="nil"/>
              <w:right w:val="nil"/>
            </w:tcBorders>
            <w:shd w:val="clear" w:color="auto" w:fill="auto"/>
            <w:vAlign w:val="center"/>
            <w:hideMark/>
          </w:tcPr>
          <w:p w14:paraId="01D380B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29FD7F9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8,8</w:t>
            </w:r>
          </w:p>
        </w:tc>
        <w:tc>
          <w:tcPr>
            <w:tcW w:w="889" w:type="dxa"/>
            <w:tcBorders>
              <w:top w:val="nil"/>
              <w:left w:val="nil"/>
              <w:bottom w:val="nil"/>
              <w:right w:val="nil"/>
            </w:tcBorders>
            <w:shd w:val="clear" w:color="auto" w:fill="auto"/>
            <w:vAlign w:val="center"/>
            <w:hideMark/>
          </w:tcPr>
          <w:p w14:paraId="7D14838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w:t>
            </w:r>
          </w:p>
        </w:tc>
        <w:tc>
          <w:tcPr>
            <w:tcW w:w="877" w:type="dxa"/>
            <w:tcBorders>
              <w:top w:val="nil"/>
              <w:left w:val="nil"/>
              <w:bottom w:val="nil"/>
              <w:right w:val="nil"/>
            </w:tcBorders>
            <w:shd w:val="clear" w:color="auto" w:fill="auto"/>
            <w:vAlign w:val="center"/>
            <w:hideMark/>
          </w:tcPr>
          <w:p w14:paraId="17076B7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3,8</w:t>
            </w:r>
          </w:p>
        </w:tc>
        <w:tc>
          <w:tcPr>
            <w:tcW w:w="868" w:type="dxa"/>
            <w:tcBorders>
              <w:top w:val="nil"/>
              <w:left w:val="nil"/>
              <w:bottom w:val="nil"/>
              <w:right w:val="nil"/>
            </w:tcBorders>
            <w:shd w:val="clear" w:color="auto" w:fill="auto"/>
            <w:vAlign w:val="center"/>
            <w:hideMark/>
          </w:tcPr>
          <w:p w14:paraId="12B2E41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w:t>
            </w:r>
          </w:p>
        </w:tc>
        <w:tc>
          <w:tcPr>
            <w:tcW w:w="191" w:type="dxa"/>
            <w:tcBorders>
              <w:top w:val="nil"/>
              <w:left w:val="nil"/>
              <w:bottom w:val="nil"/>
              <w:right w:val="nil"/>
            </w:tcBorders>
            <w:shd w:val="clear" w:color="auto" w:fill="auto"/>
            <w:vAlign w:val="center"/>
            <w:hideMark/>
          </w:tcPr>
          <w:p w14:paraId="73E505B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341A3D7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w:t>
            </w:r>
          </w:p>
        </w:tc>
        <w:tc>
          <w:tcPr>
            <w:tcW w:w="1091" w:type="dxa"/>
            <w:tcBorders>
              <w:top w:val="nil"/>
              <w:left w:val="nil"/>
              <w:bottom w:val="nil"/>
              <w:right w:val="nil"/>
            </w:tcBorders>
            <w:shd w:val="clear" w:color="auto" w:fill="auto"/>
            <w:noWrap/>
            <w:vAlign w:val="center"/>
            <w:hideMark/>
          </w:tcPr>
          <w:p w14:paraId="6DB5BA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w:t>
            </w:r>
          </w:p>
        </w:tc>
        <w:tc>
          <w:tcPr>
            <w:tcW w:w="931" w:type="dxa"/>
            <w:tcBorders>
              <w:top w:val="nil"/>
              <w:left w:val="nil"/>
              <w:bottom w:val="nil"/>
              <w:right w:val="nil"/>
            </w:tcBorders>
            <w:shd w:val="clear" w:color="auto" w:fill="auto"/>
            <w:noWrap/>
            <w:vAlign w:val="center"/>
            <w:hideMark/>
          </w:tcPr>
          <w:p w14:paraId="6FCC34D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w:t>
            </w:r>
          </w:p>
        </w:tc>
        <w:tc>
          <w:tcPr>
            <w:tcW w:w="991" w:type="dxa"/>
            <w:tcBorders>
              <w:top w:val="nil"/>
              <w:left w:val="nil"/>
              <w:bottom w:val="nil"/>
              <w:right w:val="nil"/>
            </w:tcBorders>
            <w:shd w:val="clear" w:color="auto" w:fill="auto"/>
            <w:noWrap/>
            <w:vAlign w:val="bottom"/>
            <w:hideMark/>
          </w:tcPr>
          <w:p w14:paraId="0815262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684818CF"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085C8DD9"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Altro</w:t>
            </w:r>
          </w:p>
        </w:tc>
        <w:tc>
          <w:tcPr>
            <w:tcW w:w="960" w:type="dxa"/>
            <w:tcBorders>
              <w:top w:val="nil"/>
              <w:left w:val="nil"/>
              <w:bottom w:val="single" w:sz="4" w:space="0" w:color="auto"/>
              <w:right w:val="nil"/>
            </w:tcBorders>
            <w:shd w:val="clear" w:color="auto" w:fill="auto"/>
            <w:vAlign w:val="center"/>
            <w:hideMark/>
          </w:tcPr>
          <w:p w14:paraId="61BA7A7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w:t>
            </w:r>
          </w:p>
        </w:tc>
        <w:tc>
          <w:tcPr>
            <w:tcW w:w="191" w:type="dxa"/>
            <w:tcBorders>
              <w:top w:val="nil"/>
              <w:left w:val="nil"/>
              <w:bottom w:val="single" w:sz="4" w:space="0" w:color="auto"/>
              <w:right w:val="nil"/>
            </w:tcBorders>
            <w:shd w:val="clear" w:color="auto" w:fill="auto"/>
            <w:vAlign w:val="center"/>
            <w:hideMark/>
          </w:tcPr>
          <w:p w14:paraId="49F8659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595E4D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w:t>
            </w:r>
          </w:p>
        </w:tc>
        <w:tc>
          <w:tcPr>
            <w:tcW w:w="960" w:type="dxa"/>
            <w:tcBorders>
              <w:top w:val="nil"/>
              <w:left w:val="nil"/>
              <w:bottom w:val="single" w:sz="4" w:space="0" w:color="auto"/>
              <w:right w:val="nil"/>
            </w:tcBorders>
            <w:shd w:val="clear" w:color="auto" w:fill="auto"/>
            <w:vAlign w:val="center"/>
            <w:hideMark/>
          </w:tcPr>
          <w:p w14:paraId="11D262E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w:t>
            </w:r>
          </w:p>
        </w:tc>
        <w:tc>
          <w:tcPr>
            <w:tcW w:w="191" w:type="dxa"/>
            <w:tcBorders>
              <w:top w:val="nil"/>
              <w:left w:val="nil"/>
              <w:bottom w:val="single" w:sz="4" w:space="0" w:color="auto"/>
              <w:right w:val="nil"/>
            </w:tcBorders>
            <w:shd w:val="clear" w:color="auto" w:fill="auto"/>
            <w:vAlign w:val="center"/>
            <w:hideMark/>
          </w:tcPr>
          <w:p w14:paraId="4F283C3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559AC1B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w:t>
            </w:r>
          </w:p>
        </w:tc>
        <w:tc>
          <w:tcPr>
            <w:tcW w:w="889" w:type="dxa"/>
            <w:tcBorders>
              <w:top w:val="nil"/>
              <w:left w:val="nil"/>
              <w:bottom w:val="single" w:sz="4" w:space="0" w:color="auto"/>
              <w:right w:val="nil"/>
            </w:tcBorders>
            <w:shd w:val="clear" w:color="auto" w:fill="auto"/>
            <w:vAlign w:val="center"/>
            <w:hideMark/>
          </w:tcPr>
          <w:p w14:paraId="2D06DBC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w:t>
            </w:r>
          </w:p>
        </w:tc>
        <w:tc>
          <w:tcPr>
            <w:tcW w:w="877" w:type="dxa"/>
            <w:tcBorders>
              <w:top w:val="nil"/>
              <w:left w:val="nil"/>
              <w:bottom w:val="single" w:sz="4" w:space="0" w:color="auto"/>
              <w:right w:val="nil"/>
            </w:tcBorders>
            <w:shd w:val="clear" w:color="auto" w:fill="auto"/>
            <w:vAlign w:val="center"/>
            <w:hideMark/>
          </w:tcPr>
          <w:p w14:paraId="7B2B428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w:t>
            </w:r>
          </w:p>
        </w:tc>
        <w:tc>
          <w:tcPr>
            <w:tcW w:w="868" w:type="dxa"/>
            <w:tcBorders>
              <w:top w:val="nil"/>
              <w:left w:val="nil"/>
              <w:bottom w:val="single" w:sz="4" w:space="0" w:color="auto"/>
              <w:right w:val="nil"/>
            </w:tcBorders>
            <w:shd w:val="clear" w:color="auto" w:fill="auto"/>
            <w:vAlign w:val="center"/>
            <w:hideMark/>
          </w:tcPr>
          <w:p w14:paraId="45A3327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w:t>
            </w:r>
          </w:p>
        </w:tc>
        <w:tc>
          <w:tcPr>
            <w:tcW w:w="191" w:type="dxa"/>
            <w:tcBorders>
              <w:top w:val="nil"/>
              <w:left w:val="nil"/>
              <w:bottom w:val="single" w:sz="4" w:space="0" w:color="auto"/>
              <w:right w:val="nil"/>
            </w:tcBorders>
            <w:shd w:val="clear" w:color="auto" w:fill="auto"/>
            <w:vAlign w:val="center"/>
            <w:hideMark/>
          </w:tcPr>
          <w:p w14:paraId="20D302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5A0D0BD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w:t>
            </w:r>
          </w:p>
        </w:tc>
        <w:tc>
          <w:tcPr>
            <w:tcW w:w="1091" w:type="dxa"/>
            <w:tcBorders>
              <w:top w:val="nil"/>
              <w:left w:val="nil"/>
              <w:bottom w:val="single" w:sz="4" w:space="0" w:color="auto"/>
              <w:right w:val="nil"/>
            </w:tcBorders>
            <w:shd w:val="clear" w:color="auto" w:fill="auto"/>
            <w:noWrap/>
            <w:vAlign w:val="center"/>
            <w:hideMark/>
          </w:tcPr>
          <w:p w14:paraId="418CCB5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w:t>
            </w:r>
          </w:p>
        </w:tc>
        <w:tc>
          <w:tcPr>
            <w:tcW w:w="931" w:type="dxa"/>
            <w:tcBorders>
              <w:top w:val="nil"/>
              <w:left w:val="nil"/>
              <w:bottom w:val="single" w:sz="4" w:space="0" w:color="auto"/>
              <w:right w:val="nil"/>
            </w:tcBorders>
            <w:shd w:val="clear" w:color="auto" w:fill="auto"/>
            <w:noWrap/>
            <w:vAlign w:val="center"/>
            <w:hideMark/>
          </w:tcPr>
          <w:p w14:paraId="5162A3D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8,8</w:t>
            </w:r>
          </w:p>
        </w:tc>
        <w:tc>
          <w:tcPr>
            <w:tcW w:w="991" w:type="dxa"/>
            <w:tcBorders>
              <w:top w:val="nil"/>
              <w:left w:val="nil"/>
              <w:bottom w:val="nil"/>
              <w:right w:val="nil"/>
            </w:tcBorders>
            <w:shd w:val="clear" w:color="auto" w:fill="auto"/>
            <w:noWrap/>
            <w:vAlign w:val="bottom"/>
            <w:hideMark/>
          </w:tcPr>
          <w:p w14:paraId="5033A4D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657B8783" w14:textId="77777777" w:rsidTr="0082617C">
        <w:trPr>
          <w:trHeight w:val="300"/>
        </w:trPr>
        <w:tc>
          <w:tcPr>
            <w:tcW w:w="4630" w:type="dxa"/>
            <w:tcBorders>
              <w:top w:val="nil"/>
              <w:left w:val="nil"/>
              <w:bottom w:val="nil"/>
              <w:right w:val="nil"/>
            </w:tcBorders>
            <w:shd w:val="clear" w:color="auto" w:fill="auto"/>
            <w:noWrap/>
            <w:vAlign w:val="center"/>
            <w:hideMark/>
          </w:tcPr>
          <w:p w14:paraId="30ECA055" w14:textId="631AEB1E"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00CF9C46"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7AAD02B"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F00D7F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E69011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D5B55E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23FA44A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532858B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4DE0381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2DD50C3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141B05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3016826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6A945A0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584E2DA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bottom"/>
            <w:hideMark/>
          </w:tcPr>
          <w:p w14:paraId="4A3B716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3DE65257" w14:textId="77777777" w:rsidTr="0082617C">
        <w:trPr>
          <w:trHeight w:val="510"/>
        </w:trPr>
        <w:tc>
          <w:tcPr>
            <w:tcW w:w="4630" w:type="dxa"/>
            <w:tcBorders>
              <w:top w:val="nil"/>
              <w:left w:val="nil"/>
              <w:bottom w:val="nil"/>
              <w:right w:val="nil"/>
            </w:tcBorders>
            <w:shd w:val="clear" w:color="auto" w:fill="auto"/>
            <w:noWrap/>
            <w:vAlign w:val="center"/>
            <w:hideMark/>
          </w:tcPr>
          <w:p w14:paraId="4F0AA4C6" w14:textId="77777777" w:rsidR="0082617C" w:rsidRPr="00B61C54" w:rsidRDefault="0082617C"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 Il totale è diverso da </w:t>
            </w:r>
            <w:proofErr w:type="gramStart"/>
            <w:r w:rsidRPr="00B61C54">
              <w:rPr>
                <w:rFonts w:eastAsia="Times New Roman" w:cs="Times New Roman"/>
                <w:i/>
                <w:iCs/>
                <w:color w:val="000000"/>
                <w:kern w:val="0"/>
                <w:sz w:val="20"/>
                <w:szCs w:val="20"/>
                <w14:ligatures w14:val="none"/>
              </w:rPr>
              <w:t>100</w:t>
            </w:r>
            <w:proofErr w:type="gramEnd"/>
            <w:r w:rsidRPr="00B61C54">
              <w:rPr>
                <w:rFonts w:eastAsia="Times New Roman" w:cs="Times New Roman"/>
                <w:i/>
                <w:iCs/>
                <w:color w:val="000000"/>
                <w:kern w:val="0"/>
                <w:sz w:val="20"/>
                <w:szCs w:val="20"/>
                <w14:ligatures w14:val="none"/>
              </w:rPr>
              <w:t xml:space="preserve"> perché possibili più risposte</w:t>
            </w:r>
          </w:p>
        </w:tc>
        <w:tc>
          <w:tcPr>
            <w:tcW w:w="960" w:type="dxa"/>
            <w:tcBorders>
              <w:top w:val="nil"/>
              <w:left w:val="nil"/>
              <w:bottom w:val="nil"/>
              <w:right w:val="nil"/>
            </w:tcBorders>
            <w:shd w:val="clear" w:color="auto" w:fill="auto"/>
            <w:vAlign w:val="center"/>
            <w:hideMark/>
          </w:tcPr>
          <w:p w14:paraId="66602741"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1CED4F6"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6CCADD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353708F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B5F09F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280D878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2A15B84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1E4BABB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5807C4E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D1AA77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429670B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207008E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05137F7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bottom"/>
            <w:hideMark/>
          </w:tcPr>
          <w:p w14:paraId="580E768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67AFF98C" w14:textId="77777777" w:rsidTr="0082617C">
        <w:trPr>
          <w:trHeight w:val="300"/>
        </w:trPr>
        <w:tc>
          <w:tcPr>
            <w:tcW w:w="4630" w:type="dxa"/>
            <w:tcBorders>
              <w:top w:val="nil"/>
              <w:left w:val="nil"/>
              <w:bottom w:val="nil"/>
              <w:right w:val="nil"/>
            </w:tcBorders>
            <w:shd w:val="clear" w:color="auto" w:fill="auto"/>
            <w:noWrap/>
            <w:vAlign w:val="center"/>
            <w:hideMark/>
          </w:tcPr>
          <w:p w14:paraId="47F1B50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p>
        </w:tc>
        <w:tc>
          <w:tcPr>
            <w:tcW w:w="960" w:type="dxa"/>
            <w:tcBorders>
              <w:top w:val="nil"/>
              <w:left w:val="nil"/>
              <w:bottom w:val="nil"/>
              <w:right w:val="nil"/>
            </w:tcBorders>
            <w:shd w:val="clear" w:color="auto" w:fill="auto"/>
            <w:vAlign w:val="center"/>
            <w:hideMark/>
          </w:tcPr>
          <w:p w14:paraId="1EBA1307"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6378AC56"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778534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E20BF0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94DA51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12C367F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6D78CEFD"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4EA9B2B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5F39615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758C23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631F8FD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4CDF3A5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2ACD539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bottom"/>
            <w:hideMark/>
          </w:tcPr>
          <w:p w14:paraId="220CFF6F"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bl>
    <w:p w14:paraId="3C9433DE"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5DE79FA4" w14:textId="77777777" w:rsidTr="0082617C">
        <w:trPr>
          <w:trHeight w:val="300"/>
        </w:trPr>
        <w:tc>
          <w:tcPr>
            <w:tcW w:w="4630" w:type="dxa"/>
            <w:tcBorders>
              <w:top w:val="nil"/>
              <w:left w:val="nil"/>
              <w:bottom w:val="nil"/>
              <w:right w:val="nil"/>
            </w:tcBorders>
            <w:shd w:val="clear" w:color="auto" w:fill="auto"/>
            <w:noWrap/>
            <w:vAlign w:val="center"/>
            <w:hideMark/>
          </w:tcPr>
          <w:p w14:paraId="650560D9" w14:textId="0E1451D6" w:rsidR="0082617C" w:rsidRPr="00B61C54" w:rsidRDefault="0082617C" w:rsidP="0082617C">
            <w:pPr>
              <w:spacing w:before="0" w:after="0"/>
              <w:jc w:val="center"/>
              <w:rPr>
                <w:rFonts w:ascii="Calibri" w:eastAsia="Times New Roman" w:hAnsi="Calibri" w:cs="Calibri"/>
                <w:color w:val="000000"/>
                <w:kern w:val="0"/>
                <w:sz w:val="22"/>
                <w14:ligatures w14:val="none"/>
              </w:rPr>
            </w:pPr>
          </w:p>
        </w:tc>
        <w:tc>
          <w:tcPr>
            <w:tcW w:w="960" w:type="dxa"/>
            <w:tcBorders>
              <w:top w:val="nil"/>
              <w:left w:val="nil"/>
              <w:bottom w:val="nil"/>
              <w:right w:val="nil"/>
            </w:tcBorders>
            <w:shd w:val="clear" w:color="auto" w:fill="auto"/>
            <w:vAlign w:val="center"/>
            <w:hideMark/>
          </w:tcPr>
          <w:p w14:paraId="1A6161BD"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4EF61A2"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0E8152C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25073D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37965D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53439A7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63892F5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20E9858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39B467F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905DD2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5101FA4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53EA8EB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6870F88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bottom"/>
            <w:hideMark/>
          </w:tcPr>
          <w:p w14:paraId="50FB909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4A4A4356" w14:textId="77777777" w:rsidTr="0082617C">
        <w:trPr>
          <w:trHeight w:val="289"/>
        </w:trPr>
        <w:tc>
          <w:tcPr>
            <w:tcW w:w="6741" w:type="dxa"/>
            <w:gridSpan w:val="4"/>
            <w:tcBorders>
              <w:top w:val="nil"/>
              <w:left w:val="nil"/>
              <w:bottom w:val="single" w:sz="4" w:space="0" w:color="auto"/>
              <w:right w:val="nil"/>
            </w:tcBorders>
            <w:shd w:val="clear" w:color="auto" w:fill="auto"/>
            <w:noWrap/>
            <w:vAlign w:val="center"/>
            <w:hideMark/>
          </w:tcPr>
          <w:p w14:paraId="19E430CB" w14:textId="5C84CCC3"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xml:space="preserve">Tab. </w:t>
            </w:r>
            <w:proofErr w:type="gramStart"/>
            <w:r w:rsidRPr="00B61C54">
              <w:rPr>
                <w:rFonts w:eastAsia="Times New Roman" w:cs="Times New Roman"/>
                <w:b/>
                <w:bCs/>
                <w:color w:val="000000"/>
                <w:kern w:val="0"/>
                <w:sz w:val="18"/>
                <w:szCs w:val="18"/>
                <w14:ligatures w14:val="none"/>
              </w:rPr>
              <w:t>3</w:t>
            </w:r>
            <w:r w:rsidR="00FE1671">
              <w:rPr>
                <w:rFonts w:eastAsia="Times New Roman" w:cs="Times New Roman"/>
                <w:b/>
                <w:bCs/>
                <w:color w:val="000000"/>
                <w:kern w:val="0"/>
                <w:sz w:val="18"/>
                <w:szCs w:val="18"/>
                <w14:ligatures w14:val="none"/>
              </w:rPr>
              <w:t>4</w:t>
            </w:r>
            <w:r w:rsidRPr="00B61C54">
              <w:rPr>
                <w:rFonts w:eastAsia="Times New Roman" w:cs="Times New Roman"/>
                <w:b/>
                <w:bCs/>
                <w:color w:val="000000"/>
                <w:kern w:val="0"/>
                <w:sz w:val="18"/>
                <w:szCs w:val="18"/>
                <w14:ligatures w14:val="none"/>
              </w:rPr>
              <w:t xml:space="preserve">  -</w:t>
            </w:r>
            <w:proofErr w:type="gramEnd"/>
            <w:r w:rsidRPr="00B61C54">
              <w:rPr>
                <w:rFonts w:eastAsia="Times New Roman" w:cs="Times New Roman"/>
                <w:b/>
                <w:bCs/>
                <w:color w:val="000000"/>
                <w:kern w:val="0"/>
                <w:sz w:val="18"/>
                <w:szCs w:val="18"/>
                <w14:ligatures w14:val="none"/>
              </w:rPr>
              <w:t xml:space="preserve">  Il cammino interiore </w:t>
            </w:r>
            <w:r w:rsidR="00D002B8">
              <w:rPr>
                <w:rFonts w:eastAsia="Times New Roman" w:cs="Times New Roman"/>
                <w:b/>
                <w:bCs/>
                <w:color w:val="000000"/>
                <w:kern w:val="0"/>
                <w:sz w:val="18"/>
                <w:szCs w:val="18"/>
                <w14:ligatures w14:val="none"/>
              </w:rPr>
              <w:t xml:space="preserve">come </w:t>
            </w:r>
            <w:r w:rsidRPr="00B61C54">
              <w:rPr>
                <w:rFonts w:eastAsia="Times New Roman" w:cs="Times New Roman"/>
                <w:b/>
                <w:bCs/>
                <w:color w:val="000000"/>
                <w:kern w:val="0"/>
                <w:sz w:val="18"/>
                <w:szCs w:val="18"/>
                <w14:ligatures w14:val="none"/>
              </w:rPr>
              <w:t>esperienza individuale  </w:t>
            </w:r>
            <w:r w:rsidR="00980C49" w:rsidRPr="00B61C54">
              <w:rPr>
                <w:rFonts w:eastAsia="Times New Roman" w:cs="Times New Roman"/>
                <w:i/>
                <w:iCs/>
                <w:color w:val="000000"/>
                <w:kern w:val="0"/>
                <w:sz w:val="18"/>
                <w:szCs w:val="18"/>
                <w14:ligatures w14:val="none"/>
              </w:rPr>
              <w:t>(val. %)</w:t>
            </w:r>
          </w:p>
        </w:tc>
        <w:tc>
          <w:tcPr>
            <w:tcW w:w="960" w:type="dxa"/>
            <w:tcBorders>
              <w:top w:val="nil"/>
              <w:left w:val="nil"/>
              <w:bottom w:val="single" w:sz="4" w:space="0" w:color="auto"/>
              <w:right w:val="nil"/>
            </w:tcBorders>
            <w:shd w:val="clear" w:color="auto" w:fill="auto"/>
            <w:noWrap/>
            <w:vAlign w:val="center"/>
            <w:hideMark/>
          </w:tcPr>
          <w:p w14:paraId="6230A9E5"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7FF2A156"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1A2456B5"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7F1F17F8"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66E78A77"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5BB7DD5B"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37B3DC01"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0A0BD414"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02D3C236"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10CE34E9"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nil"/>
              <w:right w:val="nil"/>
            </w:tcBorders>
            <w:shd w:val="clear" w:color="auto" w:fill="auto"/>
            <w:noWrap/>
            <w:vAlign w:val="center"/>
            <w:hideMark/>
          </w:tcPr>
          <w:p w14:paraId="51D0975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1AD6F471"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1E062192" w14:textId="4DDA1D40"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r w:rsidRPr="00B61C54">
              <w:rPr>
                <w:rFonts w:ascii="Arial" w:eastAsia="Times New Roman" w:hAnsi="Arial" w:cs="Arial"/>
                <w:i/>
                <w:iCs/>
                <w:color w:val="000000"/>
                <w:kern w:val="0"/>
                <w:sz w:val="18"/>
                <w:szCs w:val="18"/>
                <w14:ligatures w14:val="none"/>
              </w:rPr>
              <w:t> </w:t>
            </w:r>
            <w:r w:rsidR="00C2098B">
              <w:rPr>
                <w:rFonts w:ascii="Arial" w:eastAsia="Times New Roman" w:hAnsi="Arial" w:cs="Arial"/>
                <w:i/>
                <w:iCs/>
                <w:color w:val="000000"/>
                <w:kern w:val="0"/>
                <w:sz w:val="18"/>
                <w:szCs w:val="18"/>
                <w14:ligatures w14:val="none"/>
              </w:rPr>
              <w:t>Il suo cammino interiore è un’esperienza condivisa o individuale?</w:t>
            </w:r>
          </w:p>
        </w:tc>
        <w:tc>
          <w:tcPr>
            <w:tcW w:w="960" w:type="dxa"/>
            <w:vMerge w:val="restart"/>
            <w:tcBorders>
              <w:top w:val="nil"/>
              <w:left w:val="nil"/>
              <w:bottom w:val="single" w:sz="4" w:space="0" w:color="000000"/>
              <w:right w:val="nil"/>
            </w:tcBorders>
            <w:shd w:val="clear" w:color="auto" w:fill="auto"/>
            <w:vAlign w:val="center"/>
            <w:hideMark/>
          </w:tcPr>
          <w:p w14:paraId="6C42A40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539B46A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06F36C9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single" w:sz="4" w:space="0" w:color="auto"/>
              <w:right w:val="nil"/>
            </w:tcBorders>
            <w:shd w:val="clear" w:color="auto" w:fill="auto"/>
            <w:vAlign w:val="center"/>
            <w:hideMark/>
          </w:tcPr>
          <w:p w14:paraId="4399752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712F6D7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single" w:sz="4" w:space="0" w:color="auto"/>
              <w:right w:val="nil"/>
            </w:tcBorders>
            <w:shd w:val="clear" w:color="auto" w:fill="auto"/>
            <w:vAlign w:val="center"/>
            <w:hideMark/>
          </w:tcPr>
          <w:p w14:paraId="43887A4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2959" w:type="dxa"/>
            <w:gridSpan w:val="3"/>
            <w:tcBorders>
              <w:top w:val="single" w:sz="4" w:space="0" w:color="auto"/>
              <w:left w:val="nil"/>
              <w:bottom w:val="single" w:sz="4" w:space="0" w:color="auto"/>
              <w:right w:val="nil"/>
            </w:tcBorders>
            <w:shd w:val="clear" w:color="auto" w:fill="auto"/>
            <w:vAlign w:val="center"/>
            <w:hideMark/>
          </w:tcPr>
          <w:p w14:paraId="65C8BBC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c>
          <w:tcPr>
            <w:tcW w:w="991" w:type="dxa"/>
            <w:tcBorders>
              <w:top w:val="nil"/>
              <w:left w:val="nil"/>
              <w:bottom w:val="nil"/>
              <w:right w:val="nil"/>
            </w:tcBorders>
            <w:shd w:val="clear" w:color="auto" w:fill="auto"/>
            <w:noWrap/>
            <w:vAlign w:val="center"/>
            <w:hideMark/>
          </w:tcPr>
          <w:p w14:paraId="60D9B3E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7198C6E9" w14:textId="77777777" w:rsidTr="0082617C">
        <w:trPr>
          <w:trHeight w:val="720"/>
        </w:trPr>
        <w:tc>
          <w:tcPr>
            <w:tcW w:w="4630" w:type="dxa"/>
            <w:vMerge/>
            <w:tcBorders>
              <w:top w:val="nil"/>
              <w:left w:val="nil"/>
              <w:bottom w:val="single" w:sz="4" w:space="0" w:color="000000"/>
              <w:right w:val="nil"/>
            </w:tcBorders>
            <w:vAlign w:val="center"/>
            <w:hideMark/>
          </w:tcPr>
          <w:p w14:paraId="436C58E2"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2E9ABB08"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0105EF1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5BB1D5E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5068515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4D04778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3F6A4D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6C2B66E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5817E2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2765549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756B684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348BEE1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773AC0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23FD92A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nil"/>
              <w:right w:val="nil"/>
            </w:tcBorders>
            <w:shd w:val="clear" w:color="auto" w:fill="auto"/>
            <w:noWrap/>
            <w:vAlign w:val="center"/>
            <w:hideMark/>
          </w:tcPr>
          <w:p w14:paraId="51EFA4F9"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8328804" w14:textId="77777777" w:rsidTr="0082617C">
        <w:trPr>
          <w:trHeight w:val="480"/>
        </w:trPr>
        <w:tc>
          <w:tcPr>
            <w:tcW w:w="4630" w:type="dxa"/>
            <w:tcBorders>
              <w:top w:val="nil"/>
              <w:left w:val="nil"/>
              <w:bottom w:val="nil"/>
              <w:right w:val="nil"/>
            </w:tcBorders>
            <w:shd w:val="clear" w:color="auto" w:fill="auto"/>
            <w:vAlign w:val="center"/>
            <w:hideMark/>
          </w:tcPr>
          <w:p w14:paraId="0D13CC6A"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È un’esperienza solo mia perché voglio così</w:t>
            </w:r>
          </w:p>
        </w:tc>
        <w:tc>
          <w:tcPr>
            <w:tcW w:w="960" w:type="dxa"/>
            <w:tcBorders>
              <w:top w:val="nil"/>
              <w:left w:val="nil"/>
              <w:bottom w:val="nil"/>
              <w:right w:val="nil"/>
            </w:tcBorders>
            <w:shd w:val="clear" w:color="auto" w:fill="auto"/>
            <w:vAlign w:val="center"/>
            <w:hideMark/>
          </w:tcPr>
          <w:p w14:paraId="4B95A40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52,7</w:t>
            </w:r>
          </w:p>
        </w:tc>
        <w:tc>
          <w:tcPr>
            <w:tcW w:w="191" w:type="dxa"/>
            <w:tcBorders>
              <w:top w:val="nil"/>
              <w:left w:val="nil"/>
              <w:bottom w:val="nil"/>
              <w:right w:val="nil"/>
            </w:tcBorders>
            <w:shd w:val="clear" w:color="auto" w:fill="auto"/>
            <w:vAlign w:val="center"/>
            <w:hideMark/>
          </w:tcPr>
          <w:p w14:paraId="46C33A4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4A9F681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49,7</w:t>
            </w:r>
          </w:p>
        </w:tc>
        <w:tc>
          <w:tcPr>
            <w:tcW w:w="960" w:type="dxa"/>
            <w:tcBorders>
              <w:top w:val="nil"/>
              <w:left w:val="nil"/>
              <w:bottom w:val="nil"/>
              <w:right w:val="nil"/>
            </w:tcBorders>
            <w:shd w:val="clear" w:color="auto" w:fill="auto"/>
            <w:vAlign w:val="center"/>
            <w:hideMark/>
          </w:tcPr>
          <w:p w14:paraId="60684FC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55,2</w:t>
            </w:r>
          </w:p>
        </w:tc>
        <w:tc>
          <w:tcPr>
            <w:tcW w:w="191" w:type="dxa"/>
            <w:tcBorders>
              <w:top w:val="nil"/>
              <w:left w:val="nil"/>
              <w:bottom w:val="nil"/>
              <w:right w:val="nil"/>
            </w:tcBorders>
            <w:shd w:val="clear" w:color="auto" w:fill="auto"/>
            <w:vAlign w:val="center"/>
            <w:hideMark/>
          </w:tcPr>
          <w:p w14:paraId="1CCA86C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20A22EB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45,3</w:t>
            </w:r>
          </w:p>
        </w:tc>
        <w:tc>
          <w:tcPr>
            <w:tcW w:w="889" w:type="dxa"/>
            <w:tcBorders>
              <w:top w:val="nil"/>
              <w:left w:val="nil"/>
              <w:bottom w:val="nil"/>
              <w:right w:val="nil"/>
            </w:tcBorders>
            <w:shd w:val="clear" w:color="auto" w:fill="auto"/>
            <w:vAlign w:val="center"/>
            <w:hideMark/>
          </w:tcPr>
          <w:p w14:paraId="08E68D2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52,3</w:t>
            </w:r>
          </w:p>
        </w:tc>
        <w:tc>
          <w:tcPr>
            <w:tcW w:w="877" w:type="dxa"/>
            <w:tcBorders>
              <w:top w:val="nil"/>
              <w:left w:val="nil"/>
              <w:bottom w:val="nil"/>
              <w:right w:val="nil"/>
            </w:tcBorders>
            <w:shd w:val="clear" w:color="auto" w:fill="auto"/>
            <w:vAlign w:val="center"/>
            <w:hideMark/>
          </w:tcPr>
          <w:p w14:paraId="0FC0E76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52,1</w:t>
            </w:r>
          </w:p>
        </w:tc>
        <w:tc>
          <w:tcPr>
            <w:tcW w:w="868" w:type="dxa"/>
            <w:tcBorders>
              <w:top w:val="nil"/>
              <w:left w:val="nil"/>
              <w:bottom w:val="nil"/>
              <w:right w:val="nil"/>
            </w:tcBorders>
            <w:shd w:val="clear" w:color="auto" w:fill="auto"/>
            <w:vAlign w:val="center"/>
            <w:hideMark/>
          </w:tcPr>
          <w:p w14:paraId="76795D8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58,8</w:t>
            </w:r>
          </w:p>
        </w:tc>
        <w:tc>
          <w:tcPr>
            <w:tcW w:w="191" w:type="dxa"/>
            <w:tcBorders>
              <w:top w:val="nil"/>
              <w:left w:val="nil"/>
              <w:bottom w:val="nil"/>
              <w:right w:val="nil"/>
            </w:tcBorders>
            <w:shd w:val="clear" w:color="auto" w:fill="auto"/>
            <w:vAlign w:val="center"/>
            <w:hideMark/>
          </w:tcPr>
          <w:p w14:paraId="29054C4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4B4CD40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30,9</w:t>
            </w:r>
          </w:p>
        </w:tc>
        <w:tc>
          <w:tcPr>
            <w:tcW w:w="1091" w:type="dxa"/>
            <w:tcBorders>
              <w:top w:val="nil"/>
              <w:left w:val="nil"/>
              <w:bottom w:val="nil"/>
              <w:right w:val="nil"/>
            </w:tcBorders>
            <w:shd w:val="clear" w:color="auto" w:fill="auto"/>
            <w:noWrap/>
            <w:vAlign w:val="center"/>
            <w:hideMark/>
          </w:tcPr>
          <w:p w14:paraId="5D6FEB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57,9</w:t>
            </w:r>
          </w:p>
        </w:tc>
        <w:tc>
          <w:tcPr>
            <w:tcW w:w="931" w:type="dxa"/>
            <w:tcBorders>
              <w:top w:val="nil"/>
              <w:left w:val="nil"/>
              <w:bottom w:val="nil"/>
              <w:right w:val="nil"/>
            </w:tcBorders>
            <w:shd w:val="clear" w:color="auto" w:fill="auto"/>
            <w:noWrap/>
            <w:vAlign w:val="center"/>
            <w:hideMark/>
          </w:tcPr>
          <w:p w14:paraId="29B4670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62</w:t>
            </w:r>
          </w:p>
        </w:tc>
        <w:tc>
          <w:tcPr>
            <w:tcW w:w="991" w:type="dxa"/>
            <w:tcBorders>
              <w:top w:val="nil"/>
              <w:left w:val="nil"/>
              <w:bottom w:val="nil"/>
              <w:right w:val="nil"/>
            </w:tcBorders>
            <w:shd w:val="clear" w:color="auto" w:fill="auto"/>
            <w:noWrap/>
            <w:vAlign w:val="bottom"/>
            <w:hideMark/>
          </w:tcPr>
          <w:p w14:paraId="08E1C44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4E198ACA" w14:textId="77777777" w:rsidTr="0082617C">
        <w:trPr>
          <w:trHeight w:val="480"/>
        </w:trPr>
        <w:tc>
          <w:tcPr>
            <w:tcW w:w="4630" w:type="dxa"/>
            <w:tcBorders>
              <w:top w:val="nil"/>
              <w:left w:val="nil"/>
              <w:bottom w:val="nil"/>
              <w:right w:val="nil"/>
            </w:tcBorders>
            <w:shd w:val="clear" w:color="auto" w:fill="auto"/>
            <w:vAlign w:val="center"/>
            <w:hideMark/>
          </w:tcPr>
          <w:p w14:paraId="2598E735"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È un’esperienza solo mia, ma mi piacerebbe condividerla con altri</w:t>
            </w:r>
          </w:p>
        </w:tc>
        <w:tc>
          <w:tcPr>
            <w:tcW w:w="960" w:type="dxa"/>
            <w:tcBorders>
              <w:top w:val="nil"/>
              <w:left w:val="nil"/>
              <w:bottom w:val="nil"/>
              <w:right w:val="nil"/>
            </w:tcBorders>
            <w:shd w:val="clear" w:color="auto" w:fill="auto"/>
            <w:vAlign w:val="center"/>
            <w:hideMark/>
          </w:tcPr>
          <w:p w14:paraId="75EAA95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20,3</w:t>
            </w:r>
          </w:p>
        </w:tc>
        <w:tc>
          <w:tcPr>
            <w:tcW w:w="191" w:type="dxa"/>
            <w:tcBorders>
              <w:top w:val="nil"/>
              <w:left w:val="nil"/>
              <w:bottom w:val="nil"/>
              <w:right w:val="nil"/>
            </w:tcBorders>
            <w:shd w:val="clear" w:color="auto" w:fill="auto"/>
            <w:vAlign w:val="center"/>
            <w:hideMark/>
          </w:tcPr>
          <w:p w14:paraId="466FDE6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4CB2EC4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22,5</w:t>
            </w:r>
          </w:p>
        </w:tc>
        <w:tc>
          <w:tcPr>
            <w:tcW w:w="960" w:type="dxa"/>
            <w:tcBorders>
              <w:top w:val="nil"/>
              <w:left w:val="nil"/>
              <w:bottom w:val="nil"/>
              <w:right w:val="nil"/>
            </w:tcBorders>
            <w:shd w:val="clear" w:color="auto" w:fill="auto"/>
            <w:vAlign w:val="center"/>
            <w:hideMark/>
          </w:tcPr>
          <w:p w14:paraId="0720479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18,4</w:t>
            </w:r>
          </w:p>
        </w:tc>
        <w:tc>
          <w:tcPr>
            <w:tcW w:w="191" w:type="dxa"/>
            <w:tcBorders>
              <w:top w:val="nil"/>
              <w:left w:val="nil"/>
              <w:bottom w:val="nil"/>
              <w:right w:val="nil"/>
            </w:tcBorders>
            <w:shd w:val="clear" w:color="auto" w:fill="auto"/>
            <w:vAlign w:val="center"/>
            <w:hideMark/>
          </w:tcPr>
          <w:p w14:paraId="7C679B8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2DC7BB2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26,3</w:t>
            </w:r>
          </w:p>
        </w:tc>
        <w:tc>
          <w:tcPr>
            <w:tcW w:w="889" w:type="dxa"/>
            <w:tcBorders>
              <w:top w:val="nil"/>
              <w:left w:val="nil"/>
              <w:bottom w:val="nil"/>
              <w:right w:val="nil"/>
            </w:tcBorders>
            <w:shd w:val="clear" w:color="auto" w:fill="auto"/>
            <w:vAlign w:val="center"/>
            <w:hideMark/>
          </w:tcPr>
          <w:p w14:paraId="6262B65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22,5</w:t>
            </w:r>
          </w:p>
        </w:tc>
        <w:tc>
          <w:tcPr>
            <w:tcW w:w="877" w:type="dxa"/>
            <w:tcBorders>
              <w:top w:val="nil"/>
              <w:left w:val="nil"/>
              <w:bottom w:val="nil"/>
              <w:right w:val="nil"/>
            </w:tcBorders>
            <w:shd w:val="clear" w:color="auto" w:fill="auto"/>
            <w:vAlign w:val="center"/>
            <w:hideMark/>
          </w:tcPr>
          <w:p w14:paraId="7FF9B0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w:t>
            </w:r>
          </w:p>
        </w:tc>
        <w:tc>
          <w:tcPr>
            <w:tcW w:w="868" w:type="dxa"/>
            <w:tcBorders>
              <w:top w:val="nil"/>
              <w:left w:val="nil"/>
              <w:bottom w:val="nil"/>
              <w:right w:val="nil"/>
            </w:tcBorders>
            <w:shd w:val="clear" w:color="auto" w:fill="auto"/>
            <w:vAlign w:val="center"/>
            <w:hideMark/>
          </w:tcPr>
          <w:p w14:paraId="28F2EF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14,1</w:t>
            </w:r>
          </w:p>
        </w:tc>
        <w:tc>
          <w:tcPr>
            <w:tcW w:w="191" w:type="dxa"/>
            <w:tcBorders>
              <w:top w:val="nil"/>
              <w:left w:val="nil"/>
              <w:bottom w:val="nil"/>
              <w:right w:val="nil"/>
            </w:tcBorders>
            <w:shd w:val="clear" w:color="auto" w:fill="auto"/>
            <w:vAlign w:val="center"/>
            <w:hideMark/>
          </w:tcPr>
          <w:p w14:paraId="0AE9B5A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42EA878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21,7</w:t>
            </w:r>
          </w:p>
        </w:tc>
        <w:tc>
          <w:tcPr>
            <w:tcW w:w="1091" w:type="dxa"/>
            <w:tcBorders>
              <w:top w:val="nil"/>
              <w:left w:val="nil"/>
              <w:bottom w:val="nil"/>
              <w:right w:val="nil"/>
            </w:tcBorders>
            <w:shd w:val="clear" w:color="auto" w:fill="auto"/>
            <w:noWrap/>
            <w:vAlign w:val="center"/>
            <w:hideMark/>
          </w:tcPr>
          <w:p w14:paraId="3A5D56C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24,2</w:t>
            </w:r>
          </w:p>
        </w:tc>
        <w:tc>
          <w:tcPr>
            <w:tcW w:w="931" w:type="dxa"/>
            <w:tcBorders>
              <w:top w:val="nil"/>
              <w:left w:val="nil"/>
              <w:bottom w:val="nil"/>
              <w:right w:val="nil"/>
            </w:tcBorders>
            <w:shd w:val="clear" w:color="auto" w:fill="auto"/>
            <w:noWrap/>
            <w:vAlign w:val="center"/>
            <w:hideMark/>
          </w:tcPr>
          <w:p w14:paraId="29D6CD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16,8</w:t>
            </w:r>
          </w:p>
        </w:tc>
        <w:tc>
          <w:tcPr>
            <w:tcW w:w="991" w:type="dxa"/>
            <w:tcBorders>
              <w:top w:val="nil"/>
              <w:left w:val="nil"/>
              <w:bottom w:val="nil"/>
              <w:right w:val="nil"/>
            </w:tcBorders>
            <w:shd w:val="clear" w:color="auto" w:fill="auto"/>
            <w:noWrap/>
            <w:vAlign w:val="bottom"/>
            <w:hideMark/>
          </w:tcPr>
          <w:p w14:paraId="30A53CC8"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5FC3CE3" w14:textId="77777777" w:rsidTr="0082617C">
        <w:trPr>
          <w:trHeight w:val="480"/>
        </w:trPr>
        <w:tc>
          <w:tcPr>
            <w:tcW w:w="4630" w:type="dxa"/>
            <w:tcBorders>
              <w:top w:val="nil"/>
              <w:left w:val="nil"/>
              <w:bottom w:val="nil"/>
              <w:right w:val="nil"/>
            </w:tcBorders>
            <w:shd w:val="clear" w:color="auto" w:fill="auto"/>
            <w:vAlign w:val="center"/>
            <w:hideMark/>
          </w:tcPr>
          <w:p w14:paraId="44EE41D2"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Lo condivido con le persone che mi stanno più vicino: partner, familiari…</w:t>
            </w:r>
          </w:p>
        </w:tc>
        <w:tc>
          <w:tcPr>
            <w:tcW w:w="960" w:type="dxa"/>
            <w:tcBorders>
              <w:top w:val="nil"/>
              <w:left w:val="nil"/>
              <w:bottom w:val="nil"/>
              <w:right w:val="nil"/>
            </w:tcBorders>
            <w:shd w:val="clear" w:color="auto" w:fill="auto"/>
            <w:vAlign w:val="center"/>
            <w:hideMark/>
          </w:tcPr>
          <w:p w14:paraId="035FF85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23,6</w:t>
            </w:r>
          </w:p>
        </w:tc>
        <w:tc>
          <w:tcPr>
            <w:tcW w:w="191" w:type="dxa"/>
            <w:tcBorders>
              <w:top w:val="nil"/>
              <w:left w:val="nil"/>
              <w:bottom w:val="nil"/>
              <w:right w:val="nil"/>
            </w:tcBorders>
            <w:shd w:val="clear" w:color="auto" w:fill="auto"/>
            <w:vAlign w:val="center"/>
            <w:hideMark/>
          </w:tcPr>
          <w:p w14:paraId="13C726C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5A268B5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25,1</w:t>
            </w:r>
          </w:p>
        </w:tc>
        <w:tc>
          <w:tcPr>
            <w:tcW w:w="960" w:type="dxa"/>
            <w:tcBorders>
              <w:top w:val="nil"/>
              <w:left w:val="nil"/>
              <w:bottom w:val="nil"/>
              <w:right w:val="nil"/>
            </w:tcBorders>
            <w:shd w:val="clear" w:color="auto" w:fill="auto"/>
            <w:vAlign w:val="center"/>
            <w:hideMark/>
          </w:tcPr>
          <w:p w14:paraId="13BC383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22,3</w:t>
            </w:r>
          </w:p>
        </w:tc>
        <w:tc>
          <w:tcPr>
            <w:tcW w:w="191" w:type="dxa"/>
            <w:tcBorders>
              <w:top w:val="nil"/>
              <w:left w:val="nil"/>
              <w:bottom w:val="nil"/>
              <w:right w:val="nil"/>
            </w:tcBorders>
            <w:shd w:val="clear" w:color="auto" w:fill="auto"/>
            <w:vAlign w:val="center"/>
            <w:hideMark/>
          </w:tcPr>
          <w:p w14:paraId="36C44A0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2358B80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26,3</w:t>
            </w:r>
          </w:p>
        </w:tc>
        <w:tc>
          <w:tcPr>
            <w:tcW w:w="889" w:type="dxa"/>
            <w:tcBorders>
              <w:top w:val="nil"/>
              <w:left w:val="nil"/>
              <w:bottom w:val="nil"/>
              <w:right w:val="nil"/>
            </w:tcBorders>
            <w:shd w:val="clear" w:color="auto" w:fill="auto"/>
            <w:vAlign w:val="center"/>
            <w:hideMark/>
          </w:tcPr>
          <w:p w14:paraId="1D99857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20,7</w:t>
            </w:r>
          </w:p>
        </w:tc>
        <w:tc>
          <w:tcPr>
            <w:tcW w:w="877" w:type="dxa"/>
            <w:tcBorders>
              <w:top w:val="nil"/>
              <w:left w:val="nil"/>
              <w:bottom w:val="nil"/>
              <w:right w:val="nil"/>
            </w:tcBorders>
            <w:shd w:val="clear" w:color="auto" w:fill="auto"/>
            <w:vAlign w:val="center"/>
            <w:hideMark/>
          </w:tcPr>
          <w:p w14:paraId="25A20FA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23,4</w:t>
            </w:r>
          </w:p>
        </w:tc>
        <w:tc>
          <w:tcPr>
            <w:tcW w:w="868" w:type="dxa"/>
            <w:tcBorders>
              <w:top w:val="nil"/>
              <w:left w:val="nil"/>
              <w:bottom w:val="nil"/>
              <w:right w:val="nil"/>
            </w:tcBorders>
            <w:shd w:val="clear" w:color="auto" w:fill="auto"/>
            <w:vAlign w:val="center"/>
            <w:hideMark/>
          </w:tcPr>
          <w:p w14:paraId="553F694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23,6</w:t>
            </w:r>
          </w:p>
        </w:tc>
        <w:tc>
          <w:tcPr>
            <w:tcW w:w="191" w:type="dxa"/>
            <w:tcBorders>
              <w:top w:val="nil"/>
              <w:left w:val="nil"/>
              <w:bottom w:val="nil"/>
              <w:right w:val="nil"/>
            </w:tcBorders>
            <w:shd w:val="clear" w:color="auto" w:fill="auto"/>
            <w:vAlign w:val="center"/>
            <w:hideMark/>
          </w:tcPr>
          <w:p w14:paraId="7CB7EE4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373C762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40,1</w:t>
            </w:r>
          </w:p>
        </w:tc>
        <w:tc>
          <w:tcPr>
            <w:tcW w:w="1091" w:type="dxa"/>
            <w:tcBorders>
              <w:top w:val="nil"/>
              <w:left w:val="nil"/>
              <w:bottom w:val="nil"/>
              <w:right w:val="nil"/>
            </w:tcBorders>
            <w:shd w:val="clear" w:color="auto" w:fill="auto"/>
            <w:noWrap/>
            <w:vAlign w:val="center"/>
            <w:hideMark/>
          </w:tcPr>
          <w:p w14:paraId="258C982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17,2</w:t>
            </w:r>
          </w:p>
        </w:tc>
        <w:tc>
          <w:tcPr>
            <w:tcW w:w="931" w:type="dxa"/>
            <w:tcBorders>
              <w:top w:val="nil"/>
              <w:left w:val="nil"/>
              <w:bottom w:val="nil"/>
              <w:right w:val="nil"/>
            </w:tcBorders>
            <w:shd w:val="clear" w:color="auto" w:fill="auto"/>
            <w:noWrap/>
            <w:vAlign w:val="center"/>
            <w:hideMark/>
          </w:tcPr>
          <w:p w14:paraId="1DB59A3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20,4</w:t>
            </w:r>
          </w:p>
        </w:tc>
        <w:tc>
          <w:tcPr>
            <w:tcW w:w="991" w:type="dxa"/>
            <w:tcBorders>
              <w:top w:val="nil"/>
              <w:left w:val="nil"/>
              <w:bottom w:val="nil"/>
              <w:right w:val="nil"/>
            </w:tcBorders>
            <w:shd w:val="clear" w:color="auto" w:fill="auto"/>
            <w:noWrap/>
            <w:vAlign w:val="bottom"/>
            <w:hideMark/>
          </w:tcPr>
          <w:p w14:paraId="5AE9CA2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7DDDDE4B" w14:textId="77777777" w:rsidTr="0082617C">
        <w:trPr>
          <w:trHeight w:val="300"/>
        </w:trPr>
        <w:tc>
          <w:tcPr>
            <w:tcW w:w="4630" w:type="dxa"/>
            <w:tcBorders>
              <w:top w:val="nil"/>
              <w:left w:val="nil"/>
              <w:bottom w:val="nil"/>
              <w:right w:val="nil"/>
            </w:tcBorders>
            <w:shd w:val="clear" w:color="auto" w:fill="auto"/>
            <w:vAlign w:val="center"/>
            <w:hideMark/>
          </w:tcPr>
          <w:p w14:paraId="48B8B5B1"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Lo condivido con un gruppo più ampio</w:t>
            </w:r>
          </w:p>
        </w:tc>
        <w:tc>
          <w:tcPr>
            <w:tcW w:w="960" w:type="dxa"/>
            <w:tcBorders>
              <w:top w:val="nil"/>
              <w:left w:val="nil"/>
              <w:bottom w:val="nil"/>
              <w:right w:val="nil"/>
            </w:tcBorders>
            <w:shd w:val="clear" w:color="auto" w:fill="auto"/>
            <w:vAlign w:val="center"/>
            <w:hideMark/>
          </w:tcPr>
          <w:p w14:paraId="711F305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w:t>
            </w:r>
          </w:p>
        </w:tc>
        <w:tc>
          <w:tcPr>
            <w:tcW w:w="191" w:type="dxa"/>
            <w:tcBorders>
              <w:top w:val="nil"/>
              <w:left w:val="nil"/>
              <w:bottom w:val="nil"/>
              <w:right w:val="nil"/>
            </w:tcBorders>
            <w:shd w:val="clear" w:color="auto" w:fill="auto"/>
            <w:vAlign w:val="center"/>
            <w:hideMark/>
          </w:tcPr>
          <w:p w14:paraId="548EB97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026F1E0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w:t>
            </w:r>
          </w:p>
        </w:tc>
        <w:tc>
          <w:tcPr>
            <w:tcW w:w="960" w:type="dxa"/>
            <w:tcBorders>
              <w:top w:val="nil"/>
              <w:left w:val="nil"/>
              <w:bottom w:val="nil"/>
              <w:right w:val="nil"/>
            </w:tcBorders>
            <w:shd w:val="clear" w:color="auto" w:fill="auto"/>
            <w:vAlign w:val="center"/>
            <w:hideMark/>
          </w:tcPr>
          <w:p w14:paraId="7BDF7A5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w:t>
            </w:r>
          </w:p>
        </w:tc>
        <w:tc>
          <w:tcPr>
            <w:tcW w:w="191" w:type="dxa"/>
            <w:tcBorders>
              <w:top w:val="nil"/>
              <w:left w:val="nil"/>
              <w:bottom w:val="nil"/>
              <w:right w:val="nil"/>
            </w:tcBorders>
            <w:shd w:val="clear" w:color="auto" w:fill="auto"/>
            <w:vAlign w:val="center"/>
            <w:hideMark/>
          </w:tcPr>
          <w:p w14:paraId="47650A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0A5F888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w:t>
            </w:r>
          </w:p>
        </w:tc>
        <w:tc>
          <w:tcPr>
            <w:tcW w:w="889" w:type="dxa"/>
            <w:tcBorders>
              <w:top w:val="nil"/>
              <w:left w:val="nil"/>
              <w:bottom w:val="nil"/>
              <w:right w:val="nil"/>
            </w:tcBorders>
            <w:shd w:val="clear" w:color="auto" w:fill="auto"/>
            <w:vAlign w:val="center"/>
            <w:hideMark/>
          </w:tcPr>
          <w:p w14:paraId="0E0633C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w:t>
            </w:r>
          </w:p>
        </w:tc>
        <w:tc>
          <w:tcPr>
            <w:tcW w:w="877" w:type="dxa"/>
            <w:tcBorders>
              <w:top w:val="nil"/>
              <w:left w:val="nil"/>
              <w:bottom w:val="nil"/>
              <w:right w:val="nil"/>
            </w:tcBorders>
            <w:shd w:val="clear" w:color="auto" w:fill="auto"/>
            <w:vAlign w:val="center"/>
            <w:hideMark/>
          </w:tcPr>
          <w:p w14:paraId="1EFD601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w:t>
            </w:r>
          </w:p>
        </w:tc>
        <w:tc>
          <w:tcPr>
            <w:tcW w:w="868" w:type="dxa"/>
            <w:tcBorders>
              <w:top w:val="nil"/>
              <w:left w:val="nil"/>
              <w:bottom w:val="nil"/>
              <w:right w:val="nil"/>
            </w:tcBorders>
            <w:shd w:val="clear" w:color="auto" w:fill="auto"/>
            <w:vAlign w:val="center"/>
            <w:hideMark/>
          </w:tcPr>
          <w:p w14:paraId="795C236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w:t>
            </w:r>
          </w:p>
        </w:tc>
        <w:tc>
          <w:tcPr>
            <w:tcW w:w="191" w:type="dxa"/>
            <w:tcBorders>
              <w:top w:val="nil"/>
              <w:left w:val="nil"/>
              <w:bottom w:val="nil"/>
              <w:right w:val="nil"/>
            </w:tcBorders>
            <w:shd w:val="clear" w:color="auto" w:fill="auto"/>
            <w:vAlign w:val="center"/>
            <w:hideMark/>
          </w:tcPr>
          <w:p w14:paraId="5EC7FAF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38F3C50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7,2</w:t>
            </w:r>
          </w:p>
        </w:tc>
        <w:tc>
          <w:tcPr>
            <w:tcW w:w="1091" w:type="dxa"/>
            <w:tcBorders>
              <w:top w:val="nil"/>
              <w:left w:val="nil"/>
              <w:bottom w:val="nil"/>
              <w:right w:val="nil"/>
            </w:tcBorders>
            <w:shd w:val="clear" w:color="auto" w:fill="auto"/>
            <w:noWrap/>
            <w:vAlign w:val="center"/>
            <w:hideMark/>
          </w:tcPr>
          <w:p w14:paraId="7AD960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0,7</w:t>
            </w:r>
          </w:p>
        </w:tc>
        <w:tc>
          <w:tcPr>
            <w:tcW w:w="931" w:type="dxa"/>
            <w:tcBorders>
              <w:top w:val="nil"/>
              <w:left w:val="nil"/>
              <w:bottom w:val="nil"/>
              <w:right w:val="nil"/>
            </w:tcBorders>
            <w:shd w:val="clear" w:color="auto" w:fill="auto"/>
            <w:noWrap/>
            <w:vAlign w:val="center"/>
            <w:hideMark/>
          </w:tcPr>
          <w:p w14:paraId="00607D3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0,7</w:t>
            </w:r>
          </w:p>
        </w:tc>
        <w:tc>
          <w:tcPr>
            <w:tcW w:w="991" w:type="dxa"/>
            <w:tcBorders>
              <w:top w:val="nil"/>
              <w:left w:val="nil"/>
              <w:bottom w:val="nil"/>
              <w:right w:val="nil"/>
            </w:tcBorders>
            <w:shd w:val="clear" w:color="auto" w:fill="auto"/>
            <w:noWrap/>
            <w:vAlign w:val="bottom"/>
            <w:hideMark/>
          </w:tcPr>
          <w:p w14:paraId="10B1538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7FEC8D9A"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43A5EEAB"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4FC1F91A" w14:textId="77777777" w:rsidR="0082617C" w:rsidRPr="00B61C54" w:rsidRDefault="0082617C" w:rsidP="0082617C">
            <w:pPr>
              <w:spacing w:before="0" w:after="0"/>
              <w:jc w:val="center"/>
              <w:rPr>
                <w:rFonts w:ascii="Arial" w:eastAsia="Times New Roman" w:hAnsi="Arial" w:cs="Arial"/>
                <w:b/>
                <w:bCs/>
                <w:color w:val="000000"/>
                <w:kern w:val="0"/>
                <w:sz w:val="18"/>
                <w:szCs w:val="18"/>
                <w14:ligatures w14:val="none"/>
              </w:rPr>
            </w:pPr>
            <w:r w:rsidRPr="00B61C54">
              <w:rPr>
                <w:rFonts w:ascii="Arial" w:eastAsia="Times New Roman" w:hAnsi="Arial" w:cs="Arial"/>
                <w:b/>
                <w:bCs/>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5F7E3242" w14:textId="77777777" w:rsidR="0082617C" w:rsidRPr="00B61C54" w:rsidRDefault="0082617C" w:rsidP="0082617C">
            <w:pPr>
              <w:spacing w:before="0" w:after="0"/>
              <w:jc w:val="center"/>
              <w:rPr>
                <w:rFonts w:ascii="Arial" w:eastAsia="Times New Roman" w:hAnsi="Arial" w:cs="Arial"/>
                <w:b/>
                <w:bCs/>
                <w:color w:val="000000"/>
                <w:kern w:val="0"/>
                <w:sz w:val="18"/>
                <w:szCs w:val="18"/>
                <w14:ligatures w14:val="none"/>
              </w:rPr>
            </w:pPr>
            <w:r w:rsidRPr="00B61C54">
              <w:rPr>
                <w:rFonts w:ascii="Arial" w:eastAsia="Times New Roman" w:hAnsi="Arial" w:cs="Arial"/>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075B09B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60" w:type="dxa"/>
            <w:tcBorders>
              <w:top w:val="nil"/>
              <w:left w:val="nil"/>
              <w:bottom w:val="single" w:sz="4" w:space="0" w:color="auto"/>
              <w:right w:val="nil"/>
            </w:tcBorders>
            <w:shd w:val="clear" w:color="auto" w:fill="auto"/>
            <w:vAlign w:val="center"/>
            <w:hideMark/>
          </w:tcPr>
          <w:p w14:paraId="4A8F542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779BD38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300FA65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89" w:type="dxa"/>
            <w:tcBorders>
              <w:top w:val="nil"/>
              <w:left w:val="nil"/>
              <w:bottom w:val="single" w:sz="4" w:space="0" w:color="auto"/>
              <w:right w:val="nil"/>
            </w:tcBorders>
            <w:shd w:val="clear" w:color="auto" w:fill="auto"/>
            <w:vAlign w:val="center"/>
            <w:hideMark/>
          </w:tcPr>
          <w:p w14:paraId="636CEA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77" w:type="dxa"/>
            <w:tcBorders>
              <w:top w:val="nil"/>
              <w:left w:val="nil"/>
              <w:bottom w:val="single" w:sz="4" w:space="0" w:color="auto"/>
              <w:right w:val="nil"/>
            </w:tcBorders>
            <w:shd w:val="clear" w:color="auto" w:fill="auto"/>
            <w:vAlign w:val="center"/>
            <w:hideMark/>
          </w:tcPr>
          <w:p w14:paraId="645E2F3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68" w:type="dxa"/>
            <w:tcBorders>
              <w:top w:val="nil"/>
              <w:left w:val="nil"/>
              <w:bottom w:val="single" w:sz="4" w:space="0" w:color="auto"/>
              <w:right w:val="nil"/>
            </w:tcBorders>
            <w:shd w:val="clear" w:color="auto" w:fill="auto"/>
            <w:vAlign w:val="center"/>
            <w:hideMark/>
          </w:tcPr>
          <w:p w14:paraId="0C45C1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6B1C01C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C7DA37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091" w:type="dxa"/>
            <w:tcBorders>
              <w:top w:val="nil"/>
              <w:left w:val="nil"/>
              <w:bottom w:val="single" w:sz="4" w:space="0" w:color="auto"/>
              <w:right w:val="nil"/>
            </w:tcBorders>
            <w:shd w:val="clear" w:color="auto" w:fill="auto"/>
            <w:vAlign w:val="center"/>
            <w:hideMark/>
          </w:tcPr>
          <w:p w14:paraId="6AF5A4A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31" w:type="dxa"/>
            <w:tcBorders>
              <w:top w:val="nil"/>
              <w:left w:val="nil"/>
              <w:bottom w:val="single" w:sz="4" w:space="0" w:color="auto"/>
              <w:right w:val="nil"/>
            </w:tcBorders>
            <w:shd w:val="clear" w:color="auto" w:fill="auto"/>
            <w:vAlign w:val="center"/>
            <w:hideMark/>
          </w:tcPr>
          <w:p w14:paraId="6CBBC93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91" w:type="dxa"/>
            <w:tcBorders>
              <w:top w:val="nil"/>
              <w:left w:val="nil"/>
              <w:bottom w:val="nil"/>
              <w:right w:val="nil"/>
            </w:tcBorders>
            <w:shd w:val="clear" w:color="auto" w:fill="auto"/>
            <w:noWrap/>
            <w:vAlign w:val="bottom"/>
            <w:hideMark/>
          </w:tcPr>
          <w:p w14:paraId="7B22C500"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314E0DED" w14:textId="77777777" w:rsidTr="0082617C">
        <w:trPr>
          <w:trHeight w:val="300"/>
        </w:trPr>
        <w:tc>
          <w:tcPr>
            <w:tcW w:w="4630" w:type="dxa"/>
            <w:tcBorders>
              <w:top w:val="nil"/>
              <w:left w:val="nil"/>
              <w:bottom w:val="nil"/>
              <w:right w:val="nil"/>
            </w:tcBorders>
            <w:shd w:val="clear" w:color="auto" w:fill="auto"/>
            <w:noWrap/>
            <w:vAlign w:val="center"/>
            <w:hideMark/>
          </w:tcPr>
          <w:p w14:paraId="31014FD9" w14:textId="167D0754" w:rsidR="0082617C" w:rsidRPr="00B61C54" w:rsidRDefault="00980C49"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1A60F7E6"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512F1A6"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2CD1E8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62192E3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B0E892F"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77B1B96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78234D0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7D5016C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0486EAE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46ED3C5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16317CF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0394375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681C117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bottom"/>
            <w:hideMark/>
          </w:tcPr>
          <w:p w14:paraId="17D7150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AE16637" w14:textId="77777777" w:rsidTr="0082617C">
        <w:trPr>
          <w:trHeight w:val="300"/>
        </w:trPr>
        <w:tc>
          <w:tcPr>
            <w:tcW w:w="4630" w:type="dxa"/>
            <w:tcBorders>
              <w:top w:val="nil"/>
              <w:left w:val="nil"/>
              <w:bottom w:val="nil"/>
              <w:right w:val="nil"/>
            </w:tcBorders>
            <w:shd w:val="clear" w:color="auto" w:fill="auto"/>
            <w:noWrap/>
            <w:vAlign w:val="center"/>
            <w:hideMark/>
          </w:tcPr>
          <w:p w14:paraId="1A78FDE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p>
        </w:tc>
        <w:tc>
          <w:tcPr>
            <w:tcW w:w="960" w:type="dxa"/>
            <w:tcBorders>
              <w:top w:val="nil"/>
              <w:left w:val="nil"/>
              <w:bottom w:val="nil"/>
              <w:right w:val="nil"/>
            </w:tcBorders>
            <w:shd w:val="clear" w:color="auto" w:fill="auto"/>
            <w:vAlign w:val="center"/>
            <w:hideMark/>
          </w:tcPr>
          <w:p w14:paraId="2EB1B20E"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720897D4"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4EB58A9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5919B8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5E08E62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167365E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6418232E"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0D0A8FA1"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6934C6E3"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28BEE38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3E2BB5E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2DEEC63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3C3747F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bottom"/>
            <w:hideMark/>
          </w:tcPr>
          <w:p w14:paraId="2FD148C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bl>
    <w:p w14:paraId="59186C70" w14:textId="77777777" w:rsidR="0082617C" w:rsidRPr="00B61C54" w:rsidRDefault="0082617C">
      <w:r w:rsidRPr="00B61C54">
        <w:br w:type="page"/>
      </w:r>
    </w:p>
    <w:tbl>
      <w:tblPr>
        <w:tblW w:w="15586" w:type="dxa"/>
        <w:tblCellMar>
          <w:left w:w="70" w:type="dxa"/>
          <w:right w:w="70" w:type="dxa"/>
        </w:tblCellMar>
        <w:tblLook w:val="04A0" w:firstRow="1" w:lastRow="0" w:firstColumn="1" w:lastColumn="0" w:noHBand="0" w:noVBand="1"/>
      </w:tblPr>
      <w:tblGrid>
        <w:gridCol w:w="4630"/>
        <w:gridCol w:w="960"/>
        <w:gridCol w:w="191"/>
        <w:gridCol w:w="960"/>
        <w:gridCol w:w="960"/>
        <w:gridCol w:w="191"/>
        <w:gridCol w:w="919"/>
        <w:gridCol w:w="889"/>
        <w:gridCol w:w="877"/>
        <w:gridCol w:w="868"/>
        <w:gridCol w:w="191"/>
        <w:gridCol w:w="937"/>
        <w:gridCol w:w="1091"/>
        <w:gridCol w:w="931"/>
        <w:gridCol w:w="991"/>
      </w:tblGrid>
      <w:tr w:rsidR="0082617C" w:rsidRPr="00B61C54" w14:paraId="4B92B187" w14:textId="77777777" w:rsidTr="0082617C">
        <w:trPr>
          <w:trHeight w:val="300"/>
        </w:trPr>
        <w:tc>
          <w:tcPr>
            <w:tcW w:w="4630" w:type="dxa"/>
            <w:tcBorders>
              <w:top w:val="nil"/>
              <w:left w:val="nil"/>
              <w:bottom w:val="nil"/>
              <w:right w:val="nil"/>
            </w:tcBorders>
            <w:shd w:val="clear" w:color="auto" w:fill="auto"/>
            <w:noWrap/>
            <w:vAlign w:val="center"/>
            <w:hideMark/>
          </w:tcPr>
          <w:p w14:paraId="041B0BC0" w14:textId="1C969D2C" w:rsidR="0082617C" w:rsidRPr="00B61C54" w:rsidRDefault="0082617C" w:rsidP="0082617C">
            <w:pPr>
              <w:spacing w:before="0" w:after="0"/>
              <w:jc w:val="center"/>
              <w:rPr>
                <w:rFonts w:ascii="Calibri" w:eastAsia="Times New Roman" w:hAnsi="Calibri" w:cs="Calibri"/>
                <w:color w:val="000000"/>
                <w:kern w:val="0"/>
                <w:sz w:val="22"/>
                <w14:ligatures w14:val="none"/>
              </w:rPr>
            </w:pPr>
          </w:p>
        </w:tc>
        <w:tc>
          <w:tcPr>
            <w:tcW w:w="960" w:type="dxa"/>
            <w:tcBorders>
              <w:top w:val="nil"/>
              <w:left w:val="nil"/>
              <w:bottom w:val="nil"/>
              <w:right w:val="nil"/>
            </w:tcBorders>
            <w:shd w:val="clear" w:color="auto" w:fill="auto"/>
            <w:vAlign w:val="center"/>
            <w:hideMark/>
          </w:tcPr>
          <w:p w14:paraId="1C9E67F8"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040756CF"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289A022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3750E8B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5FD3CFA"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4F19240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1287046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60C05BD9"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4E9086C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198F25D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23AB364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7A4EB3E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3857E0B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bottom"/>
            <w:hideMark/>
          </w:tcPr>
          <w:p w14:paraId="1E555B0D"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0DD589FC" w14:textId="77777777" w:rsidTr="0082617C">
        <w:trPr>
          <w:trHeight w:val="289"/>
        </w:trPr>
        <w:tc>
          <w:tcPr>
            <w:tcW w:w="7701" w:type="dxa"/>
            <w:gridSpan w:val="5"/>
            <w:tcBorders>
              <w:top w:val="nil"/>
              <w:left w:val="nil"/>
              <w:bottom w:val="single" w:sz="4" w:space="0" w:color="auto"/>
              <w:right w:val="nil"/>
            </w:tcBorders>
            <w:shd w:val="clear" w:color="auto" w:fill="auto"/>
            <w:noWrap/>
            <w:vAlign w:val="center"/>
            <w:hideMark/>
          </w:tcPr>
          <w:p w14:paraId="55B15D89" w14:textId="1C68AA76" w:rsidR="0082617C" w:rsidRPr="00B61C54" w:rsidRDefault="0082617C" w:rsidP="0082617C">
            <w:pPr>
              <w:spacing w:before="0" w:after="0"/>
              <w:jc w:val="left"/>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Tab. 3</w:t>
            </w:r>
            <w:r w:rsidR="00FE1671">
              <w:rPr>
                <w:rFonts w:eastAsia="Times New Roman" w:cs="Times New Roman"/>
                <w:b/>
                <w:bCs/>
                <w:color w:val="000000"/>
                <w:kern w:val="0"/>
                <w:sz w:val="18"/>
                <w:szCs w:val="18"/>
                <w14:ligatures w14:val="none"/>
              </w:rPr>
              <w:t>5</w:t>
            </w:r>
            <w:r w:rsidRPr="00B61C54">
              <w:rPr>
                <w:rFonts w:eastAsia="Times New Roman" w:cs="Times New Roman"/>
                <w:b/>
                <w:bCs/>
                <w:color w:val="000000"/>
                <w:kern w:val="0"/>
                <w:sz w:val="18"/>
                <w:szCs w:val="18"/>
                <w14:ligatures w14:val="none"/>
              </w:rPr>
              <w:t xml:space="preserve"> </w:t>
            </w:r>
            <w:proofErr w:type="gramStart"/>
            <w:r w:rsidRPr="00B61C54">
              <w:rPr>
                <w:rFonts w:eastAsia="Times New Roman" w:cs="Times New Roman"/>
                <w:b/>
                <w:bCs/>
                <w:color w:val="000000"/>
                <w:kern w:val="0"/>
                <w:sz w:val="18"/>
                <w:szCs w:val="18"/>
                <w14:ligatures w14:val="none"/>
              </w:rPr>
              <w:t xml:space="preserve">-  </w:t>
            </w:r>
            <w:r w:rsidR="00C2098B">
              <w:rPr>
                <w:rFonts w:eastAsia="Times New Roman" w:cs="Times New Roman"/>
                <w:b/>
                <w:bCs/>
                <w:color w:val="000000"/>
                <w:kern w:val="0"/>
                <w:sz w:val="18"/>
                <w:szCs w:val="18"/>
                <w14:ligatures w14:val="none"/>
              </w:rPr>
              <w:t>L’appartenenza</w:t>
            </w:r>
            <w:proofErr w:type="gramEnd"/>
            <w:r w:rsidR="00C2098B">
              <w:rPr>
                <w:rFonts w:eastAsia="Times New Roman" w:cs="Times New Roman"/>
                <w:b/>
                <w:bCs/>
                <w:color w:val="000000"/>
                <w:kern w:val="0"/>
                <w:sz w:val="18"/>
                <w:szCs w:val="18"/>
                <w14:ligatures w14:val="none"/>
              </w:rPr>
              <w:t xml:space="preserve"> ad una comunità </w:t>
            </w:r>
            <w:r w:rsidRPr="00B61C54">
              <w:rPr>
                <w:rFonts w:eastAsia="Times New Roman" w:cs="Times New Roman"/>
                <w:b/>
                <w:bCs/>
                <w:color w:val="000000"/>
                <w:kern w:val="0"/>
                <w:sz w:val="18"/>
                <w:szCs w:val="18"/>
                <w14:ligatures w14:val="none"/>
              </w:rPr>
              <w:t>(esclusa la famiglia)  </w:t>
            </w:r>
            <w:r w:rsidR="00980C49" w:rsidRPr="00B61C54">
              <w:rPr>
                <w:rFonts w:eastAsia="Times New Roman" w:cs="Times New Roman"/>
                <w:i/>
                <w:iCs/>
                <w:color w:val="000000"/>
                <w:kern w:val="0"/>
                <w:sz w:val="18"/>
                <w:szCs w:val="18"/>
                <w14:ligatures w14:val="none"/>
              </w:rPr>
              <w:t>(val. %)</w:t>
            </w:r>
          </w:p>
        </w:tc>
        <w:tc>
          <w:tcPr>
            <w:tcW w:w="191" w:type="dxa"/>
            <w:tcBorders>
              <w:top w:val="nil"/>
              <w:left w:val="nil"/>
              <w:bottom w:val="single" w:sz="4" w:space="0" w:color="auto"/>
              <w:right w:val="nil"/>
            </w:tcBorders>
            <w:shd w:val="clear" w:color="auto" w:fill="auto"/>
            <w:noWrap/>
            <w:vAlign w:val="center"/>
            <w:hideMark/>
          </w:tcPr>
          <w:p w14:paraId="105E3447"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19" w:type="dxa"/>
            <w:tcBorders>
              <w:top w:val="nil"/>
              <w:left w:val="nil"/>
              <w:bottom w:val="single" w:sz="4" w:space="0" w:color="auto"/>
              <w:right w:val="nil"/>
            </w:tcBorders>
            <w:shd w:val="clear" w:color="auto" w:fill="auto"/>
            <w:noWrap/>
            <w:vAlign w:val="center"/>
            <w:hideMark/>
          </w:tcPr>
          <w:p w14:paraId="090843AA"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89" w:type="dxa"/>
            <w:tcBorders>
              <w:top w:val="nil"/>
              <w:left w:val="nil"/>
              <w:bottom w:val="single" w:sz="4" w:space="0" w:color="auto"/>
              <w:right w:val="nil"/>
            </w:tcBorders>
            <w:shd w:val="clear" w:color="auto" w:fill="auto"/>
            <w:noWrap/>
            <w:vAlign w:val="center"/>
            <w:hideMark/>
          </w:tcPr>
          <w:p w14:paraId="1D188942"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77" w:type="dxa"/>
            <w:tcBorders>
              <w:top w:val="nil"/>
              <w:left w:val="nil"/>
              <w:bottom w:val="single" w:sz="4" w:space="0" w:color="auto"/>
              <w:right w:val="nil"/>
            </w:tcBorders>
            <w:shd w:val="clear" w:color="auto" w:fill="auto"/>
            <w:noWrap/>
            <w:vAlign w:val="center"/>
            <w:hideMark/>
          </w:tcPr>
          <w:p w14:paraId="51565ACE"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868" w:type="dxa"/>
            <w:tcBorders>
              <w:top w:val="nil"/>
              <w:left w:val="nil"/>
              <w:bottom w:val="single" w:sz="4" w:space="0" w:color="auto"/>
              <w:right w:val="nil"/>
            </w:tcBorders>
            <w:shd w:val="clear" w:color="auto" w:fill="auto"/>
            <w:noWrap/>
            <w:vAlign w:val="center"/>
            <w:hideMark/>
          </w:tcPr>
          <w:p w14:paraId="78E662A8"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91" w:type="dxa"/>
            <w:tcBorders>
              <w:top w:val="nil"/>
              <w:left w:val="nil"/>
              <w:bottom w:val="single" w:sz="4" w:space="0" w:color="auto"/>
              <w:right w:val="nil"/>
            </w:tcBorders>
            <w:shd w:val="clear" w:color="auto" w:fill="auto"/>
            <w:noWrap/>
            <w:vAlign w:val="center"/>
            <w:hideMark/>
          </w:tcPr>
          <w:p w14:paraId="3963AE5C"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7" w:type="dxa"/>
            <w:tcBorders>
              <w:top w:val="nil"/>
              <w:left w:val="nil"/>
              <w:bottom w:val="single" w:sz="4" w:space="0" w:color="auto"/>
              <w:right w:val="nil"/>
            </w:tcBorders>
            <w:shd w:val="clear" w:color="auto" w:fill="auto"/>
            <w:noWrap/>
            <w:vAlign w:val="center"/>
            <w:hideMark/>
          </w:tcPr>
          <w:p w14:paraId="4024C57B"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1091" w:type="dxa"/>
            <w:tcBorders>
              <w:top w:val="nil"/>
              <w:left w:val="nil"/>
              <w:bottom w:val="single" w:sz="4" w:space="0" w:color="auto"/>
              <w:right w:val="nil"/>
            </w:tcBorders>
            <w:shd w:val="clear" w:color="auto" w:fill="auto"/>
            <w:noWrap/>
            <w:vAlign w:val="center"/>
            <w:hideMark/>
          </w:tcPr>
          <w:p w14:paraId="5DB8D327"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31" w:type="dxa"/>
            <w:tcBorders>
              <w:top w:val="nil"/>
              <w:left w:val="nil"/>
              <w:bottom w:val="single" w:sz="4" w:space="0" w:color="auto"/>
              <w:right w:val="nil"/>
            </w:tcBorders>
            <w:shd w:val="clear" w:color="auto" w:fill="auto"/>
            <w:noWrap/>
            <w:vAlign w:val="center"/>
            <w:hideMark/>
          </w:tcPr>
          <w:p w14:paraId="16896659" w14:textId="77777777" w:rsidR="0082617C" w:rsidRPr="00B61C54" w:rsidRDefault="0082617C" w:rsidP="0082617C">
            <w:pPr>
              <w:spacing w:before="0" w:after="0"/>
              <w:jc w:val="center"/>
              <w:rPr>
                <w:rFonts w:eastAsia="Times New Roman" w:cs="Times New Roman"/>
                <w:b/>
                <w:bCs/>
                <w:color w:val="000000"/>
                <w:kern w:val="0"/>
                <w:sz w:val="18"/>
                <w:szCs w:val="18"/>
                <w14:ligatures w14:val="none"/>
              </w:rPr>
            </w:pPr>
            <w:r w:rsidRPr="00B61C54">
              <w:rPr>
                <w:rFonts w:eastAsia="Times New Roman" w:cs="Times New Roman"/>
                <w:b/>
                <w:bCs/>
                <w:color w:val="000000"/>
                <w:kern w:val="0"/>
                <w:sz w:val="18"/>
                <w:szCs w:val="18"/>
                <w14:ligatures w14:val="none"/>
              </w:rPr>
              <w:t> </w:t>
            </w:r>
          </w:p>
        </w:tc>
        <w:tc>
          <w:tcPr>
            <w:tcW w:w="991" w:type="dxa"/>
            <w:tcBorders>
              <w:top w:val="nil"/>
              <w:left w:val="nil"/>
              <w:bottom w:val="nil"/>
              <w:right w:val="nil"/>
            </w:tcBorders>
            <w:shd w:val="clear" w:color="auto" w:fill="auto"/>
            <w:noWrap/>
            <w:vAlign w:val="center"/>
            <w:hideMark/>
          </w:tcPr>
          <w:p w14:paraId="30281C6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EAD9487" w14:textId="77777777" w:rsidTr="0082617C">
        <w:trPr>
          <w:trHeight w:val="300"/>
        </w:trPr>
        <w:tc>
          <w:tcPr>
            <w:tcW w:w="4630" w:type="dxa"/>
            <w:vMerge w:val="restart"/>
            <w:tcBorders>
              <w:top w:val="nil"/>
              <w:left w:val="nil"/>
              <w:bottom w:val="single" w:sz="4" w:space="0" w:color="000000"/>
              <w:right w:val="nil"/>
            </w:tcBorders>
            <w:shd w:val="clear" w:color="auto" w:fill="auto"/>
            <w:vAlign w:val="center"/>
            <w:hideMark/>
          </w:tcPr>
          <w:p w14:paraId="541B4CBB" w14:textId="29E49537" w:rsidR="0082617C" w:rsidRPr="00C2098B" w:rsidRDefault="0082617C" w:rsidP="0082617C">
            <w:pPr>
              <w:spacing w:before="0" w:after="0"/>
              <w:jc w:val="left"/>
              <w:rPr>
                <w:rFonts w:ascii="Arial" w:eastAsia="Times New Roman" w:hAnsi="Arial" w:cs="Arial"/>
                <w:i/>
                <w:iCs/>
                <w:color w:val="000000"/>
                <w:kern w:val="0"/>
                <w:sz w:val="18"/>
                <w:szCs w:val="18"/>
                <w14:ligatures w14:val="none"/>
              </w:rPr>
            </w:pPr>
            <w:r w:rsidRPr="00C2098B">
              <w:rPr>
                <w:rFonts w:ascii="Arial" w:eastAsia="Times New Roman" w:hAnsi="Arial" w:cs="Arial"/>
                <w:i/>
                <w:iCs/>
                <w:color w:val="000000"/>
                <w:kern w:val="0"/>
                <w:sz w:val="18"/>
                <w:szCs w:val="18"/>
                <w14:ligatures w14:val="none"/>
              </w:rPr>
              <w:t> </w:t>
            </w:r>
            <w:r w:rsidR="00C2098B" w:rsidRPr="00C2098B">
              <w:rPr>
                <w:rFonts w:eastAsia="Times New Roman" w:cs="Times New Roman"/>
                <w:i/>
                <w:iCs/>
                <w:color w:val="000000"/>
                <w:kern w:val="0"/>
                <w:sz w:val="18"/>
                <w:szCs w:val="18"/>
                <w14:ligatures w14:val="none"/>
              </w:rPr>
              <w:t>In generale, lei sente di appartenere ad una comunità (esclusa la famiglia)?</w:t>
            </w:r>
          </w:p>
        </w:tc>
        <w:tc>
          <w:tcPr>
            <w:tcW w:w="960" w:type="dxa"/>
            <w:vMerge w:val="restart"/>
            <w:tcBorders>
              <w:top w:val="nil"/>
              <w:left w:val="nil"/>
              <w:bottom w:val="single" w:sz="4" w:space="0" w:color="000000"/>
              <w:right w:val="nil"/>
            </w:tcBorders>
            <w:shd w:val="clear" w:color="auto" w:fill="auto"/>
            <w:vAlign w:val="center"/>
            <w:hideMark/>
          </w:tcPr>
          <w:p w14:paraId="365B870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Totale</w:t>
            </w:r>
          </w:p>
        </w:tc>
        <w:tc>
          <w:tcPr>
            <w:tcW w:w="191" w:type="dxa"/>
            <w:tcBorders>
              <w:top w:val="nil"/>
              <w:left w:val="nil"/>
              <w:bottom w:val="nil"/>
              <w:right w:val="nil"/>
            </w:tcBorders>
            <w:shd w:val="clear" w:color="auto" w:fill="auto"/>
            <w:vAlign w:val="center"/>
            <w:hideMark/>
          </w:tcPr>
          <w:p w14:paraId="7057593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1920" w:type="dxa"/>
            <w:gridSpan w:val="2"/>
            <w:tcBorders>
              <w:top w:val="single" w:sz="4" w:space="0" w:color="auto"/>
              <w:left w:val="nil"/>
              <w:bottom w:val="single" w:sz="4" w:space="0" w:color="auto"/>
              <w:right w:val="nil"/>
            </w:tcBorders>
            <w:shd w:val="clear" w:color="auto" w:fill="auto"/>
            <w:vAlign w:val="center"/>
            <w:hideMark/>
          </w:tcPr>
          <w:p w14:paraId="6205F4E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Genere</w:t>
            </w:r>
          </w:p>
        </w:tc>
        <w:tc>
          <w:tcPr>
            <w:tcW w:w="191" w:type="dxa"/>
            <w:tcBorders>
              <w:top w:val="nil"/>
              <w:left w:val="nil"/>
              <w:bottom w:val="single" w:sz="4" w:space="0" w:color="auto"/>
              <w:right w:val="nil"/>
            </w:tcBorders>
            <w:shd w:val="clear" w:color="auto" w:fill="auto"/>
            <w:vAlign w:val="center"/>
            <w:hideMark/>
          </w:tcPr>
          <w:p w14:paraId="199254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3553" w:type="dxa"/>
            <w:gridSpan w:val="4"/>
            <w:tcBorders>
              <w:top w:val="single" w:sz="4" w:space="0" w:color="auto"/>
              <w:left w:val="nil"/>
              <w:bottom w:val="single" w:sz="4" w:space="0" w:color="auto"/>
              <w:right w:val="nil"/>
            </w:tcBorders>
            <w:shd w:val="clear" w:color="auto" w:fill="auto"/>
            <w:vAlign w:val="center"/>
            <w:hideMark/>
          </w:tcPr>
          <w:p w14:paraId="1DD216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Età in classi</w:t>
            </w:r>
          </w:p>
        </w:tc>
        <w:tc>
          <w:tcPr>
            <w:tcW w:w="191" w:type="dxa"/>
            <w:tcBorders>
              <w:top w:val="nil"/>
              <w:left w:val="nil"/>
              <w:bottom w:val="single" w:sz="4" w:space="0" w:color="auto"/>
              <w:right w:val="nil"/>
            </w:tcBorders>
            <w:shd w:val="clear" w:color="auto" w:fill="auto"/>
            <w:vAlign w:val="center"/>
            <w:hideMark/>
          </w:tcPr>
          <w:p w14:paraId="1FB8912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2959" w:type="dxa"/>
            <w:gridSpan w:val="3"/>
            <w:tcBorders>
              <w:top w:val="single" w:sz="4" w:space="0" w:color="auto"/>
              <w:left w:val="nil"/>
              <w:bottom w:val="single" w:sz="4" w:space="0" w:color="auto"/>
              <w:right w:val="nil"/>
            </w:tcBorders>
            <w:shd w:val="clear" w:color="auto" w:fill="auto"/>
            <w:vAlign w:val="center"/>
            <w:hideMark/>
          </w:tcPr>
          <w:p w14:paraId="06A5E5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Appartenenza religiosa</w:t>
            </w:r>
          </w:p>
        </w:tc>
        <w:tc>
          <w:tcPr>
            <w:tcW w:w="991" w:type="dxa"/>
            <w:tcBorders>
              <w:top w:val="nil"/>
              <w:left w:val="nil"/>
              <w:bottom w:val="nil"/>
              <w:right w:val="nil"/>
            </w:tcBorders>
            <w:shd w:val="clear" w:color="auto" w:fill="auto"/>
            <w:noWrap/>
            <w:vAlign w:val="center"/>
            <w:hideMark/>
          </w:tcPr>
          <w:p w14:paraId="2573987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2214069B" w14:textId="77777777" w:rsidTr="0082617C">
        <w:trPr>
          <w:trHeight w:val="720"/>
        </w:trPr>
        <w:tc>
          <w:tcPr>
            <w:tcW w:w="4630" w:type="dxa"/>
            <w:vMerge/>
            <w:tcBorders>
              <w:top w:val="nil"/>
              <w:left w:val="nil"/>
              <w:bottom w:val="single" w:sz="4" w:space="0" w:color="000000"/>
              <w:right w:val="nil"/>
            </w:tcBorders>
            <w:vAlign w:val="center"/>
            <w:hideMark/>
          </w:tcPr>
          <w:p w14:paraId="4427E3D2" w14:textId="77777777" w:rsidR="0082617C" w:rsidRPr="00B61C54" w:rsidRDefault="0082617C" w:rsidP="0082617C">
            <w:pPr>
              <w:spacing w:before="0" w:after="0"/>
              <w:jc w:val="left"/>
              <w:rPr>
                <w:rFonts w:ascii="Arial" w:eastAsia="Times New Roman" w:hAnsi="Arial" w:cs="Arial"/>
                <w:i/>
                <w:iCs/>
                <w:color w:val="000000"/>
                <w:kern w:val="0"/>
                <w:sz w:val="18"/>
                <w:szCs w:val="18"/>
                <w14:ligatures w14:val="none"/>
              </w:rPr>
            </w:pPr>
          </w:p>
        </w:tc>
        <w:tc>
          <w:tcPr>
            <w:tcW w:w="960" w:type="dxa"/>
            <w:vMerge/>
            <w:tcBorders>
              <w:top w:val="nil"/>
              <w:left w:val="nil"/>
              <w:bottom w:val="single" w:sz="4" w:space="0" w:color="000000"/>
              <w:right w:val="nil"/>
            </w:tcBorders>
            <w:vAlign w:val="center"/>
            <w:hideMark/>
          </w:tcPr>
          <w:p w14:paraId="495BD4E4"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p>
        </w:tc>
        <w:tc>
          <w:tcPr>
            <w:tcW w:w="191" w:type="dxa"/>
            <w:tcBorders>
              <w:top w:val="nil"/>
              <w:left w:val="nil"/>
              <w:bottom w:val="single" w:sz="4" w:space="0" w:color="auto"/>
              <w:right w:val="nil"/>
            </w:tcBorders>
            <w:shd w:val="clear" w:color="auto" w:fill="auto"/>
            <w:vAlign w:val="center"/>
            <w:hideMark/>
          </w:tcPr>
          <w:p w14:paraId="6303145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0830C59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Maschi</w:t>
            </w:r>
          </w:p>
        </w:tc>
        <w:tc>
          <w:tcPr>
            <w:tcW w:w="960" w:type="dxa"/>
            <w:tcBorders>
              <w:top w:val="nil"/>
              <w:left w:val="nil"/>
              <w:bottom w:val="single" w:sz="4" w:space="0" w:color="auto"/>
              <w:right w:val="nil"/>
            </w:tcBorders>
            <w:shd w:val="clear" w:color="auto" w:fill="auto"/>
            <w:vAlign w:val="center"/>
            <w:hideMark/>
          </w:tcPr>
          <w:p w14:paraId="521A211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Femmine</w:t>
            </w:r>
          </w:p>
        </w:tc>
        <w:tc>
          <w:tcPr>
            <w:tcW w:w="191" w:type="dxa"/>
            <w:tcBorders>
              <w:top w:val="nil"/>
              <w:left w:val="nil"/>
              <w:bottom w:val="single" w:sz="4" w:space="0" w:color="auto"/>
              <w:right w:val="nil"/>
            </w:tcBorders>
            <w:shd w:val="clear" w:color="auto" w:fill="auto"/>
            <w:vAlign w:val="center"/>
            <w:hideMark/>
          </w:tcPr>
          <w:p w14:paraId="4F73DE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2B2E6CD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18-34</w:t>
            </w:r>
          </w:p>
        </w:tc>
        <w:tc>
          <w:tcPr>
            <w:tcW w:w="889" w:type="dxa"/>
            <w:tcBorders>
              <w:top w:val="nil"/>
              <w:left w:val="nil"/>
              <w:bottom w:val="single" w:sz="4" w:space="0" w:color="auto"/>
              <w:right w:val="nil"/>
            </w:tcBorders>
            <w:shd w:val="clear" w:color="auto" w:fill="auto"/>
            <w:vAlign w:val="center"/>
            <w:hideMark/>
          </w:tcPr>
          <w:p w14:paraId="2F1354B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35-44</w:t>
            </w:r>
          </w:p>
        </w:tc>
        <w:tc>
          <w:tcPr>
            <w:tcW w:w="877" w:type="dxa"/>
            <w:tcBorders>
              <w:top w:val="nil"/>
              <w:left w:val="nil"/>
              <w:bottom w:val="single" w:sz="4" w:space="0" w:color="auto"/>
              <w:right w:val="nil"/>
            </w:tcBorders>
            <w:shd w:val="clear" w:color="auto" w:fill="auto"/>
            <w:vAlign w:val="center"/>
            <w:hideMark/>
          </w:tcPr>
          <w:p w14:paraId="13A5E90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45-64</w:t>
            </w:r>
          </w:p>
        </w:tc>
        <w:tc>
          <w:tcPr>
            <w:tcW w:w="868" w:type="dxa"/>
            <w:tcBorders>
              <w:top w:val="nil"/>
              <w:left w:val="nil"/>
              <w:bottom w:val="single" w:sz="4" w:space="0" w:color="auto"/>
              <w:right w:val="nil"/>
            </w:tcBorders>
            <w:shd w:val="clear" w:color="auto" w:fill="auto"/>
            <w:vAlign w:val="center"/>
            <w:hideMark/>
          </w:tcPr>
          <w:p w14:paraId="5EEA087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over 64</w:t>
            </w:r>
          </w:p>
        </w:tc>
        <w:tc>
          <w:tcPr>
            <w:tcW w:w="191" w:type="dxa"/>
            <w:tcBorders>
              <w:top w:val="nil"/>
              <w:left w:val="nil"/>
              <w:bottom w:val="single" w:sz="4" w:space="0" w:color="auto"/>
              <w:right w:val="nil"/>
            </w:tcBorders>
            <w:shd w:val="clear" w:color="auto" w:fill="auto"/>
            <w:vAlign w:val="center"/>
            <w:hideMark/>
          </w:tcPr>
          <w:p w14:paraId="5352886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048B25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xml:space="preserve"> Cattolico praticante</w:t>
            </w:r>
          </w:p>
        </w:tc>
        <w:tc>
          <w:tcPr>
            <w:tcW w:w="1091" w:type="dxa"/>
            <w:tcBorders>
              <w:top w:val="nil"/>
              <w:left w:val="nil"/>
              <w:bottom w:val="single" w:sz="4" w:space="0" w:color="auto"/>
              <w:right w:val="nil"/>
            </w:tcBorders>
            <w:shd w:val="clear" w:color="auto" w:fill="auto"/>
            <w:vAlign w:val="center"/>
            <w:hideMark/>
          </w:tcPr>
          <w:p w14:paraId="1FEE66E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occasionale</w:t>
            </w:r>
          </w:p>
        </w:tc>
        <w:tc>
          <w:tcPr>
            <w:tcW w:w="931" w:type="dxa"/>
            <w:tcBorders>
              <w:top w:val="nil"/>
              <w:left w:val="nil"/>
              <w:bottom w:val="single" w:sz="4" w:space="0" w:color="auto"/>
              <w:right w:val="nil"/>
            </w:tcBorders>
            <w:shd w:val="clear" w:color="auto" w:fill="auto"/>
            <w:vAlign w:val="center"/>
            <w:hideMark/>
          </w:tcPr>
          <w:p w14:paraId="17EFA29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Cattolico non praticante</w:t>
            </w:r>
          </w:p>
        </w:tc>
        <w:tc>
          <w:tcPr>
            <w:tcW w:w="991" w:type="dxa"/>
            <w:tcBorders>
              <w:top w:val="nil"/>
              <w:left w:val="nil"/>
              <w:bottom w:val="nil"/>
              <w:right w:val="nil"/>
            </w:tcBorders>
            <w:shd w:val="clear" w:color="auto" w:fill="auto"/>
            <w:noWrap/>
            <w:vAlign w:val="center"/>
            <w:hideMark/>
          </w:tcPr>
          <w:p w14:paraId="5F3C2994"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88D6CC3" w14:textId="77777777" w:rsidTr="0082617C">
        <w:trPr>
          <w:trHeight w:val="300"/>
        </w:trPr>
        <w:tc>
          <w:tcPr>
            <w:tcW w:w="4630" w:type="dxa"/>
            <w:tcBorders>
              <w:top w:val="nil"/>
              <w:left w:val="nil"/>
              <w:bottom w:val="nil"/>
              <w:right w:val="nil"/>
            </w:tcBorders>
            <w:shd w:val="clear" w:color="auto" w:fill="auto"/>
            <w:vAlign w:val="center"/>
            <w:hideMark/>
          </w:tcPr>
          <w:p w14:paraId="754E3B1A"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Si, pienamente</w:t>
            </w:r>
          </w:p>
        </w:tc>
        <w:tc>
          <w:tcPr>
            <w:tcW w:w="960" w:type="dxa"/>
            <w:tcBorders>
              <w:top w:val="nil"/>
              <w:left w:val="nil"/>
              <w:bottom w:val="nil"/>
              <w:right w:val="nil"/>
            </w:tcBorders>
            <w:shd w:val="clear" w:color="auto" w:fill="auto"/>
            <w:vAlign w:val="center"/>
            <w:hideMark/>
          </w:tcPr>
          <w:p w14:paraId="553E49A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15,3</w:t>
            </w:r>
          </w:p>
        </w:tc>
        <w:tc>
          <w:tcPr>
            <w:tcW w:w="191" w:type="dxa"/>
            <w:tcBorders>
              <w:top w:val="nil"/>
              <w:left w:val="nil"/>
              <w:bottom w:val="nil"/>
              <w:right w:val="nil"/>
            </w:tcBorders>
            <w:shd w:val="clear" w:color="auto" w:fill="auto"/>
            <w:vAlign w:val="center"/>
            <w:hideMark/>
          </w:tcPr>
          <w:p w14:paraId="519BA8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5BAEC34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18,8</w:t>
            </w:r>
          </w:p>
        </w:tc>
        <w:tc>
          <w:tcPr>
            <w:tcW w:w="960" w:type="dxa"/>
            <w:tcBorders>
              <w:top w:val="nil"/>
              <w:left w:val="nil"/>
              <w:bottom w:val="nil"/>
              <w:right w:val="nil"/>
            </w:tcBorders>
            <w:shd w:val="clear" w:color="auto" w:fill="auto"/>
            <w:vAlign w:val="center"/>
            <w:hideMark/>
          </w:tcPr>
          <w:p w14:paraId="5A86850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12,1</w:t>
            </w:r>
          </w:p>
        </w:tc>
        <w:tc>
          <w:tcPr>
            <w:tcW w:w="191" w:type="dxa"/>
            <w:tcBorders>
              <w:top w:val="nil"/>
              <w:left w:val="nil"/>
              <w:bottom w:val="nil"/>
              <w:right w:val="nil"/>
            </w:tcBorders>
            <w:shd w:val="clear" w:color="auto" w:fill="auto"/>
            <w:vAlign w:val="center"/>
            <w:hideMark/>
          </w:tcPr>
          <w:p w14:paraId="75AA88F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2A55CF7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12,3</w:t>
            </w:r>
          </w:p>
        </w:tc>
        <w:tc>
          <w:tcPr>
            <w:tcW w:w="889" w:type="dxa"/>
            <w:tcBorders>
              <w:top w:val="nil"/>
              <w:left w:val="nil"/>
              <w:bottom w:val="nil"/>
              <w:right w:val="nil"/>
            </w:tcBorders>
            <w:shd w:val="clear" w:color="auto" w:fill="auto"/>
            <w:vAlign w:val="center"/>
            <w:hideMark/>
          </w:tcPr>
          <w:p w14:paraId="3903D5D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19,2</w:t>
            </w:r>
          </w:p>
        </w:tc>
        <w:tc>
          <w:tcPr>
            <w:tcW w:w="877" w:type="dxa"/>
            <w:tcBorders>
              <w:top w:val="nil"/>
              <w:left w:val="nil"/>
              <w:bottom w:val="nil"/>
              <w:right w:val="nil"/>
            </w:tcBorders>
            <w:shd w:val="clear" w:color="auto" w:fill="auto"/>
            <w:vAlign w:val="center"/>
            <w:hideMark/>
          </w:tcPr>
          <w:p w14:paraId="632EED3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13,3</w:t>
            </w:r>
          </w:p>
        </w:tc>
        <w:tc>
          <w:tcPr>
            <w:tcW w:w="868" w:type="dxa"/>
            <w:tcBorders>
              <w:top w:val="nil"/>
              <w:left w:val="nil"/>
              <w:bottom w:val="nil"/>
              <w:right w:val="nil"/>
            </w:tcBorders>
            <w:shd w:val="clear" w:color="auto" w:fill="auto"/>
            <w:vAlign w:val="center"/>
            <w:hideMark/>
          </w:tcPr>
          <w:p w14:paraId="1A4E866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18,2</w:t>
            </w:r>
          </w:p>
        </w:tc>
        <w:tc>
          <w:tcPr>
            <w:tcW w:w="191" w:type="dxa"/>
            <w:tcBorders>
              <w:top w:val="nil"/>
              <w:left w:val="nil"/>
              <w:bottom w:val="nil"/>
              <w:right w:val="nil"/>
            </w:tcBorders>
            <w:shd w:val="clear" w:color="auto" w:fill="auto"/>
            <w:vAlign w:val="center"/>
            <w:hideMark/>
          </w:tcPr>
          <w:p w14:paraId="5188200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6E42506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36,8</w:t>
            </w:r>
          </w:p>
        </w:tc>
        <w:tc>
          <w:tcPr>
            <w:tcW w:w="1091" w:type="dxa"/>
            <w:tcBorders>
              <w:top w:val="nil"/>
              <w:left w:val="nil"/>
              <w:bottom w:val="nil"/>
              <w:right w:val="nil"/>
            </w:tcBorders>
            <w:shd w:val="clear" w:color="auto" w:fill="auto"/>
            <w:noWrap/>
            <w:vAlign w:val="center"/>
            <w:hideMark/>
          </w:tcPr>
          <w:p w14:paraId="0112D29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12,7</w:t>
            </w:r>
          </w:p>
        </w:tc>
        <w:tc>
          <w:tcPr>
            <w:tcW w:w="931" w:type="dxa"/>
            <w:tcBorders>
              <w:top w:val="nil"/>
              <w:left w:val="nil"/>
              <w:bottom w:val="nil"/>
              <w:right w:val="nil"/>
            </w:tcBorders>
            <w:shd w:val="clear" w:color="auto" w:fill="auto"/>
            <w:noWrap/>
            <w:vAlign w:val="center"/>
            <w:hideMark/>
          </w:tcPr>
          <w:p w14:paraId="4A26933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9,9</w:t>
            </w:r>
          </w:p>
        </w:tc>
        <w:tc>
          <w:tcPr>
            <w:tcW w:w="991" w:type="dxa"/>
            <w:tcBorders>
              <w:top w:val="nil"/>
              <w:left w:val="nil"/>
              <w:bottom w:val="nil"/>
              <w:right w:val="nil"/>
            </w:tcBorders>
            <w:shd w:val="clear" w:color="auto" w:fill="auto"/>
            <w:noWrap/>
            <w:vAlign w:val="bottom"/>
            <w:hideMark/>
          </w:tcPr>
          <w:p w14:paraId="44E9CDEA"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6E8D94C3" w14:textId="77777777" w:rsidTr="0082617C">
        <w:trPr>
          <w:trHeight w:val="300"/>
        </w:trPr>
        <w:tc>
          <w:tcPr>
            <w:tcW w:w="4630" w:type="dxa"/>
            <w:tcBorders>
              <w:top w:val="nil"/>
              <w:left w:val="nil"/>
              <w:bottom w:val="nil"/>
              <w:right w:val="nil"/>
            </w:tcBorders>
            <w:shd w:val="clear" w:color="auto" w:fill="auto"/>
            <w:vAlign w:val="center"/>
            <w:hideMark/>
          </w:tcPr>
          <w:p w14:paraId="44925E1D"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Si, in parte</w:t>
            </w:r>
          </w:p>
        </w:tc>
        <w:tc>
          <w:tcPr>
            <w:tcW w:w="960" w:type="dxa"/>
            <w:tcBorders>
              <w:top w:val="nil"/>
              <w:left w:val="nil"/>
              <w:bottom w:val="nil"/>
              <w:right w:val="nil"/>
            </w:tcBorders>
            <w:shd w:val="clear" w:color="auto" w:fill="auto"/>
            <w:vAlign w:val="center"/>
            <w:hideMark/>
          </w:tcPr>
          <w:p w14:paraId="3E31603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42,5</w:t>
            </w:r>
          </w:p>
        </w:tc>
        <w:tc>
          <w:tcPr>
            <w:tcW w:w="191" w:type="dxa"/>
            <w:tcBorders>
              <w:top w:val="nil"/>
              <w:left w:val="nil"/>
              <w:bottom w:val="nil"/>
              <w:right w:val="nil"/>
            </w:tcBorders>
            <w:shd w:val="clear" w:color="auto" w:fill="auto"/>
            <w:vAlign w:val="center"/>
            <w:hideMark/>
          </w:tcPr>
          <w:p w14:paraId="0745FEF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23533EC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43,7</w:t>
            </w:r>
          </w:p>
        </w:tc>
        <w:tc>
          <w:tcPr>
            <w:tcW w:w="960" w:type="dxa"/>
            <w:tcBorders>
              <w:top w:val="nil"/>
              <w:left w:val="nil"/>
              <w:bottom w:val="nil"/>
              <w:right w:val="nil"/>
            </w:tcBorders>
            <w:shd w:val="clear" w:color="auto" w:fill="auto"/>
            <w:vAlign w:val="center"/>
            <w:hideMark/>
          </w:tcPr>
          <w:p w14:paraId="4B9BDAC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41,4</w:t>
            </w:r>
          </w:p>
        </w:tc>
        <w:tc>
          <w:tcPr>
            <w:tcW w:w="191" w:type="dxa"/>
            <w:tcBorders>
              <w:top w:val="nil"/>
              <w:left w:val="nil"/>
              <w:bottom w:val="nil"/>
              <w:right w:val="nil"/>
            </w:tcBorders>
            <w:shd w:val="clear" w:color="auto" w:fill="auto"/>
            <w:vAlign w:val="center"/>
            <w:hideMark/>
          </w:tcPr>
          <w:p w14:paraId="35246AD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5122B70E"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w:t>
            </w:r>
          </w:p>
        </w:tc>
        <w:tc>
          <w:tcPr>
            <w:tcW w:w="889" w:type="dxa"/>
            <w:tcBorders>
              <w:top w:val="nil"/>
              <w:left w:val="nil"/>
              <w:bottom w:val="nil"/>
              <w:right w:val="nil"/>
            </w:tcBorders>
            <w:shd w:val="clear" w:color="auto" w:fill="auto"/>
            <w:vAlign w:val="center"/>
            <w:hideMark/>
          </w:tcPr>
          <w:p w14:paraId="3BD579D7"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35,8</w:t>
            </w:r>
          </w:p>
        </w:tc>
        <w:tc>
          <w:tcPr>
            <w:tcW w:w="877" w:type="dxa"/>
            <w:tcBorders>
              <w:top w:val="nil"/>
              <w:left w:val="nil"/>
              <w:bottom w:val="nil"/>
              <w:right w:val="nil"/>
            </w:tcBorders>
            <w:shd w:val="clear" w:color="auto" w:fill="auto"/>
            <w:vAlign w:val="center"/>
            <w:hideMark/>
          </w:tcPr>
          <w:p w14:paraId="07AFFA3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44</w:t>
            </w:r>
          </w:p>
        </w:tc>
        <w:tc>
          <w:tcPr>
            <w:tcW w:w="868" w:type="dxa"/>
            <w:tcBorders>
              <w:top w:val="nil"/>
              <w:left w:val="nil"/>
              <w:bottom w:val="nil"/>
              <w:right w:val="nil"/>
            </w:tcBorders>
            <w:shd w:val="clear" w:color="auto" w:fill="auto"/>
            <w:vAlign w:val="center"/>
            <w:hideMark/>
          </w:tcPr>
          <w:p w14:paraId="051E999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48,4</w:t>
            </w:r>
          </w:p>
        </w:tc>
        <w:tc>
          <w:tcPr>
            <w:tcW w:w="191" w:type="dxa"/>
            <w:tcBorders>
              <w:top w:val="nil"/>
              <w:left w:val="nil"/>
              <w:bottom w:val="nil"/>
              <w:right w:val="nil"/>
            </w:tcBorders>
            <w:shd w:val="clear" w:color="auto" w:fill="auto"/>
            <w:vAlign w:val="center"/>
            <w:hideMark/>
          </w:tcPr>
          <w:p w14:paraId="01F65979"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62D32BD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51</w:t>
            </w:r>
          </w:p>
        </w:tc>
        <w:tc>
          <w:tcPr>
            <w:tcW w:w="1091" w:type="dxa"/>
            <w:tcBorders>
              <w:top w:val="nil"/>
              <w:left w:val="nil"/>
              <w:bottom w:val="nil"/>
              <w:right w:val="nil"/>
            </w:tcBorders>
            <w:shd w:val="clear" w:color="auto" w:fill="auto"/>
            <w:noWrap/>
            <w:vAlign w:val="center"/>
            <w:hideMark/>
          </w:tcPr>
          <w:p w14:paraId="5A46538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55</w:t>
            </w:r>
          </w:p>
        </w:tc>
        <w:tc>
          <w:tcPr>
            <w:tcW w:w="931" w:type="dxa"/>
            <w:tcBorders>
              <w:top w:val="nil"/>
              <w:left w:val="nil"/>
              <w:bottom w:val="nil"/>
              <w:right w:val="nil"/>
            </w:tcBorders>
            <w:shd w:val="clear" w:color="auto" w:fill="auto"/>
            <w:noWrap/>
            <w:vAlign w:val="center"/>
            <w:hideMark/>
          </w:tcPr>
          <w:p w14:paraId="56FFC3F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37,3</w:t>
            </w:r>
          </w:p>
        </w:tc>
        <w:tc>
          <w:tcPr>
            <w:tcW w:w="991" w:type="dxa"/>
            <w:tcBorders>
              <w:top w:val="nil"/>
              <w:left w:val="nil"/>
              <w:bottom w:val="nil"/>
              <w:right w:val="nil"/>
            </w:tcBorders>
            <w:shd w:val="clear" w:color="auto" w:fill="auto"/>
            <w:noWrap/>
            <w:vAlign w:val="bottom"/>
            <w:hideMark/>
          </w:tcPr>
          <w:p w14:paraId="2D0D33EB"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7DE4AFC8" w14:textId="77777777" w:rsidTr="0082617C">
        <w:trPr>
          <w:trHeight w:val="480"/>
        </w:trPr>
        <w:tc>
          <w:tcPr>
            <w:tcW w:w="4630" w:type="dxa"/>
            <w:tcBorders>
              <w:top w:val="nil"/>
              <w:left w:val="nil"/>
              <w:bottom w:val="nil"/>
              <w:right w:val="nil"/>
            </w:tcBorders>
            <w:shd w:val="clear" w:color="auto" w:fill="auto"/>
            <w:vAlign w:val="center"/>
            <w:hideMark/>
          </w:tcPr>
          <w:p w14:paraId="4890E73D"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 e non mi importa/non mi interessa</w:t>
            </w:r>
          </w:p>
        </w:tc>
        <w:tc>
          <w:tcPr>
            <w:tcW w:w="960" w:type="dxa"/>
            <w:tcBorders>
              <w:top w:val="nil"/>
              <w:left w:val="nil"/>
              <w:bottom w:val="nil"/>
              <w:right w:val="nil"/>
            </w:tcBorders>
            <w:shd w:val="clear" w:color="auto" w:fill="auto"/>
            <w:vAlign w:val="center"/>
            <w:hideMark/>
          </w:tcPr>
          <w:p w14:paraId="7A03E64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32,1</w:t>
            </w:r>
          </w:p>
        </w:tc>
        <w:tc>
          <w:tcPr>
            <w:tcW w:w="191" w:type="dxa"/>
            <w:tcBorders>
              <w:top w:val="nil"/>
              <w:left w:val="nil"/>
              <w:bottom w:val="nil"/>
              <w:right w:val="nil"/>
            </w:tcBorders>
            <w:shd w:val="clear" w:color="auto" w:fill="auto"/>
            <w:vAlign w:val="center"/>
            <w:hideMark/>
          </w:tcPr>
          <w:p w14:paraId="02A6FB5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5B0499F5"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29,9</w:t>
            </w:r>
          </w:p>
        </w:tc>
        <w:tc>
          <w:tcPr>
            <w:tcW w:w="960" w:type="dxa"/>
            <w:tcBorders>
              <w:top w:val="nil"/>
              <w:left w:val="nil"/>
              <w:bottom w:val="nil"/>
              <w:right w:val="nil"/>
            </w:tcBorders>
            <w:shd w:val="clear" w:color="auto" w:fill="auto"/>
            <w:vAlign w:val="center"/>
            <w:hideMark/>
          </w:tcPr>
          <w:p w14:paraId="5A93410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34,2</w:t>
            </w:r>
          </w:p>
        </w:tc>
        <w:tc>
          <w:tcPr>
            <w:tcW w:w="191" w:type="dxa"/>
            <w:tcBorders>
              <w:top w:val="nil"/>
              <w:left w:val="nil"/>
              <w:bottom w:val="nil"/>
              <w:right w:val="nil"/>
            </w:tcBorders>
            <w:shd w:val="clear" w:color="auto" w:fill="auto"/>
            <w:vAlign w:val="center"/>
            <w:hideMark/>
          </w:tcPr>
          <w:p w14:paraId="5E33293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6BC05A1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36</w:t>
            </w:r>
          </w:p>
        </w:tc>
        <w:tc>
          <w:tcPr>
            <w:tcW w:w="889" w:type="dxa"/>
            <w:tcBorders>
              <w:top w:val="nil"/>
              <w:left w:val="nil"/>
              <w:bottom w:val="nil"/>
              <w:right w:val="nil"/>
            </w:tcBorders>
            <w:shd w:val="clear" w:color="auto" w:fill="auto"/>
            <w:vAlign w:val="center"/>
            <w:hideMark/>
          </w:tcPr>
          <w:p w14:paraId="4D4C6ED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31,8</w:t>
            </w:r>
          </w:p>
        </w:tc>
        <w:tc>
          <w:tcPr>
            <w:tcW w:w="877" w:type="dxa"/>
            <w:tcBorders>
              <w:top w:val="nil"/>
              <w:left w:val="nil"/>
              <w:bottom w:val="nil"/>
              <w:right w:val="nil"/>
            </w:tcBorders>
            <w:shd w:val="clear" w:color="auto" w:fill="auto"/>
            <w:vAlign w:val="center"/>
            <w:hideMark/>
          </w:tcPr>
          <w:p w14:paraId="0845AD6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33,3</w:t>
            </w:r>
          </w:p>
        </w:tc>
        <w:tc>
          <w:tcPr>
            <w:tcW w:w="868" w:type="dxa"/>
            <w:tcBorders>
              <w:top w:val="nil"/>
              <w:left w:val="nil"/>
              <w:bottom w:val="nil"/>
              <w:right w:val="nil"/>
            </w:tcBorders>
            <w:shd w:val="clear" w:color="auto" w:fill="auto"/>
            <w:vAlign w:val="center"/>
            <w:hideMark/>
          </w:tcPr>
          <w:p w14:paraId="7419830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27,6</w:t>
            </w:r>
          </w:p>
        </w:tc>
        <w:tc>
          <w:tcPr>
            <w:tcW w:w="191" w:type="dxa"/>
            <w:tcBorders>
              <w:top w:val="nil"/>
              <w:left w:val="nil"/>
              <w:bottom w:val="nil"/>
              <w:right w:val="nil"/>
            </w:tcBorders>
            <w:shd w:val="clear" w:color="auto" w:fill="auto"/>
            <w:vAlign w:val="center"/>
            <w:hideMark/>
          </w:tcPr>
          <w:p w14:paraId="11C4C27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4465331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9,7</w:t>
            </w:r>
          </w:p>
        </w:tc>
        <w:tc>
          <w:tcPr>
            <w:tcW w:w="1091" w:type="dxa"/>
            <w:tcBorders>
              <w:top w:val="nil"/>
              <w:left w:val="nil"/>
              <w:bottom w:val="nil"/>
              <w:right w:val="nil"/>
            </w:tcBorders>
            <w:shd w:val="clear" w:color="auto" w:fill="auto"/>
            <w:noWrap/>
            <w:vAlign w:val="center"/>
            <w:hideMark/>
          </w:tcPr>
          <w:p w14:paraId="796697E1"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22,7</w:t>
            </w:r>
          </w:p>
        </w:tc>
        <w:tc>
          <w:tcPr>
            <w:tcW w:w="931" w:type="dxa"/>
            <w:tcBorders>
              <w:top w:val="nil"/>
              <w:left w:val="nil"/>
              <w:bottom w:val="nil"/>
              <w:right w:val="nil"/>
            </w:tcBorders>
            <w:shd w:val="clear" w:color="auto" w:fill="auto"/>
            <w:noWrap/>
            <w:vAlign w:val="center"/>
            <w:hideMark/>
          </w:tcPr>
          <w:p w14:paraId="6FDD835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34</w:t>
            </w:r>
          </w:p>
        </w:tc>
        <w:tc>
          <w:tcPr>
            <w:tcW w:w="991" w:type="dxa"/>
            <w:tcBorders>
              <w:top w:val="nil"/>
              <w:left w:val="nil"/>
              <w:bottom w:val="nil"/>
              <w:right w:val="nil"/>
            </w:tcBorders>
            <w:shd w:val="clear" w:color="auto" w:fill="auto"/>
            <w:noWrap/>
            <w:vAlign w:val="bottom"/>
            <w:hideMark/>
          </w:tcPr>
          <w:p w14:paraId="20051433"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2E41B7A4" w14:textId="77777777" w:rsidTr="0082617C">
        <w:trPr>
          <w:trHeight w:val="300"/>
        </w:trPr>
        <w:tc>
          <w:tcPr>
            <w:tcW w:w="4630" w:type="dxa"/>
            <w:tcBorders>
              <w:top w:val="nil"/>
              <w:left w:val="nil"/>
              <w:bottom w:val="nil"/>
              <w:right w:val="nil"/>
            </w:tcBorders>
            <w:shd w:val="clear" w:color="auto" w:fill="auto"/>
            <w:vAlign w:val="center"/>
            <w:hideMark/>
          </w:tcPr>
          <w:p w14:paraId="493881E5"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No, e mi dispiace</w:t>
            </w:r>
          </w:p>
        </w:tc>
        <w:tc>
          <w:tcPr>
            <w:tcW w:w="960" w:type="dxa"/>
            <w:tcBorders>
              <w:top w:val="nil"/>
              <w:left w:val="nil"/>
              <w:bottom w:val="nil"/>
              <w:right w:val="nil"/>
            </w:tcBorders>
            <w:shd w:val="clear" w:color="auto" w:fill="auto"/>
            <w:vAlign w:val="center"/>
            <w:hideMark/>
          </w:tcPr>
          <w:p w14:paraId="17DBF9F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10,1</w:t>
            </w:r>
          </w:p>
        </w:tc>
        <w:tc>
          <w:tcPr>
            <w:tcW w:w="191" w:type="dxa"/>
            <w:tcBorders>
              <w:top w:val="nil"/>
              <w:left w:val="nil"/>
              <w:bottom w:val="nil"/>
              <w:right w:val="nil"/>
            </w:tcBorders>
            <w:shd w:val="clear" w:color="auto" w:fill="auto"/>
            <w:vAlign w:val="center"/>
            <w:hideMark/>
          </w:tcPr>
          <w:p w14:paraId="6D1084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60" w:type="dxa"/>
            <w:tcBorders>
              <w:top w:val="nil"/>
              <w:left w:val="nil"/>
              <w:bottom w:val="nil"/>
              <w:right w:val="nil"/>
            </w:tcBorders>
            <w:shd w:val="clear" w:color="auto" w:fill="auto"/>
            <w:vAlign w:val="center"/>
            <w:hideMark/>
          </w:tcPr>
          <w:p w14:paraId="2DC6FFB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7,6</w:t>
            </w:r>
          </w:p>
        </w:tc>
        <w:tc>
          <w:tcPr>
            <w:tcW w:w="960" w:type="dxa"/>
            <w:tcBorders>
              <w:top w:val="nil"/>
              <w:left w:val="nil"/>
              <w:bottom w:val="nil"/>
              <w:right w:val="nil"/>
            </w:tcBorders>
            <w:shd w:val="clear" w:color="auto" w:fill="auto"/>
            <w:vAlign w:val="center"/>
            <w:hideMark/>
          </w:tcPr>
          <w:p w14:paraId="464CBDB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12,3</w:t>
            </w:r>
          </w:p>
        </w:tc>
        <w:tc>
          <w:tcPr>
            <w:tcW w:w="191" w:type="dxa"/>
            <w:tcBorders>
              <w:top w:val="nil"/>
              <w:left w:val="nil"/>
              <w:bottom w:val="nil"/>
              <w:right w:val="nil"/>
            </w:tcBorders>
            <w:shd w:val="clear" w:color="auto" w:fill="auto"/>
            <w:vAlign w:val="center"/>
            <w:hideMark/>
          </w:tcPr>
          <w:p w14:paraId="0916CBB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19" w:type="dxa"/>
            <w:tcBorders>
              <w:top w:val="nil"/>
              <w:left w:val="nil"/>
              <w:bottom w:val="nil"/>
              <w:right w:val="nil"/>
            </w:tcBorders>
            <w:shd w:val="clear" w:color="auto" w:fill="auto"/>
            <w:vAlign w:val="center"/>
            <w:hideMark/>
          </w:tcPr>
          <w:p w14:paraId="4A928BE4"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14,7</w:t>
            </w:r>
          </w:p>
        </w:tc>
        <w:tc>
          <w:tcPr>
            <w:tcW w:w="889" w:type="dxa"/>
            <w:tcBorders>
              <w:top w:val="nil"/>
              <w:left w:val="nil"/>
              <w:bottom w:val="nil"/>
              <w:right w:val="nil"/>
            </w:tcBorders>
            <w:shd w:val="clear" w:color="auto" w:fill="auto"/>
            <w:vAlign w:val="center"/>
            <w:hideMark/>
          </w:tcPr>
          <w:p w14:paraId="730D843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13,2</w:t>
            </w:r>
          </w:p>
        </w:tc>
        <w:tc>
          <w:tcPr>
            <w:tcW w:w="877" w:type="dxa"/>
            <w:tcBorders>
              <w:top w:val="nil"/>
              <w:left w:val="nil"/>
              <w:bottom w:val="nil"/>
              <w:right w:val="nil"/>
            </w:tcBorders>
            <w:shd w:val="clear" w:color="auto" w:fill="auto"/>
            <w:vAlign w:val="center"/>
            <w:hideMark/>
          </w:tcPr>
          <w:p w14:paraId="689527E3"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9,3</w:t>
            </w:r>
          </w:p>
        </w:tc>
        <w:tc>
          <w:tcPr>
            <w:tcW w:w="868" w:type="dxa"/>
            <w:tcBorders>
              <w:top w:val="nil"/>
              <w:left w:val="nil"/>
              <w:bottom w:val="nil"/>
              <w:right w:val="nil"/>
            </w:tcBorders>
            <w:shd w:val="clear" w:color="auto" w:fill="auto"/>
            <w:vAlign w:val="center"/>
            <w:hideMark/>
          </w:tcPr>
          <w:p w14:paraId="3D28127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5,8</w:t>
            </w:r>
          </w:p>
        </w:tc>
        <w:tc>
          <w:tcPr>
            <w:tcW w:w="191" w:type="dxa"/>
            <w:tcBorders>
              <w:top w:val="nil"/>
              <w:left w:val="nil"/>
              <w:bottom w:val="nil"/>
              <w:right w:val="nil"/>
            </w:tcBorders>
            <w:shd w:val="clear" w:color="auto" w:fill="auto"/>
            <w:vAlign w:val="center"/>
            <w:hideMark/>
          </w:tcPr>
          <w:p w14:paraId="4558773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p>
        </w:tc>
        <w:tc>
          <w:tcPr>
            <w:tcW w:w="937" w:type="dxa"/>
            <w:tcBorders>
              <w:top w:val="nil"/>
              <w:left w:val="nil"/>
              <w:bottom w:val="nil"/>
              <w:right w:val="nil"/>
            </w:tcBorders>
            <w:shd w:val="clear" w:color="auto" w:fill="auto"/>
            <w:noWrap/>
            <w:vAlign w:val="center"/>
            <w:hideMark/>
          </w:tcPr>
          <w:p w14:paraId="6DE2E7C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2,6</w:t>
            </w:r>
          </w:p>
        </w:tc>
        <w:tc>
          <w:tcPr>
            <w:tcW w:w="1091" w:type="dxa"/>
            <w:tcBorders>
              <w:top w:val="nil"/>
              <w:left w:val="nil"/>
              <w:bottom w:val="nil"/>
              <w:right w:val="nil"/>
            </w:tcBorders>
            <w:shd w:val="clear" w:color="auto" w:fill="auto"/>
            <w:noWrap/>
            <w:vAlign w:val="center"/>
            <w:hideMark/>
          </w:tcPr>
          <w:p w14:paraId="34E292D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9,6</w:t>
            </w:r>
          </w:p>
        </w:tc>
        <w:tc>
          <w:tcPr>
            <w:tcW w:w="931" w:type="dxa"/>
            <w:tcBorders>
              <w:top w:val="nil"/>
              <w:left w:val="nil"/>
              <w:bottom w:val="nil"/>
              <w:right w:val="nil"/>
            </w:tcBorders>
            <w:shd w:val="clear" w:color="auto" w:fill="auto"/>
            <w:noWrap/>
            <w:vAlign w:val="center"/>
            <w:hideMark/>
          </w:tcPr>
          <w:p w14:paraId="7328EC8B"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18,9</w:t>
            </w:r>
          </w:p>
        </w:tc>
        <w:tc>
          <w:tcPr>
            <w:tcW w:w="991" w:type="dxa"/>
            <w:tcBorders>
              <w:top w:val="nil"/>
              <w:left w:val="nil"/>
              <w:bottom w:val="nil"/>
              <w:right w:val="nil"/>
            </w:tcBorders>
            <w:shd w:val="clear" w:color="auto" w:fill="auto"/>
            <w:noWrap/>
            <w:vAlign w:val="bottom"/>
            <w:hideMark/>
          </w:tcPr>
          <w:p w14:paraId="04077C8C"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4986FB16" w14:textId="77777777" w:rsidTr="0082617C">
        <w:trPr>
          <w:trHeight w:val="300"/>
        </w:trPr>
        <w:tc>
          <w:tcPr>
            <w:tcW w:w="4630" w:type="dxa"/>
            <w:tcBorders>
              <w:top w:val="nil"/>
              <w:left w:val="nil"/>
              <w:bottom w:val="single" w:sz="4" w:space="0" w:color="auto"/>
              <w:right w:val="nil"/>
            </w:tcBorders>
            <w:shd w:val="clear" w:color="auto" w:fill="auto"/>
            <w:vAlign w:val="center"/>
            <w:hideMark/>
          </w:tcPr>
          <w:p w14:paraId="2A2ECB92" w14:textId="77777777" w:rsidR="0082617C" w:rsidRPr="00B61C54" w:rsidRDefault="0082617C" w:rsidP="0082617C">
            <w:pPr>
              <w:spacing w:before="0" w:after="0"/>
              <w:jc w:val="left"/>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Totale</w:t>
            </w:r>
          </w:p>
        </w:tc>
        <w:tc>
          <w:tcPr>
            <w:tcW w:w="960" w:type="dxa"/>
            <w:tcBorders>
              <w:top w:val="nil"/>
              <w:left w:val="nil"/>
              <w:bottom w:val="single" w:sz="4" w:space="0" w:color="auto"/>
              <w:right w:val="nil"/>
            </w:tcBorders>
            <w:shd w:val="clear" w:color="auto" w:fill="auto"/>
            <w:vAlign w:val="center"/>
            <w:hideMark/>
          </w:tcPr>
          <w:p w14:paraId="60447455" w14:textId="77777777" w:rsidR="0082617C" w:rsidRPr="00B61C54" w:rsidRDefault="0082617C" w:rsidP="0082617C">
            <w:pPr>
              <w:spacing w:before="0" w:after="0"/>
              <w:jc w:val="center"/>
              <w:rPr>
                <w:rFonts w:ascii="Arial" w:eastAsia="Times New Roman" w:hAnsi="Arial" w:cs="Arial"/>
                <w:b/>
                <w:bCs/>
                <w:color w:val="000000"/>
                <w:kern w:val="0"/>
                <w:sz w:val="18"/>
                <w:szCs w:val="18"/>
                <w14:ligatures w14:val="none"/>
              </w:rPr>
            </w:pPr>
            <w:r w:rsidRPr="00B61C54">
              <w:rPr>
                <w:rFonts w:ascii="Arial" w:eastAsia="Times New Roman" w:hAnsi="Arial" w:cs="Arial"/>
                <w:b/>
                <w:bCs/>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3D2FC7FB" w14:textId="77777777" w:rsidR="0082617C" w:rsidRPr="00B61C54" w:rsidRDefault="0082617C" w:rsidP="0082617C">
            <w:pPr>
              <w:spacing w:before="0" w:after="0"/>
              <w:jc w:val="center"/>
              <w:rPr>
                <w:rFonts w:ascii="Arial" w:eastAsia="Times New Roman" w:hAnsi="Arial" w:cs="Arial"/>
                <w:b/>
                <w:bCs/>
                <w:color w:val="000000"/>
                <w:kern w:val="0"/>
                <w:sz w:val="18"/>
                <w:szCs w:val="18"/>
                <w14:ligatures w14:val="none"/>
              </w:rPr>
            </w:pPr>
            <w:r w:rsidRPr="00B61C54">
              <w:rPr>
                <w:rFonts w:ascii="Arial" w:eastAsia="Times New Roman" w:hAnsi="Arial" w:cs="Arial"/>
                <w:b/>
                <w:bCs/>
                <w:color w:val="000000"/>
                <w:kern w:val="0"/>
                <w:sz w:val="18"/>
                <w:szCs w:val="18"/>
                <w14:ligatures w14:val="none"/>
              </w:rPr>
              <w:t> </w:t>
            </w:r>
          </w:p>
        </w:tc>
        <w:tc>
          <w:tcPr>
            <w:tcW w:w="960" w:type="dxa"/>
            <w:tcBorders>
              <w:top w:val="nil"/>
              <w:left w:val="nil"/>
              <w:bottom w:val="single" w:sz="4" w:space="0" w:color="auto"/>
              <w:right w:val="nil"/>
            </w:tcBorders>
            <w:shd w:val="clear" w:color="auto" w:fill="auto"/>
            <w:vAlign w:val="center"/>
            <w:hideMark/>
          </w:tcPr>
          <w:p w14:paraId="6D17BF9F"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60" w:type="dxa"/>
            <w:tcBorders>
              <w:top w:val="nil"/>
              <w:left w:val="nil"/>
              <w:bottom w:val="single" w:sz="4" w:space="0" w:color="auto"/>
              <w:right w:val="nil"/>
            </w:tcBorders>
            <w:shd w:val="clear" w:color="auto" w:fill="auto"/>
            <w:vAlign w:val="center"/>
            <w:hideMark/>
          </w:tcPr>
          <w:p w14:paraId="431F35F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1F67153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19" w:type="dxa"/>
            <w:tcBorders>
              <w:top w:val="nil"/>
              <w:left w:val="nil"/>
              <w:bottom w:val="single" w:sz="4" w:space="0" w:color="auto"/>
              <w:right w:val="nil"/>
            </w:tcBorders>
            <w:shd w:val="clear" w:color="auto" w:fill="auto"/>
            <w:vAlign w:val="center"/>
            <w:hideMark/>
          </w:tcPr>
          <w:p w14:paraId="50A66EF8"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89" w:type="dxa"/>
            <w:tcBorders>
              <w:top w:val="nil"/>
              <w:left w:val="nil"/>
              <w:bottom w:val="single" w:sz="4" w:space="0" w:color="auto"/>
              <w:right w:val="nil"/>
            </w:tcBorders>
            <w:shd w:val="clear" w:color="auto" w:fill="auto"/>
            <w:vAlign w:val="center"/>
            <w:hideMark/>
          </w:tcPr>
          <w:p w14:paraId="1BFC079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77" w:type="dxa"/>
            <w:tcBorders>
              <w:top w:val="nil"/>
              <w:left w:val="nil"/>
              <w:bottom w:val="single" w:sz="4" w:space="0" w:color="auto"/>
              <w:right w:val="nil"/>
            </w:tcBorders>
            <w:shd w:val="clear" w:color="auto" w:fill="auto"/>
            <w:vAlign w:val="center"/>
            <w:hideMark/>
          </w:tcPr>
          <w:p w14:paraId="2EBB3FF6"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868" w:type="dxa"/>
            <w:tcBorders>
              <w:top w:val="nil"/>
              <w:left w:val="nil"/>
              <w:bottom w:val="single" w:sz="4" w:space="0" w:color="auto"/>
              <w:right w:val="nil"/>
            </w:tcBorders>
            <w:shd w:val="clear" w:color="auto" w:fill="auto"/>
            <w:vAlign w:val="center"/>
            <w:hideMark/>
          </w:tcPr>
          <w:p w14:paraId="609184A0"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91" w:type="dxa"/>
            <w:tcBorders>
              <w:top w:val="nil"/>
              <w:left w:val="nil"/>
              <w:bottom w:val="single" w:sz="4" w:space="0" w:color="auto"/>
              <w:right w:val="nil"/>
            </w:tcBorders>
            <w:shd w:val="clear" w:color="auto" w:fill="auto"/>
            <w:vAlign w:val="center"/>
            <w:hideMark/>
          </w:tcPr>
          <w:p w14:paraId="4999DA2C"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 </w:t>
            </w:r>
          </w:p>
        </w:tc>
        <w:tc>
          <w:tcPr>
            <w:tcW w:w="937" w:type="dxa"/>
            <w:tcBorders>
              <w:top w:val="nil"/>
              <w:left w:val="nil"/>
              <w:bottom w:val="single" w:sz="4" w:space="0" w:color="auto"/>
              <w:right w:val="nil"/>
            </w:tcBorders>
            <w:shd w:val="clear" w:color="auto" w:fill="auto"/>
            <w:vAlign w:val="center"/>
            <w:hideMark/>
          </w:tcPr>
          <w:p w14:paraId="2E53A0FA"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1091" w:type="dxa"/>
            <w:tcBorders>
              <w:top w:val="nil"/>
              <w:left w:val="nil"/>
              <w:bottom w:val="single" w:sz="4" w:space="0" w:color="auto"/>
              <w:right w:val="nil"/>
            </w:tcBorders>
            <w:shd w:val="clear" w:color="auto" w:fill="auto"/>
            <w:vAlign w:val="center"/>
            <w:hideMark/>
          </w:tcPr>
          <w:p w14:paraId="59536C3D"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31" w:type="dxa"/>
            <w:tcBorders>
              <w:top w:val="nil"/>
              <w:left w:val="nil"/>
              <w:bottom w:val="single" w:sz="4" w:space="0" w:color="auto"/>
              <w:right w:val="nil"/>
            </w:tcBorders>
            <w:shd w:val="clear" w:color="auto" w:fill="auto"/>
            <w:vAlign w:val="center"/>
            <w:hideMark/>
          </w:tcPr>
          <w:p w14:paraId="706C3CB2" w14:textId="77777777" w:rsidR="0082617C" w:rsidRPr="00B61C54" w:rsidRDefault="0082617C" w:rsidP="0082617C">
            <w:pPr>
              <w:spacing w:before="0" w:after="0"/>
              <w:jc w:val="center"/>
              <w:rPr>
                <w:rFonts w:ascii="Arial" w:eastAsia="Times New Roman" w:hAnsi="Arial" w:cs="Arial"/>
                <w:color w:val="000000"/>
                <w:kern w:val="0"/>
                <w:sz w:val="18"/>
                <w:szCs w:val="18"/>
                <w14:ligatures w14:val="none"/>
              </w:rPr>
            </w:pPr>
            <w:r w:rsidRPr="00B61C54">
              <w:rPr>
                <w:rFonts w:ascii="Arial" w:eastAsia="Times New Roman" w:hAnsi="Arial" w:cs="Arial"/>
                <w:color w:val="000000"/>
                <w:kern w:val="0"/>
                <w:sz w:val="18"/>
                <w:szCs w:val="18"/>
                <w14:ligatures w14:val="none"/>
              </w:rPr>
              <w:t>100</w:t>
            </w:r>
          </w:p>
        </w:tc>
        <w:tc>
          <w:tcPr>
            <w:tcW w:w="991" w:type="dxa"/>
            <w:tcBorders>
              <w:top w:val="nil"/>
              <w:left w:val="nil"/>
              <w:bottom w:val="nil"/>
              <w:right w:val="nil"/>
            </w:tcBorders>
            <w:shd w:val="clear" w:color="auto" w:fill="auto"/>
            <w:noWrap/>
            <w:vAlign w:val="bottom"/>
            <w:hideMark/>
          </w:tcPr>
          <w:p w14:paraId="03615F05"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r w:rsidR="0082617C" w:rsidRPr="00B61C54" w14:paraId="5F258611" w14:textId="77777777" w:rsidTr="0082617C">
        <w:trPr>
          <w:trHeight w:val="300"/>
        </w:trPr>
        <w:tc>
          <w:tcPr>
            <w:tcW w:w="4630" w:type="dxa"/>
            <w:tcBorders>
              <w:top w:val="nil"/>
              <w:left w:val="nil"/>
              <w:bottom w:val="nil"/>
              <w:right w:val="nil"/>
            </w:tcBorders>
            <w:shd w:val="clear" w:color="auto" w:fill="auto"/>
            <w:noWrap/>
            <w:vAlign w:val="center"/>
            <w:hideMark/>
          </w:tcPr>
          <w:p w14:paraId="5A5B64A4" w14:textId="77777777" w:rsidR="0082617C" w:rsidRPr="00B61C54" w:rsidRDefault="0082617C" w:rsidP="0082617C">
            <w:pPr>
              <w:spacing w:before="0" w:after="0"/>
              <w:rPr>
                <w:rFonts w:eastAsia="Times New Roman" w:cs="Times New Roman"/>
                <w:i/>
                <w:iCs/>
                <w:color w:val="000000"/>
                <w:kern w:val="0"/>
                <w:sz w:val="20"/>
                <w:szCs w:val="20"/>
                <w14:ligatures w14:val="none"/>
              </w:rPr>
            </w:pPr>
            <w:r w:rsidRPr="00B61C54">
              <w:rPr>
                <w:rFonts w:eastAsia="Times New Roman" w:cs="Times New Roman"/>
                <w:i/>
                <w:iCs/>
                <w:color w:val="000000"/>
                <w:kern w:val="0"/>
                <w:sz w:val="20"/>
                <w:szCs w:val="20"/>
                <w14:ligatures w14:val="none"/>
              </w:rPr>
              <w:t xml:space="preserve">Fonte: </w:t>
            </w:r>
            <w:r w:rsidRPr="00980C49">
              <w:rPr>
                <w:rFonts w:eastAsia="Times New Roman" w:cs="Times New Roman"/>
                <w:color w:val="000000"/>
                <w:kern w:val="0"/>
                <w:sz w:val="20"/>
                <w:szCs w:val="20"/>
                <w14:ligatures w14:val="none"/>
              </w:rPr>
              <w:t>indagine Censis, 2024</w:t>
            </w:r>
          </w:p>
        </w:tc>
        <w:tc>
          <w:tcPr>
            <w:tcW w:w="960" w:type="dxa"/>
            <w:tcBorders>
              <w:top w:val="nil"/>
              <w:left w:val="nil"/>
              <w:bottom w:val="nil"/>
              <w:right w:val="nil"/>
            </w:tcBorders>
            <w:shd w:val="clear" w:color="auto" w:fill="auto"/>
            <w:vAlign w:val="center"/>
            <w:hideMark/>
          </w:tcPr>
          <w:p w14:paraId="7F30C5C2"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0D1FB00C" w14:textId="77777777" w:rsidR="0082617C" w:rsidRPr="00B61C54" w:rsidRDefault="0082617C" w:rsidP="0082617C">
            <w:pPr>
              <w:spacing w:before="0" w:after="0"/>
              <w:jc w:val="center"/>
              <w:rPr>
                <w:rFonts w:eastAsia="Times New Roman" w:cs="Times New Roman"/>
                <w:b/>
                <w:bCs/>
                <w:color w:val="000000"/>
                <w:kern w:val="0"/>
                <w:sz w:val="20"/>
                <w:szCs w:val="20"/>
                <w14:ligatures w14:val="none"/>
              </w:rPr>
            </w:pPr>
            <w:r w:rsidRPr="00B61C54">
              <w:rPr>
                <w:rFonts w:eastAsia="Times New Roman" w:cs="Times New Roman"/>
                <w:b/>
                <w:bCs/>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3B1668C"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60" w:type="dxa"/>
            <w:tcBorders>
              <w:top w:val="nil"/>
              <w:left w:val="nil"/>
              <w:bottom w:val="nil"/>
              <w:right w:val="nil"/>
            </w:tcBorders>
            <w:shd w:val="clear" w:color="auto" w:fill="auto"/>
            <w:vAlign w:val="center"/>
            <w:hideMark/>
          </w:tcPr>
          <w:p w14:paraId="17B7C674"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00450F76"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19" w:type="dxa"/>
            <w:tcBorders>
              <w:top w:val="nil"/>
              <w:left w:val="nil"/>
              <w:bottom w:val="nil"/>
              <w:right w:val="nil"/>
            </w:tcBorders>
            <w:shd w:val="clear" w:color="auto" w:fill="auto"/>
            <w:vAlign w:val="center"/>
            <w:hideMark/>
          </w:tcPr>
          <w:p w14:paraId="746EC1A2"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89" w:type="dxa"/>
            <w:tcBorders>
              <w:top w:val="nil"/>
              <w:left w:val="nil"/>
              <w:bottom w:val="nil"/>
              <w:right w:val="nil"/>
            </w:tcBorders>
            <w:shd w:val="clear" w:color="auto" w:fill="auto"/>
            <w:vAlign w:val="center"/>
            <w:hideMark/>
          </w:tcPr>
          <w:p w14:paraId="580764A7"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77" w:type="dxa"/>
            <w:tcBorders>
              <w:top w:val="nil"/>
              <w:left w:val="nil"/>
              <w:bottom w:val="nil"/>
              <w:right w:val="nil"/>
            </w:tcBorders>
            <w:shd w:val="clear" w:color="auto" w:fill="auto"/>
            <w:vAlign w:val="center"/>
            <w:hideMark/>
          </w:tcPr>
          <w:p w14:paraId="2EAD4C3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868" w:type="dxa"/>
            <w:tcBorders>
              <w:top w:val="nil"/>
              <w:left w:val="nil"/>
              <w:bottom w:val="nil"/>
              <w:right w:val="nil"/>
            </w:tcBorders>
            <w:shd w:val="clear" w:color="auto" w:fill="auto"/>
            <w:vAlign w:val="center"/>
            <w:hideMark/>
          </w:tcPr>
          <w:p w14:paraId="4950880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91" w:type="dxa"/>
            <w:tcBorders>
              <w:top w:val="nil"/>
              <w:left w:val="nil"/>
              <w:bottom w:val="nil"/>
              <w:right w:val="nil"/>
            </w:tcBorders>
            <w:shd w:val="clear" w:color="auto" w:fill="auto"/>
            <w:vAlign w:val="center"/>
            <w:hideMark/>
          </w:tcPr>
          <w:p w14:paraId="317F7665"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7" w:type="dxa"/>
            <w:tcBorders>
              <w:top w:val="nil"/>
              <w:left w:val="nil"/>
              <w:bottom w:val="nil"/>
              <w:right w:val="nil"/>
            </w:tcBorders>
            <w:shd w:val="clear" w:color="auto" w:fill="auto"/>
            <w:vAlign w:val="center"/>
            <w:hideMark/>
          </w:tcPr>
          <w:p w14:paraId="01EDD238"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1091" w:type="dxa"/>
            <w:tcBorders>
              <w:top w:val="nil"/>
              <w:left w:val="nil"/>
              <w:bottom w:val="nil"/>
              <w:right w:val="nil"/>
            </w:tcBorders>
            <w:shd w:val="clear" w:color="auto" w:fill="auto"/>
            <w:vAlign w:val="center"/>
            <w:hideMark/>
          </w:tcPr>
          <w:p w14:paraId="1BA65370"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31" w:type="dxa"/>
            <w:tcBorders>
              <w:top w:val="nil"/>
              <w:left w:val="nil"/>
              <w:bottom w:val="nil"/>
              <w:right w:val="nil"/>
            </w:tcBorders>
            <w:shd w:val="clear" w:color="auto" w:fill="auto"/>
            <w:vAlign w:val="center"/>
            <w:hideMark/>
          </w:tcPr>
          <w:p w14:paraId="56DB9FCB" w14:textId="77777777" w:rsidR="0082617C" w:rsidRPr="00B61C54" w:rsidRDefault="0082617C" w:rsidP="0082617C">
            <w:pPr>
              <w:spacing w:before="0" w:after="0"/>
              <w:jc w:val="center"/>
              <w:rPr>
                <w:rFonts w:eastAsia="Times New Roman" w:cs="Times New Roman"/>
                <w:color w:val="000000"/>
                <w:kern w:val="0"/>
                <w:sz w:val="20"/>
                <w:szCs w:val="20"/>
                <w14:ligatures w14:val="none"/>
              </w:rPr>
            </w:pPr>
            <w:r w:rsidRPr="00B61C54">
              <w:rPr>
                <w:rFonts w:eastAsia="Times New Roman" w:cs="Times New Roman"/>
                <w:color w:val="000000"/>
                <w:kern w:val="0"/>
                <w:sz w:val="20"/>
                <w:szCs w:val="20"/>
                <w14:ligatures w14:val="none"/>
              </w:rPr>
              <w:t> </w:t>
            </w:r>
          </w:p>
        </w:tc>
        <w:tc>
          <w:tcPr>
            <w:tcW w:w="991" w:type="dxa"/>
            <w:tcBorders>
              <w:top w:val="nil"/>
              <w:left w:val="nil"/>
              <w:bottom w:val="nil"/>
              <w:right w:val="nil"/>
            </w:tcBorders>
            <w:shd w:val="clear" w:color="auto" w:fill="auto"/>
            <w:noWrap/>
            <w:vAlign w:val="bottom"/>
            <w:hideMark/>
          </w:tcPr>
          <w:p w14:paraId="428E10C1" w14:textId="77777777" w:rsidR="0082617C" w:rsidRPr="00B61C54" w:rsidRDefault="0082617C" w:rsidP="0082617C">
            <w:pPr>
              <w:spacing w:before="0" w:after="0"/>
              <w:jc w:val="center"/>
              <w:rPr>
                <w:rFonts w:ascii="Calibri" w:eastAsia="Times New Roman" w:hAnsi="Calibri" w:cs="Calibri"/>
                <w:color w:val="000000"/>
                <w:kern w:val="0"/>
                <w:sz w:val="22"/>
                <w14:ligatures w14:val="none"/>
              </w:rPr>
            </w:pPr>
            <w:r w:rsidRPr="00B61C54">
              <w:rPr>
                <w:rFonts w:ascii="Calibri" w:eastAsia="Times New Roman" w:hAnsi="Calibri" w:cs="Calibri"/>
                <w:color w:val="000000"/>
                <w:kern w:val="0"/>
                <w:sz w:val="22"/>
                <w14:ligatures w14:val="none"/>
              </w:rPr>
              <w:t> </w:t>
            </w:r>
          </w:p>
        </w:tc>
      </w:tr>
    </w:tbl>
    <w:p w14:paraId="5DB2B060" w14:textId="77777777" w:rsidR="00221D28" w:rsidRPr="00B61C54" w:rsidRDefault="00221D28" w:rsidP="00221D28">
      <w:pPr>
        <w:spacing w:before="600" w:after="360"/>
        <w:ind w:left="777" w:hanging="420"/>
        <w:jc w:val="center"/>
      </w:pPr>
    </w:p>
    <w:p w14:paraId="4FC630E6" w14:textId="77777777" w:rsidR="00221D28" w:rsidRPr="00B61C54" w:rsidRDefault="00221D28" w:rsidP="00221D28">
      <w:pPr>
        <w:spacing w:before="600" w:after="360"/>
        <w:ind w:left="777" w:hanging="420"/>
        <w:jc w:val="center"/>
      </w:pPr>
    </w:p>
    <w:p w14:paraId="769EF06E" w14:textId="6D739D36" w:rsidR="00221D28" w:rsidRPr="00B61C54" w:rsidRDefault="00221D28" w:rsidP="00221D28">
      <w:pPr>
        <w:tabs>
          <w:tab w:val="center" w:pos="5762"/>
        </w:tabs>
        <w:sectPr w:rsidR="00221D28" w:rsidRPr="00B61C54" w:rsidSect="00A20A86">
          <w:pgSz w:w="16838" w:h="11906" w:orient="landscape"/>
          <w:pgMar w:top="2268" w:right="567" w:bottom="2268" w:left="567" w:header="709" w:footer="709" w:gutter="0"/>
          <w:cols w:space="708"/>
          <w:titlePg/>
          <w:docGrid w:linePitch="360"/>
        </w:sectPr>
      </w:pPr>
      <w:r w:rsidRPr="00B61C54">
        <w:tab/>
      </w:r>
    </w:p>
    <w:p w14:paraId="15E81B08" w14:textId="0461B323" w:rsidR="00BE5F38" w:rsidRPr="00B61C54" w:rsidRDefault="00BE5F38">
      <w:pPr>
        <w:spacing w:before="600" w:after="360"/>
        <w:ind w:left="777" w:hanging="420"/>
      </w:pPr>
    </w:p>
    <w:p w14:paraId="33220627" w14:textId="77777777" w:rsidR="00BE5F38" w:rsidRPr="00B61C54" w:rsidRDefault="00BE5F38" w:rsidP="00BE5F38"/>
    <w:p w14:paraId="0AA692B2" w14:textId="3CC8789D" w:rsidR="007E5455" w:rsidRPr="00B61C54" w:rsidRDefault="007E5455" w:rsidP="007E5455">
      <w:pPr>
        <w:pStyle w:val="Titolo1"/>
      </w:pPr>
      <w:r w:rsidRPr="00B61C54">
        <w:t>Nota metodologica</w:t>
      </w:r>
    </w:p>
    <w:p w14:paraId="04286501" w14:textId="78279277" w:rsidR="007E5455" w:rsidRPr="007E5455" w:rsidRDefault="007E5455" w:rsidP="007E5455">
      <w:pPr>
        <w:rPr>
          <w:szCs w:val="24"/>
        </w:rPr>
      </w:pPr>
      <w:r w:rsidRPr="00B61C54">
        <w:rPr>
          <w:szCs w:val="24"/>
        </w:rPr>
        <w:t xml:space="preserve">I risultati presentati fanno riferimento all’indagine svolta nel periodo dal 27 settembre al 1° ottobre 2024, su un campione rappresentativo di 1.000 individui adulti (18 anni e oltre) residenti </w:t>
      </w:r>
      <w:r w:rsidR="008A225F" w:rsidRPr="00B61C54">
        <w:rPr>
          <w:szCs w:val="24"/>
        </w:rPr>
        <w:t>in Italia</w:t>
      </w:r>
      <w:r w:rsidRPr="00B61C54">
        <w:rPr>
          <w:szCs w:val="24"/>
        </w:rPr>
        <w:t xml:space="preserve">, stratificato per sesso, classi d’età e zona di residenza. Le interviste sono state svolte con metodologia </w:t>
      </w:r>
      <w:proofErr w:type="spellStart"/>
      <w:r w:rsidRPr="00B61C54">
        <w:rPr>
          <w:szCs w:val="24"/>
        </w:rPr>
        <w:t>Cawi</w:t>
      </w:r>
      <w:proofErr w:type="spellEnd"/>
      <w:r w:rsidRPr="00B61C54">
        <w:rPr>
          <w:szCs w:val="24"/>
        </w:rPr>
        <w:t xml:space="preserve"> (Computer </w:t>
      </w:r>
      <w:proofErr w:type="spellStart"/>
      <w:r w:rsidRPr="00B61C54">
        <w:rPr>
          <w:szCs w:val="24"/>
        </w:rPr>
        <w:t>Assisted</w:t>
      </w:r>
      <w:proofErr w:type="spellEnd"/>
      <w:r w:rsidRPr="00B61C54">
        <w:rPr>
          <w:szCs w:val="24"/>
        </w:rPr>
        <w:t xml:space="preserve"> Web </w:t>
      </w:r>
      <w:proofErr w:type="spellStart"/>
      <w:r w:rsidRPr="00B61C54">
        <w:rPr>
          <w:szCs w:val="24"/>
        </w:rPr>
        <w:t>Interviewing</w:t>
      </w:r>
      <w:proofErr w:type="spellEnd"/>
      <w:r w:rsidRPr="00B61C54">
        <w:rPr>
          <w:szCs w:val="24"/>
        </w:rPr>
        <w:t xml:space="preserve">) da Metrica Ricerche su un panel proprietario </w:t>
      </w:r>
      <w:proofErr w:type="spellStart"/>
      <w:r w:rsidRPr="00B61C54">
        <w:rPr>
          <w:szCs w:val="24"/>
        </w:rPr>
        <w:t>Netquest</w:t>
      </w:r>
      <w:proofErr w:type="spellEnd"/>
      <w:r w:rsidRPr="00B61C54">
        <w:rPr>
          <w:szCs w:val="24"/>
        </w:rPr>
        <w:t>.</w:t>
      </w:r>
    </w:p>
    <w:p w14:paraId="2869D211" w14:textId="77777777" w:rsidR="007E5455" w:rsidRPr="007E5455" w:rsidRDefault="007E5455" w:rsidP="006E1BFA">
      <w:pPr>
        <w:rPr>
          <w:sz w:val="20"/>
          <w:szCs w:val="20"/>
        </w:rPr>
      </w:pPr>
    </w:p>
    <w:sectPr w:rsidR="007E5455" w:rsidRPr="007E5455" w:rsidSect="00BE5F38">
      <w:pgSz w:w="11906" w:h="16838"/>
      <w:pgMar w:top="2835" w:right="2268" w:bottom="2835"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256CE" w14:textId="77777777" w:rsidR="00007207" w:rsidRDefault="00007207" w:rsidP="00C54696">
      <w:r>
        <w:separator/>
      </w:r>
    </w:p>
  </w:endnote>
  <w:endnote w:type="continuationSeparator" w:id="0">
    <w:p w14:paraId="605EC239" w14:textId="77777777" w:rsidR="00007207" w:rsidRDefault="00007207" w:rsidP="00C54696">
      <w:r>
        <w:continuationSeparator/>
      </w:r>
    </w:p>
  </w:endnote>
  <w:endnote w:type="continuationNotice" w:id="1">
    <w:p w14:paraId="017B57B1" w14:textId="77777777" w:rsidR="00007207" w:rsidRDefault="000072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20B06040202020202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652091"/>
      <w:docPartObj>
        <w:docPartGallery w:val="Page Numbers (Bottom of Page)"/>
        <w:docPartUnique/>
      </w:docPartObj>
    </w:sdtPr>
    <w:sdtContent>
      <w:p w14:paraId="57F50C05" w14:textId="2F13689D" w:rsidR="00016A34" w:rsidRDefault="00016A34">
        <w:pPr>
          <w:pStyle w:val="Pidipagina"/>
          <w:jc w:val="right"/>
        </w:pPr>
        <w:r>
          <w:fldChar w:fldCharType="begin"/>
        </w:r>
        <w:r>
          <w:instrText>PAGE   \* MERGEFORMAT</w:instrText>
        </w:r>
        <w:r>
          <w:fldChar w:fldCharType="separate"/>
        </w:r>
        <w:r>
          <w:t>2</w:t>
        </w:r>
        <w:r>
          <w:fldChar w:fldCharType="end"/>
        </w:r>
      </w:p>
    </w:sdtContent>
  </w:sdt>
  <w:p w14:paraId="686EC2C3" w14:textId="77777777" w:rsidR="00FF1F34" w:rsidRDefault="00FF1F34" w:rsidP="00C546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5BFE7" w14:textId="77777777" w:rsidR="00007207" w:rsidRDefault="00007207" w:rsidP="00C54696">
      <w:r>
        <w:separator/>
      </w:r>
    </w:p>
  </w:footnote>
  <w:footnote w:type="continuationSeparator" w:id="0">
    <w:p w14:paraId="7713DC18" w14:textId="77777777" w:rsidR="00007207" w:rsidRDefault="00007207" w:rsidP="00C54696">
      <w:r>
        <w:continuationSeparator/>
      </w:r>
    </w:p>
  </w:footnote>
  <w:footnote w:type="continuationNotice" w:id="1">
    <w:p w14:paraId="3263A823" w14:textId="77777777" w:rsidR="00007207" w:rsidRDefault="00007207">
      <w:pPr>
        <w:spacing w:before="0" w:after="0"/>
      </w:pPr>
    </w:p>
  </w:footnote>
  <w:footnote w:id="2">
    <w:p w14:paraId="08BD558D" w14:textId="77777777" w:rsidR="0041565D" w:rsidRDefault="0041565D" w:rsidP="0041565D">
      <w:pPr>
        <w:pStyle w:val="Testonotaapidipagina"/>
        <w:ind w:left="0" w:hanging="2"/>
      </w:pPr>
      <w:r>
        <w:rPr>
          <w:rStyle w:val="Rimandonotaapidipagina"/>
        </w:rPr>
        <w:footnoteRef/>
      </w:r>
      <w:r>
        <w:t xml:space="preserve"> ESSEREQUI, </w:t>
      </w:r>
      <w:r w:rsidRPr="009147A1">
        <w:rPr>
          <w:i/>
          <w:iCs/>
        </w:rPr>
        <w:t>Il gregge smarrito</w:t>
      </w:r>
      <w:r>
        <w:t xml:space="preserve">, </w:t>
      </w:r>
      <w:r w:rsidRPr="009147A1">
        <w:t>Rubbettino Editore,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504"/>
    <w:multiLevelType w:val="multilevel"/>
    <w:tmpl w:val="AA064CC2"/>
    <w:lvl w:ilvl="0">
      <w:start w:val="1"/>
      <w:numFmt w:val="decimal"/>
      <w:lvlText w:val="%1."/>
      <w:lvlJc w:val="left"/>
      <w:pPr>
        <w:ind w:left="643"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A925DD"/>
    <w:multiLevelType w:val="hybridMultilevel"/>
    <w:tmpl w:val="2FE24D10"/>
    <w:lvl w:ilvl="0" w:tplc="ADEA547A">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E72770"/>
    <w:multiLevelType w:val="hybridMultilevel"/>
    <w:tmpl w:val="F3E2C418"/>
    <w:lvl w:ilvl="0" w:tplc="407E7F34">
      <w:start w:val="1"/>
      <w:numFmt w:val="decimal"/>
      <w:lvlText w:val="%1."/>
      <w:lvlJc w:val="left"/>
      <w:pPr>
        <w:ind w:left="360" w:hanging="360"/>
      </w:pPr>
      <w:rPr>
        <w:rFonts w:hint="default"/>
        <w:color w:val="1F4E79" w:themeColor="accent5" w:themeShade="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CD6F07"/>
    <w:multiLevelType w:val="hybridMultilevel"/>
    <w:tmpl w:val="5B0EBA62"/>
    <w:lvl w:ilvl="0" w:tplc="92262C64">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087FE4"/>
    <w:multiLevelType w:val="multilevel"/>
    <w:tmpl w:val="50180044"/>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510779"/>
    <w:multiLevelType w:val="hybridMultilevel"/>
    <w:tmpl w:val="A8843E82"/>
    <w:lvl w:ilvl="0" w:tplc="96E8BB26">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7E0C13"/>
    <w:multiLevelType w:val="hybridMultilevel"/>
    <w:tmpl w:val="B73AD0A4"/>
    <w:lvl w:ilvl="0" w:tplc="96E8BB26">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4F01D2"/>
    <w:multiLevelType w:val="hybridMultilevel"/>
    <w:tmpl w:val="BA54B78C"/>
    <w:lvl w:ilvl="0" w:tplc="DB8C3000">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7D3A46"/>
    <w:multiLevelType w:val="hybridMultilevel"/>
    <w:tmpl w:val="EEC0F37C"/>
    <w:lvl w:ilvl="0" w:tplc="4FF02410">
      <w:numFmt w:val="bullet"/>
      <w:lvlText w:val="-"/>
      <w:lvlJc w:val="left"/>
      <w:pPr>
        <w:ind w:left="720" w:hanging="360"/>
      </w:pPr>
      <w:rPr>
        <w:rFonts w:ascii="Palatino Linotype" w:eastAsia="Calibr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AA09C2"/>
    <w:multiLevelType w:val="hybridMultilevel"/>
    <w:tmpl w:val="F828D522"/>
    <w:lvl w:ilvl="0" w:tplc="CD886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515BFB"/>
    <w:multiLevelType w:val="multilevel"/>
    <w:tmpl w:val="E36400EE"/>
    <w:lvl w:ilvl="0">
      <w:start w:val="1"/>
      <w:numFmt w:val="decimal"/>
      <w:pStyle w:val="rispo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1B4403B"/>
    <w:multiLevelType w:val="multilevel"/>
    <w:tmpl w:val="E594FFF0"/>
    <w:lvl w:ilvl="0">
      <w:start w:val="8"/>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2E977FE"/>
    <w:multiLevelType w:val="hybridMultilevel"/>
    <w:tmpl w:val="0DB2C922"/>
    <w:lvl w:ilvl="0" w:tplc="AE0A56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DE32D7"/>
    <w:multiLevelType w:val="hybridMultilevel"/>
    <w:tmpl w:val="1BC01CCC"/>
    <w:lvl w:ilvl="0" w:tplc="CD886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B97B1E"/>
    <w:multiLevelType w:val="hybridMultilevel"/>
    <w:tmpl w:val="41DE33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7E71AB"/>
    <w:multiLevelType w:val="multilevel"/>
    <w:tmpl w:val="56125D36"/>
    <w:lvl w:ilvl="0">
      <w:start w:val="4"/>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2924103"/>
    <w:multiLevelType w:val="multilevel"/>
    <w:tmpl w:val="C3A4EA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3823DFC"/>
    <w:multiLevelType w:val="multilevel"/>
    <w:tmpl w:val="614AD74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3E50A76"/>
    <w:multiLevelType w:val="multilevel"/>
    <w:tmpl w:val="DEF2A72A"/>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3A35DE"/>
    <w:multiLevelType w:val="hybridMultilevel"/>
    <w:tmpl w:val="DD00D2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886813"/>
    <w:multiLevelType w:val="hybridMultilevel"/>
    <w:tmpl w:val="FA649206"/>
    <w:lvl w:ilvl="0" w:tplc="43F098E4">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432BB8"/>
    <w:multiLevelType w:val="hybridMultilevel"/>
    <w:tmpl w:val="38F6C632"/>
    <w:lvl w:ilvl="0" w:tplc="E06667D8">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2" w15:restartNumberingAfterBreak="0">
    <w:nsid w:val="3BD10FD7"/>
    <w:multiLevelType w:val="multilevel"/>
    <w:tmpl w:val="2B9ED584"/>
    <w:lvl w:ilvl="0">
      <w:start w:val="3"/>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762F3E"/>
    <w:multiLevelType w:val="multilevel"/>
    <w:tmpl w:val="128256EC"/>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F1552F"/>
    <w:multiLevelType w:val="hybridMultilevel"/>
    <w:tmpl w:val="B6709A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D474D1"/>
    <w:multiLevelType w:val="hybridMultilevel"/>
    <w:tmpl w:val="FFDAD92A"/>
    <w:lvl w:ilvl="0" w:tplc="1DFA4706">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0B7BF2"/>
    <w:multiLevelType w:val="multilevel"/>
    <w:tmpl w:val="6A9407D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515DE8"/>
    <w:multiLevelType w:val="hybridMultilevel"/>
    <w:tmpl w:val="4B1275CA"/>
    <w:lvl w:ilvl="0" w:tplc="96E8BB26">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9C3102"/>
    <w:multiLevelType w:val="hybridMultilevel"/>
    <w:tmpl w:val="351AB572"/>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2D4707"/>
    <w:multiLevelType w:val="multilevel"/>
    <w:tmpl w:val="11DA4C9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EB6CDF"/>
    <w:multiLevelType w:val="hybridMultilevel"/>
    <w:tmpl w:val="DDDE24AE"/>
    <w:lvl w:ilvl="0" w:tplc="96E8BB26">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5B2880"/>
    <w:multiLevelType w:val="hybridMultilevel"/>
    <w:tmpl w:val="02ACE9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462F8E"/>
    <w:multiLevelType w:val="hybridMultilevel"/>
    <w:tmpl w:val="B6709A5E"/>
    <w:lvl w:ilvl="0" w:tplc="42AC514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76C198C"/>
    <w:multiLevelType w:val="hybridMultilevel"/>
    <w:tmpl w:val="8A0445BC"/>
    <w:lvl w:ilvl="0" w:tplc="96E8BB26">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FB0778"/>
    <w:multiLevelType w:val="hybridMultilevel"/>
    <w:tmpl w:val="59849B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7D5226"/>
    <w:multiLevelType w:val="hybridMultilevel"/>
    <w:tmpl w:val="144C25A4"/>
    <w:lvl w:ilvl="0" w:tplc="EA1CB55C">
      <w:start w:val="3"/>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9BF4C67"/>
    <w:multiLevelType w:val="hybridMultilevel"/>
    <w:tmpl w:val="B4C682D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0C36A8"/>
    <w:multiLevelType w:val="hybridMultilevel"/>
    <w:tmpl w:val="146028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1177EFA"/>
    <w:multiLevelType w:val="multilevel"/>
    <w:tmpl w:val="2D187276"/>
    <w:lvl w:ilvl="0">
      <w:start w:val="3"/>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1693709"/>
    <w:multiLevelType w:val="multilevel"/>
    <w:tmpl w:val="5C825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2D2AC6"/>
    <w:multiLevelType w:val="multilevel"/>
    <w:tmpl w:val="9B94166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B53210A"/>
    <w:multiLevelType w:val="hybridMultilevel"/>
    <w:tmpl w:val="CF686E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C2805D5"/>
    <w:multiLevelType w:val="hybridMultilevel"/>
    <w:tmpl w:val="9594DD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393C3B"/>
    <w:multiLevelType w:val="hybridMultilevel"/>
    <w:tmpl w:val="CEFC1082"/>
    <w:lvl w:ilvl="0" w:tplc="B1523BC0">
      <w:start w:val="1"/>
      <w:numFmt w:val="decimal"/>
      <w:lvlText w:val="%1."/>
      <w:lvlJc w:val="left"/>
      <w:pPr>
        <w:ind w:left="720" w:hanging="360"/>
      </w:pPr>
      <w:rPr>
        <w:rFonts w:hint="default"/>
        <w:b/>
        <w:bCs/>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555193C"/>
    <w:multiLevelType w:val="multilevel"/>
    <w:tmpl w:val="9B94166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6DE047D"/>
    <w:multiLevelType w:val="hybridMultilevel"/>
    <w:tmpl w:val="636A415A"/>
    <w:lvl w:ilvl="0" w:tplc="AC8C235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573950">
    <w:abstractNumId w:val="9"/>
  </w:num>
  <w:num w:numId="2" w16cid:durableId="413480084">
    <w:abstractNumId w:val="42"/>
  </w:num>
  <w:num w:numId="3" w16cid:durableId="1327057605">
    <w:abstractNumId w:val="13"/>
  </w:num>
  <w:num w:numId="4" w16cid:durableId="2099249654">
    <w:abstractNumId w:val="0"/>
  </w:num>
  <w:num w:numId="5" w16cid:durableId="619536294">
    <w:abstractNumId w:val="3"/>
  </w:num>
  <w:num w:numId="6" w16cid:durableId="1757282823">
    <w:abstractNumId w:val="35"/>
  </w:num>
  <w:num w:numId="7" w16cid:durableId="1032652499">
    <w:abstractNumId w:val="21"/>
  </w:num>
  <w:num w:numId="8" w16cid:durableId="1850943395">
    <w:abstractNumId w:val="1"/>
  </w:num>
  <w:num w:numId="9" w16cid:durableId="246184958">
    <w:abstractNumId w:val="32"/>
  </w:num>
  <w:num w:numId="10" w16cid:durableId="586502827">
    <w:abstractNumId w:val="24"/>
  </w:num>
  <w:num w:numId="11" w16cid:durableId="384259827">
    <w:abstractNumId w:val="0"/>
  </w:num>
  <w:num w:numId="12" w16cid:durableId="1931506567">
    <w:abstractNumId w:val="44"/>
  </w:num>
  <w:num w:numId="13" w16cid:durableId="1363358207">
    <w:abstractNumId w:val="38"/>
  </w:num>
  <w:num w:numId="14" w16cid:durableId="921916376">
    <w:abstractNumId w:val="17"/>
  </w:num>
  <w:num w:numId="15" w16cid:durableId="1129938545">
    <w:abstractNumId w:val="4"/>
  </w:num>
  <w:num w:numId="16" w16cid:durableId="2040349223">
    <w:abstractNumId w:val="15"/>
  </w:num>
  <w:num w:numId="17" w16cid:durableId="965431448">
    <w:abstractNumId w:val="20"/>
  </w:num>
  <w:num w:numId="18" w16cid:durableId="801267943">
    <w:abstractNumId w:val="18"/>
  </w:num>
  <w:num w:numId="19" w16cid:durableId="421338914">
    <w:abstractNumId w:val="40"/>
  </w:num>
  <w:num w:numId="20" w16cid:durableId="1590961054">
    <w:abstractNumId w:val="6"/>
  </w:num>
  <w:num w:numId="21" w16cid:durableId="2108380180">
    <w:abstractNumId w:val="30"/>
  </w:num>
  <w:num w:numId="22" w16cid:durableId="1572814216">
    <w:abstractNumId w:val="33"/>
  </w:num>
  <w:num w:numId="23" w16cid:durableId="721638433">
    <w:abstractNumId w:val="27"/>
  </w:num>
  <w:num w:numId="24" w16cid:durableId="972976736">
    <w:abstractNumId w:val="43"/>
  </w:num>
  <w:num w:numId="25" w16cid:durableId="94519220">
    <w:abstractNumId w:val="5"/>
  </w:num>
  <w:num w:numId="26" w16cid:durableId="498084682">
    <w:abstractNumId w:val="22"/>
  </w:num>
  <w:num w:numId="27" w16cid:durableId="412052557">
    <w:abstractNumId w:val="23"/>
  </w:num>
  <w:num w:numId="28" w16cid:durableId="1945839524">
    <w:abstractNumId w:val="11"/>
  </w:num>
  <w:num w:numId="29" w16cid:durableId="1218855510">
    <w:abstractNumId w:val="25"/>
  </w:num>
  <w:num w:numId="30" w16cid:durableId="670105934">
    <w:abstractNumId w:val="34"/>
  </w:num>
  <w:num w:numId="31" w16cid:durableId="493381048">
    <w:abstractNumId w:val="39"/>
  </w:num>
  <w:num w:numId="32" w16cid:durableId="1301499985">
    <w:abstractNumId w:val="41"/>
  </w:num>
  <w:num w:numId="33" w16cid:durableId="1453816352">
    <w:abstractNumId w:val="7"/>
  </w:num>
  <w:num w:numId="34" w16cid:durableId="692732667">
    <w:abstractNumId w:val="45"/>
  </w:num>
  <w:num w:numId="35" w16cid:durableId="1129322275">
    <w:abstractNumId w:val="37"/>
  </w:num>
  <w:num w:numId="36" w16cid:durableId="391201886">
    <w:abstractNumId w:val="28"/>
  </w:num>
  <w:num w:numId="37" w16cid:durableId="2144080979">
    <w:abstractNumId w:val="12"/>
  </w:num>
  <w:num w:numId="38" w16cid:durableId="267393154">
    <w:abstractNumId w:val="26"/>
  </w:num>
  <w:num w:numId="39" w16cid:durableId="1758550874">
    <w:abstractNumId w:val="29"/>
  </w:num>
  <w:num w:numId="40" w16cid:durableId="642389461">
    <w:abstractNumId w:val="19"/>
  </w:num>
  <w:num w:numId="41" w16cid:durableId="518467952">
    <w:abstractNumId w:val="31"/>
  </w:num>
  <w:num w:numId="42" w16cid:durableId="704060702">
    <w:abstractNumId w:val="14"/>
  </w:num>
  <w:num w:numId="43" w16cid:durableId="293368755">
    <w:abstractNumId w:val="2"/>
  </w:num>
  <w:num w:numId="44" w16cid:durableId="2136636472">
    <w:abstractNumId w:val="36"/>
  </w:num>
  <w:num w:numId="45" w16cid:durableId="1332367941">
    <w:abstractNumId w:val="16"/>
  </w:num>
  <w:num w:numId="46" w16cid:durableId="1972587962">
    <w:abstractNumId w:val="10"/>
  </w:num>
  <w:num w:numId="47" w16cid:durableId="7688869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9B"/>
    <w:rsid w:val="00000709"/>
    <w:rsid w:val="00000D1E"/>
    <w:rsid w:val="000026C6"/>
    <w:rsid w:val="00002737"/>
    <w:rsid w:val="00004BBF"/>
    <w:rsid w:val="00004D2D"/>
    <w:rsid w:val="000057B7"/>
    <w:rsid w:val="00006376"/>
    <w:rsid w:val="00006AE6"/>
    <w:rsid w:val="00007207"/>
    <w:rsid w:val="0000758D"/>
    <w:rsid w:val="000076D3"/>
    <w:rsid w:val="0000795B"/>
    <w:rsid w:val="000101C5"/>
    <w:rsid w:val="000106F9"/>
    <w:rsid w:val="00010871"/>
    <w:rsid w:val="00010DEE"/>
    <w:rsid w:val="00010EA3"/>
    <w:rsid w:val="00011165"/>
    <w:rsid w:val="0001155C"/>
    <w:rsid w:val="00012418"/>
    <w:rsid w:val="000124A3"/>
    <w:rsid w:val="00012C9F"/>
    <w:rsid w:val="00012EFE"/>
    <w:rsid w:val="000131EE"/>
    <w:rsid w:val="00013298"/>
    <w:rsid w:val="0001348B"/>
    <w:rsid w:val="000134D5"/>
    <w:rsid w:val="00013585"/>
    <w:rsid w:val="000136FE"/>
    <w:rsid w:val="000138E1"/>
    <w:rsid w:val="0001505D"/>
    <w:rsid w:val="00015895"/>
    <w:rsid w:val="00015C11"/>
    <w:rsid w:val="000161C6"/>
    <w:rsid w:val="00016652"/>
    <w:rsid w:val="000168EC"/>
    <w:rsid w:val="000168F8"/>
    <w:rsid w:val="00016A34"/>
    <w:rsid w:val="0001777F"/>
    <w:rsid w:val="00017A1B"/>
    <w:rsid w:val="00020207"/>
    <w:rsid w:val="00020A47"/>
    <w:rsid w:val="000214B6"/>
    <w:rsid w:val="00021832"/>
    <w:rsid w:val="00022977"/>
    <w:rsid w:val="00022A29"/>
    <w:rsid w:val="00022AE2"/>
    <w:rsid w:val="0002301A"/>
    <w:rsid w:val="0002382F"/>
    <w:rsid w:val="000244BD"/>
    <w:rsid w:val="00024A0D"/>
    <w:rsid w:val="0002538E"/>
    <w:rsid w:val="00025CC4"/>
    <w:rsid w:val="00025F86"/>
    <w:rsid w:val="0002609D"/>
    <w:rsid w:val="0002619E"/>
    <w:rsid w:val="00026758"/>
    <w:rsid w:val="00026F11"/>
    <w:rsid w:val="00027161"/>
    <w:rsid w:val="000271A5"/>
    <w:rsid w:val="000271D5"/>
    <w:rsid w:val="00027266"/>
    <w:rsid w:val="000277AD"/>
    <w:rsid w:val="00027920"/>
    <w:rsid w:val="00030672"/>
    <w:rsid w:val="000306BC"/>
    <w:rsid w:val="000307FA"/>
    <w:rsid w:val="00030AB2"/>
    <w:rsid w:val="000315C5"/>
    <w:rsid w:val="000316AD"/>
    <w:rsid w:val="00031B28"/>
    <w:rsid w:val="0003231C"/>
    <w:rsid w:val="0003257E"/>
    <w:rsid w:val="000329EA"/>
    <w:rsid w:val="000332F7"/>
    <w:rsid w:val="000332FC"/>
    <w:rsid w:val="000336E0"/>
    <w:rsid w:val="0003377F"/>
    <w:rsid w:val="0003394C"/>
    <w:rsid w:val="0003420A"/>
    <w:rsid w:val="00034728"/>
    <w:rsid w:val="0003483E"/>
    <w:rsid w:val="0003485C"/>
    <w:rsid w:val="0003503F"/>
    <w:rsid w:val="00035140"/>
    <w:rsid w:val="00035DB9"/>
    <w:rsid w:val="00037A09"/>
    <w:rsid w:val="00037AFA"/>
    <w:rsid w:val="00040178"/>
    <w:rsid w:val="00040534"/>
    <w:rsid w:val="000405F3"/>
    <w:rsid w:val="0004079F"/>
    <w:rsid w:val="00040F5E"/>
    <w:rsid w:val="00041F29"/>
    <w:rsid w:val="0004213E"/>
    <w:rsid w:val="00042251"/>
    <w:rsid w:val="0004247A"/>
    <w:rsid w:val="000424B7"/>
    <w:rsid w:val="00042C9D"/>
    <w:rsid w:val="000445A0"/>
    <w:rsid w:val="0004487E"/>
    <w:rsid w:val="000450FD"/>
    <w:rsid w:val="00045115"/>
    <w:rsid w:val="00045391"/>
    <w:rsid w:val="00045CC6"/>
    <w:rsid w:val="00046089"/>
    <w:rsid w:val="00046153"/>
    <w:rsid w:val="0004717C"/>
    <w:rsid w:val="000471B7"/>
    <w:rsid w:val="00047264"/>
    <w:rsid w:val="0004729D"/>
    <w:rsid w:val="0004789E"/>
    <w:rsid w:val="00047959"/>
    <w:rsid w:val="00047F1A"/>
    <w:rsid w:val="000504B9"/>
    <w:rsid w:val="00050A12"/>
    <w:rsid w:val="00051438"/>
    <w:rsid w:val="000516DD"/>
    <w:rsid w:val="0005172E"/>
    <w:rsid w:val="00051E0D"/>
    <w:rsid w:val="000522C3"/>
    <w:rsid w:val="000524D5"/>
    <w:rsid w:val="000526EA"/>
    <w:rsid w:val="00052EE1"/>
    <w:rsid w:val="00053327"/>
    <w:rsid w:val="000541D0"/>
    <w:rsid w:val="00054292"/>
    <w:rsid w:val="00054959"/>
    <w:rsid w:val="00054BEF"/>
    <w:rsid w:val="000551F2"/>
    <w:rsid w:val="00055825"/>
    <w:rsid w:val="000558DF"/>
    <w:rsid w:val="00056262"/>
    <w:rsid w:val="00056868"/>
    <w:rsid w:val="000568A6"/>
    <w:rsid w:val="000569D8"/>
    <w:rsid w:val="00056AAB"/>
    <w:rsid w:val="0005721B"/>
    <w:rsid w:val="0005745E"/>
    <w:rsid w:val="000575B4"/>
    <w:rsid w:val="00057B43"/>
    <w:rsid w:val="00057B78"/>
    <w:rsid w:val="00060232"/>
    <w:rsid w:val="00061F58"/>
    <w:rsid w:val="0006275B"/>
    <w:rsid w:val="0006284D"/>
    <w:rsid w:val="00062A13"/>
    <w:rsid w:val="000633E3"/>
    <w:rsid w:val="000639D6"/>
    <w:rsid w:val="00064145"/>
    <w:rsid w:val="0006478E"/>
    <w:rsid w:val="00064E1D"/>
    <w:rsid w:val="00065A7A"/>
    <w:rsid w:val="00065B07"/>
    <w:rsid w:val="00066637"/>
    <w:rsid w:val="00066F85"/>
    <w:rsid w:val="0006746F"/>
    <w:rsid w:val="00067525"/>
    <w:rsid w:val="00067F0D"/>
    <w:rsid w:val="000701E7"/>
    <w:rsid w:val="0007071F"/>
    <w:rsid w:val="00070EE5"/>
    <w:rsid w:val="000711A5"/>
    <w:rsid w:val="000712A3"/>
    <w:rsid w:val="00071534"/>
    <w:rsid w:val="000716B8"/>
    <w:rsid w:val="000716D8"/>
    <w:rsid w:val="00071802"/>
    <w:rsid w:val="0007188C"/>
    <w:rsid w:val="00071C27"/>
    <w:rsid w:val="00071C2E"/>
    <w:rsid w:val="00071E1A"/>
    <w:rsid w:val="00071EEC"/>
    <w:rsid w:val="00072254"/>
    <w:rsid w:val="00072BBE"/>
    <w:rsid w:val="00073681"/>
    <w:rsid w:val="00074164"/>
    <w:rsid w:val="00074930"/>
    <w:rsid w:val="00074C24"/>
    <w:rsid w:val="00074D7F"/>
    <w:rsid w:val="000750BB"/>
    <w:rsid w:val="000750EE"/>
    <w:rsid w:val="00075EC6"/>
    <w:rsid w:val="00075F7A"/>
    <w:rsid w:val="000761AA"/>
    <w:rsid w:val="00076414"/>
    <w:rsid w:val="000764BE"/>
    <w:rsid w:val="00076774"/>
    <w:rsid w:val="00076B42"/>
    <w:rsid w:val="00077695"/>
    <w:rsid w:val="00077893"/>
    <w:rsid w:val="00077C9E"/>
    <w:rsid w:val="00077CB2"/>
    <w:rsid w:val="00080557"/>
    <w:rsid w:val="00080C78"/>
    <w:rsid w:val="00081340"/>
    <w:rsid w:val="000825A0"/>
    <w:rsid w:val="0008276F"/>
    <w:rsid w:val="000833A8"/>
    <w:rsid w:val="0008357D"/>
    <w:rsid w:val="000835CD"/>
    <w:rsid w:val="000837AA"/>
    <w:rsid w:val="00083873"/>
    <w:rsid w:val="00083BFE"/>
    <w:rsid w:val="00084007"/>
    <w:rsid w:val="00084D19"/>
    <w:rsid w:val="000851B7"/>
    <w:rsid w:val="000857CF"/>
    <w:rsid w:val="00085A17"/>
    <w:rsid w:val="00085BAD"/>
    <w:rsid w:val="00085E50"/>
    <w:rsid w:val="000868F5"/>
    <w:rsid w:val="00086A90"/>
    <w:rsid w:val="00086C9B"/>
    <w:rsid w:val="000876DF"/>
    <w:rsid w:val="00087C13"/>
    <w:rsid w:val="00087CD5"/>
    <w:rsid w:val="00087F6F"/>
    <w:rsid w:val="000905F3"/>
    <w:rsid w:val="0009077F"/>
    <w:rsid w:val="00090A8D"/>
    <w:rsid w:val="00090C45"/>
    <w:rsid w:val="00091135"/>
    <w:rsid w:val="00091C75"/>
    <w:rsid w:val="000921EA"/>
    <w:rsid w:val="000927BD"/>
    <w:rsid w:val="0009301B"/>
    <w:rsid w:val="000939DD"/>
    <w:rsid w:val="00093B06"/>
    <w:rsid w:val="00093B82"/>
    <w:rsid w:val="0009432D"/>
    <w:rsid w:val="00094AAE"/>
    <w:rsid w:val="00094B28"/>
    <w:rsid w:val="0009521F"/>
    <w:rsid w:val="00095BF3"/>
    <w:rsid w:val="00095D64"/>
    <w:rsid w:val="00095F74"/>
    <w:rsid w:val="000968A3"/>
    <w:rsid w:val="00096A61"/>
    <w:rsid w:val="00096AE9"/>
    <w:rsid w:val="000978E4"/>
    <w:rsid w:val="000979EB"/>
    <w:rsid w:val="00097A98"/>
    <w:rsid w:val="000A0CCF"/>
    <w:rsid w:val="000A11A9"/>
    <w:rsid w:val="000A1B18"/>
    <w:rsid w:val="000A1DDC"/>
    <w:rsid w:val="000A2A80"/>
    <w:rsid w:val="000A3FE7"/>
    <w:rsid w:val="000A4997"/>
    <w:rsid w:val="000A4B13"/>
    <w:rsid w:val="000A534D"/>
    <w:rsid w:val="000A592F"/>
    <w:rsid w:val="000A5AC2"/>
    <w:rsid w:val="000A60D2"/>
    <w:rsid w:val="000A6306"/>
    <w:rsid w:val="000A64F1"/>
    <w:rsid w:val="000A6722"/>
    <w:rsid w:val="000A67F4"/>
    <w:rsid w:val="000A766D"/>
    <w:rsid w:val="000A7C5B"/>
    <w:rsid w:val="000B0083"/>
    <w:rsid w:val="000B07D8"/>
    <w:rsid w:val="000B0AC0"/>
    <w:rsid w:val="000B1110"/>
    <w:rsid w:val="000B1149"/>
    <w:rsid w:val="000B12E4"/>
    <w:rsid w:val="000B18D6"/>
    <w:rsid w:val="000B1EF2"/>
    <w:rsid w:val="000B26AD"/>
    <w:rsid w:val="000B2915"/>
    <w:rsid w:val="000B3DF6"/>
    <w:rsid w:val="000B4102"/>
    <w:rsid w:val="000B4959"/>
    <w:rsid w:val="000B5302"/>
    <w:rsid w:val="000B548E"/>
    <w:rsid w:val="000B56D7"/>
    <w:rsid w:val="000B5F31"/>
    <w:rsid w:val="000B5F84"/>
    <w:rsid w:val="000B60DE"/>
    <w:rsid w:val="000B6E0E"/>
    <w:rsid w:val="000B6F0F"/>
    <w:rsid w:val="000B7F11"/>
    <w:rsid w:val="000C0EBE"/>
    <w:rsid w:val="000C1B8B"/>
    <w:rsid w:val="000C1D9B"/>
    <w:rsid w:val="000C2E65"/>
    <w:rsid w:val="000C3DBC"/>
    <w:rsid w:val="000C451C"/>
    <w:rsid w:val="000C4B67"/>
    <w:rsid w:val="000C50E2"/>
    <w:rsid w:val="000C528A"/>
    <w:rsid w:val="000C5339"/>
    <w:rsid w:val="000C5C04"/>
    <w:rsid w:val="000C650F"/>
    <w:rsid w:val="000C6C07"/>
    <w:rsid w:val="000C6F09"/>
    <w:rsid w:val="000C6FF6"/>
    <w:rsid w:val="000C73FF"/>
    <w:rsid w:val="000D04DE"/>
    <w:rsid w:val="000D0D33"/>
    <w:rsid w:val="000D0EE4"/>
    <w:rsid w:val="000D15D6"/>
    <w:rsid w:val="000D1CCF"/>
    <w:rsid w:val="000D1DD6"/>
    <w:rsid w:val="000D2A74"/>
    <w:rsid w:val="000D3239"/>
    <w:rsid w:val="000D403F"/>
    <w:rsid w:val="000D488E"/>
    <w:rsid w:val="000D4DCB"/>
    <w:rsid w:val="000D4FE7"/>
    <w:rsid w:val="000D4FEC"/>
    <w:rsid w:val="000D5050"/>
    <w:rsid w:val="000D52B9"/>
    <w:rsid w:val="000D5655"/>
    <w:rsid w:val="000D5AF1"/>
    <w:rsid w:val="000D5C4B"/>
    <w:rsid w:val="000D5D52"/>
    <w:rsid w:val="000D63B6"/>
    <w:rsid w:val="000D6761"/>
    <w:rsid w:val="000D6BB9"/>
    <w:rsid w:val="000D6E86"/>
    <w:rsid w:val="000D7C5E"/>
    <w:rsid w:val="000E05C4"/>
    <w:rsid w:val="000E0B10"/>
    <w:rsid w:val="000E0E46"/>
    <w:rsid w:val="000E1F23"/>
    <w:rsid w:val="000E1FB1"/>
    <w:rsid w:val="000E2231"/>
    <w:rsid w:val="000E2955"/>
    <w:rsid w:val="000E2DF8"/>
    <w:rsid w:val="000E3088"/>
    <w:rsid w:val="000E31BE"/>
    <w:rsid w:val="000E3340"/>
    <w:rsid w:val="000E36E8"/>
    <w:rsid w:val="000E4018"/>
    <w:rsid w:val="000E4522"/>
    <w:rsid w:val="000E46A7"/>
    <w:rsid w:val="000E4AF4"/>
    <w:rsid w:val="000E549D"/>
    <w:rsid w:val="000E6143"/>
    <w:rsid w:val="000E63EA"/>
    <w:rsid w:val="000E66BC"/>
    <w:rsid w:val="000E6F79"/>
    <w:rsid w:val="000E7094"/>
    <w:rsid w:val="000E7197"/>
    <w:rsid w:val="000E71B6"/>
    <w:rsid w:val="000E7392"/>
    <w:rsid w:val="000E7D51"/>
    <w:rsid w:val="000E7EE2"/>
    <w:rsid w:val="000F0D7C"/>
    <w:rsid w:val="000F13F9"/>
    <w:rsid w:val="000F16F9"/>
    <w:rsid w:val="000F2621"/>
    <w:rsid w:val="000F2C97"/>
    <w:rsid w:val="000F39D7"/>
    <w:rsid w:val="000F3A70"/>
    <w:rsid w:val="000F42DC"/>
    <w:rsid w:val="000F4D37"/>
    <w:rsid w:val="000F4F3B"/>
    <w:rsid w:val="000F55C9"/>
    <w:rsid w:val="000F5CF2"/>
    <w:rsid w:val="000F5DAB"/>
    <w:rsid w:val="000F6D72"/>
    <w:rsid w:val="000F730A"/>
    <w:rsid w:val="000F7553"/>
    <w:rsid w:val="000F7EED"/>
    <w:rsid w:val="0010013D"/>
    <w:rsid w:val="00100658"/>
    <w:rsid w:val="0010174C"/>
    <w:rsid w:val="001021EE"/>
    <w:rsid w:val="00102755"/>
    <w:rsid w:val="00104119"/>
    <w:rsid w:val="00104307"/>
    <w:rsid w:val="00104691"/>
    <w:rsid w:val="0010480F"/>
    <w:rsid w:val="0010498E"/>
    <w:rsid w:val="00104998"/>
    <w:rsid w:val="001049ED"/>
    <w:rsid w:val="00104D4F"/>
    <w:rsid w:val="00105997"/>
    <w:rsid w:val="00105EE7"/>
    <w:rsid w:val="001068A8"/>
    <w:rsid w:val="001068C1"/>
    <w:rsid w:val="00106A81"/>
    <w:rsid w:val="001074F1"/>
    <w:rsid w:val="00107D58"/>
    <w:rsid w:val="00107ED2"/>
    <w:rsid w:val="0011059D"/>
    <w:rsid w:val="00110648"/>
    <w:rsid w:val="00110B61"/>
    <w:rsid w:val="0011142C"/>
    <w:rsid w:val="001114C1"/>
    <w:rsid w:val="00111778"/>
    <w:rsid w:val="001120BE"/>
    <w:rsid w:val="00112101"/>
    <w:rsid w:val="001126F9"/>
    <w:rsid w:val="001127D7"/>
    <w:rsid w:val="00112F01"/>
    <w:rsid w:val="001130CA"/>
    <w:rsid w:val="0011316D"/>
    <w:rsid w:val="00113806"/>
    <w:rsid w:val="00113A73"/>
    <w:rsid w:val="001141EB"/>
    <w:rsid w:val="00114798"/>
    <w:rsid w:val="00115670"/>
    <w:rsid w:val="00115A45"/>
    <w:rsid w:val="00115C3D"/>
    <w:rsid w:val="00115DF6"/>
    <w:rsid w:val="00115F9D"/>
    <w:rsid w:val="00115F9E"/>
    <w:rsid w:val="00116068"/>
    <w:rsid w:val="00116113"/>
    <w:rsid w:val="00116EE1"/>
    <w:rsid w:val="00117060"/>
    <w:rsid w:val="00117314"/>
    <w:rsid w:val="001176C6"/>
    <w:rsid w:val="001178F4"/>
    <w:rsid w:val="001204DB"/>
    <w:rsid w:val="00120B77"/>
    <w:rsid w:val="00121619"/>
    <w:rsid w:val="00121799"/>
    <w:rsid w:val="00122486"/>
    <w:rsid w:val="001225BD"/>
    <w:rsid w:val="001227EC"/>
    <w:rsid w:val="00122E81"/>
    <w:rsid w:val="00122EBE"/>
    <w:rsid w:val="001232BE"/>
    <w:rsid w:val="001237EE"/>
    <w:rsid w:val="0012395F"/>
    <w:rsid w:val="00124222"/>
    <w:rsid w:val="00124240"/>
    <w:rsid w:val="0012433E"/>
    <w:rsid w:val="00124629"/>
    <w:rsid w:val="0012465E"/>
    <w:rsid w:val="0012481B"/>
    <w:rsid w:val="0012486E"/>
    <w:rsid w:val="00125D85"/>
    <w:rsid w:val="001267ED"/>
    <w:rsid w:val="00126CB4"/>
    <w:rsid w:val="00127007"/>
    <w:rsid w:val="00127105"/>
    <w:rsid w:val="00127482"/>
    <w:rsid w:val="0012796C"/>
    <w:rsid w:val="00127B35"/>
    <w:rsid w:val="00127BDF"/>
    <w:rsid w:val="00127BF0"/>
    <w:rsid w:val="00127DF2"/>
    <w:rsid w:val="00130126"/>
    <w:rsid w:val="00130174"/>
    <w:rsid w:val="00130392"/>
    <w:rsid w:val="00130F57"/>
    <w:rsid w:val="00131994"/>
    <w:rsid w:val="00131B7C"/>
    <w:rsid w:val="00131F5F"/>
    <w:rsid w:val="0013247E"/>
    <w:rsid w:val="00132F99"/>
    <w:rsid w:val="001332DD"/>
    <w:rsid w:val="00133B0F"/>
    <w:rsid w:val="00133FAC"/>
    <w:rsid w:val="0013475F"/>
    <w:rsid w:val="00134761"/>
    <w:rsid w:val="001349C4"/>
    <w:rsid w:val="00134A4D"/>
    <w:rsid w:val="001351EE"/>
    <w:rsid w:val="00135312"/>
    <w:rsid w:val="001356F4"/>
    <w:rsid w:val="001363F9"/>
    <w:rsid w:val="00136CDC"/>
    <w:rsid w:val="00136CFB"/>
    <w:rsid w:val="00136E78"/>
    <w:rsid w:val="001372EF"/>
    <w:rsid w:val="0013730C"/>
    <w:rsid w:val="001373A2"/>
    <w:rsid w:val="00137E6E"/>
    <w:rsid w:val="00140039"/>
    <w:rsid w:val="0014026F"/>
    <w:rsid w:val="00140680"/>
    <w:rsid w:val="001409B4"/>
    <w:rsid w:val="0014134E"/>
    <w:rsid w:val="00141ACD"/>
    <w:rsid w:val="00141BDE"/>
    <w:rsid w:val="00141FD7"/>
    <w:rsid w:val="00142438"/>
    <w:rsid w:val="001428DE"/>
    <w:rsid w:val="00142BE7"/>
    <w:rsid w:val="00143068"/>
    <w:rsid w:val="0014381F"/>
    <w:rsid w:val="001438C7"/>
    <w:rsid w:val="00143A1A"/>
    <w:rsid w:val="001445C4"/>
    <w:rsid w:val="001446E7"/>
    <w:rsid w:val="00144725"/>
    <w:rsid w:val="001447BE"/>
    <w:rsid w:val="001449EC"/>
    <w:rsid w:val="00144C3F"/>
    <w:rsid w:val="00144D09"/>
    <w:rsid w:val="00144EC9"/>
    <w:rsid w:val="001467D3"/>
    <w:rsid w:val="00146E3D"/>
    <w:rsid w:val="001472F5"/>
    <w:rsid w:val="00147783"/>
    <w:rsid w:val="00147A19"/>
    <w:rsid w:val="0015190C"/>
    <w:rsid w:val="00151AB0"/>
    <w:rsid w:val="00152291"/>
    <w:rsid w:val="00152BDA"/>
    <w:rsid w:val="001532FB"/>
    <w:rsid w:val="00153BCD"/>
    <w:rsid w:val="0015405F"/>
    <w:rsid w:val="001543E0"/>
    <w:rsid w:val="001546EA"/>
    <w:rsid w:val="00154AEA"/>
    <w:rsid w:val="00154CC8"/>
    <w:rsid w:val="00154E48"/>
    <w:rsid w:val="001550D3"/>
    <w:rsid w:val="00155300"/>
    <w:rsid w:val="00156133"/>
    <w:rsid w:val="00156241"/>
    <w:rsid w:val="00156640"/>
    <w:rsid w:val="001568D4"/>
    <w:rsid w:val="00156AA0"/>
    <w:rsid w:val="00156E8F"/>
    <w:rsid w:val="00156ED4"/>
    <w:rsid w:val="001579BC"/>
    <w:rsid w:val="00157A33"/>
    <w:rsid w:val="00157AAC"/>
    <w:rsid w:val="00157E17"/>
    <w:rsid w:val="00157EAF"/>
    <w:rsid w:val="00157F32"/>
    <w:rsid w:val="001600B3"/>
    <w:rsid w:val="00160294"/>
    <w:rsid w:val="001606CF"/>
    <w:rsid w:val="00160B9E"/>
    <w:rsid w:val="0016132C"/>
    <w:rsid w:val="0016284A"/>
    <w:rsid w:val="00162BD4"/>
    <w:rsid w:val="00162D49"/>
    <w:rsid w:val="00162E4D"/>
    <w:rsid w:val="00163C8A"/>
    <w:rsid w:val="0016455B"/>
    <w:rsid w:val="00164983"/>
    <w:rsid w:val="00164F5B"/>
    <w:rsid w:val="0016539F"/>
    <w:rsid w:val="001657B7"/>
    <w:rsid w:val="001657E6"/>
    <w:rsid w:val="001657FE"/>
    <w:rsid w:val="00165E12"/>
    <w:rsid w:val="00166583"/>
    <w:rsid w:val="00166C2B"/>
    <w:rsid w:val="00166F0E"/>
    <w:rsid w:val="001704CB"/>
    <w:rsid w:val="00170FCF"/>
    <w:rsid w:val="001716D2"/>
    <w:rsid w:val="00172082"/>
    <w:rsid w:val="00172780"/>
    <w:rsid w:val="0017292F"/>
    <w:rsid w:val="00172A20"/>
    <w:rsid w:val="0017327F"/>
    <w:rsid w:val="0017389C"/>
    <w:rsid w:val="001738CF"/>
    <w:rsid w:val="001739FF"/>
    <w:rsid w:val="00173E28"/>
    <w:rsid w:val="00175019"/>
    <w:rsid w:val="001750EC"/>
    <w:rsid w:val="00175D8B"/>
    <w:rsid w:val="00175DAE"/>
    <w:rsid w:val="0017613B"/>
    <w:rsid w:val="00177819"/>
    <w:rsid w:val="00177C08"/>
    <w:rsid w:val="001806E8"/>
    <w:rsid w:val="00180977"/>
    <w:rsid w:val="001815F9"/>
    <w:rsid w:val="0018192F"/>
    <w:rsid w:val="001822E1"/>
    <w:rsid w:val="00182475"/>
    <w:rsid w:val="00182A13"/>
    <w:rsid w:val="00182B82"/>
    <w:rsid w:val="00182ECA"/>
    <w:rsid w:val="001839E6"/>
    <w:rsid w:val="0018442F"/>
    <w:rsid w:val="001848C8"/>
    <w:rsid w:val="00184D73"/>
    <w:rsid w:val="00185206"/>
    <w:rsid w:val="00185295"/>
    <w:rsid w:val="0018732D"/>
    <w:rsid w:val="001875A9"/>
    <w:rsid w:val="00190789"/>
    <w:rsid w:val="001907A0"/>
    <w:rsid w:val="00190AF8"/>
    <w:rsid w:val="001918EA"/>
    <w:rsid w:val="00191964"/>
    <w:rsid w:val="001919A1"/>
    <w:rsid w:val="001919F7"/>
    <w:rsid w:val="00191C20"/>
    <w:rsid w:val="00191C26"/>
    <w:rsid w:val="0019257A"/>
    <w:rsid w:val="001926AD"/>
    <w:rsid w:val="001926B1"/>
    <w:rsid w:val="00192FA7"/>
    <w:rsid w:val="00193E27"/>
    <w:rsid w:val="00193E4E"/>
    <w:rsid w:val="00193E9F"/>
    <w:rsid w:val="00193FDA"/>
    <w:rsid w:val="00194484"/>
    <w:rsid w:val="00194A84"/>
    <w:rsid w:val="00194EA4"/>
    <w:rsid w:val="001958C3"/>
    <w:rsid w:val="001960D1"/>
    <w:rsid w:val="00196618"/>
    <w:rsid w:val="001968CE"/>
    <w:rsid w:val="001969B9"/>
    <w:rsid w:val="00196F3E"/>
    <w:rsid w:val="00197498"/>
    <w:rsid w:val="00197F0D"/>
    <w:rsid w:val="001A0772"/>
    <w:rsid w:val="001A09D8"/>
    <w:rsid w:val="001A09E2"/>
    <w:rsid w:val="001A0FCD"/>
    <w:rsid w:val="001A1A03"/>
    <w:rsid w:val="001A1F41"/>
    <w:rsid w:val="001A1FB2"/>
    <w:rsid w:val="001A2705"/>
    <w:rsid w:val="001A29C5"/>
    <w:rsid w:val="001A2D4A"/>
    <w:rsid w:val="001A2F0E"/>
    <w:rsid w:val="001A31DF"/>
    <w:rsid w:val="001A3B42"/>
    <w:rsid w:val="001A3D58"/>
    <w:rsid w:val="001A57DB"/>
    <w:rsid w:val="001A5DA4"/>
    <w:rsid w:val="001A693C"/>
    <w:rsid w:val="001A7102"/>
    <w:rsid w:val="001A7119"/>
    <w:rsid w:val="001A78B8"/>
    <w:rsid w:val="001A78E0"/>
    <w:rsid w:val="001A7BE2"/>
    <w:rsid w:val="001A7F7A"/>
    <w:rsid w:val="001B10A8"/>
    <w:rsid w:val="001B1771"/>
    <w:rsid w:val="001B181B"/>
    <w:rsid w:val="001B1D62"/>
    <w:rsid w:val="001B271A"/>
    <w:rsid w:val="001B286E"/>
    <w:rsid w:val="001B2B03"/>
    <w:rsid w:val="001B30AA"/>
    <w:rsid w:val="001B329A"/>
    <w:rsid w:val="001B33CC"/>
    <w:rsid w:val="001B38DF"/>
    <w:rsid w:val="001B39D3"/>
    <w:rsid w:val="001B3BAF"/>
    <w:rsid w:val="001B537C"/>
    <w:rsid w:val="001B5B2D"/>
    <w:rsid w:val="001B5F6A"/>
    <w:rsid w:val="001B61A5"/>
    <w:rsid w:val="001B6C75"/>
    <w:rsid w:val="001B78B9"/>
    <w:rsid w:val="001B78FC"/>
    <w:rsid w:val="001B7BA6"/>
    <w:rsid w:val="001B7C06"/>
    <w:rsid w:val="001C0EB8"/>
    <w:rsid w:val="001C15FD"/>
    <w:rsid w:val="001C16A6"/>
    <w:rsid w:val="001C1842"/>
    <w:rsid w:val="001C24A7"/>
    <w:rsid w:val="001C264A"/>
    <w:rsid w:val="001C2DF6"/>
    <w:rsid w:val="001C32EB"/>
    <w:rsid w:val="001C3520"/>
    <w:rsid w:val="001C3FAB"/>
    <w:rsid w:val="001C429F"/>
    <w:rsid w:val="001C4541"/>
    <w:rsid w:val="001C5706"/>
    <w:rsid w:val="001C5C14"/>
    <w:rsid w:val="001C7756"/>
    <w:rsid w:val="001C78B8"/>
    <w:rsid w:val="001C7A00"/>
    <w:rsid w:val="001D0108"/>
    <w:rsid w:val="001D0AD5"/>
    <w:rsid w:val="001D0E44"/>
    <w:rsid w:val="001D0EA6"/>
    <w:rsid w:val="001D1972"/>
    <w:rsid w:val="001D1D97"/>
    <w:rsid w:val="001D1EBC"/>
    <w:rsid w:val="001D22B9"/>
    <w:rsid w:val="001D2B9C"/>
    <w:rsid w:val="001D2BF3"/>
    <w:rsid w:val="001D2C95"/>
    <w:rsid w:val="001D2CD3"/>
    <w:rsid w:val="001D2EE7"/>
    <w:rsid w:val="001D3A42"/>
    <w:rsid w:val="001D421B"/>
    <w:rsid w:val="001D4EC5"/>
    <w:rsid w:val="001D5121"/>
    <w:rsid w:val="001D59D1"/>
    <w:rsid w:val="001D5D6E"/>
    <w:rsid w:val="001D5EC1"/>
    <w:rsid w:val="001D6158"/>
    <w:rsid w:val="001D6322"/>
    <w:rsid w:val="001D6CED"/>
    <w:rsid w:val="001E03AA"/>
    <w:rsid w:val="001E0636"/>
    <w:rsid w:val="001E162D"/>
    <w:rsid w:val="001E27EA"/>
    <w:rsid w:val="001E29B1"/>
    <w:rsid w:val="001E2E39"/>
    <w:rsid w:val="001E3129"/>
    <w:rsid w:val="001E342F"/>
    <w:rsid w:val="001E3A72"/>
    <w:rsid w:val="001E3AFA"/>
    <w:rsid w:val="001E3FED"/>
    <w:rsid w:val="001E4552"/>
    <w:rsid w:val="001E4A70"/>
    <w:rsid w:val="001E5D4E"/>
    <w:rsid w:val="001E6D57"/>
    <w:rsid w:val="001E7101"/>
    <w:rsid w:val="001E7828"/>
    <w:rsid w:val="001E7C99"/>
    <w:rsid w:val="001E7DD0"/>
    <w:rsid w:val="001E7F6E"/>
    <w:rsid w:val="001F0324"/>
    <w:rsid w:val="001F03A9"/>
    <w:rsid w:val="001F0676"/>
    <w:rsid w:val="001F0695"/>
    <w:rsid w:val="001F1128"/>
    <w:rsid w:val="001F16BF"/>
    <w:rsid w:val="001F16D1"/>
    <w:rsid w:val="001F1EAA"/>
    <w:rsid w:val="001F320C"/>
    <w:rsid w:val="001F3C32"/>
    <w:rsid w:val="001F41B9"/>
    <w:rsid w:val="001F4BA8"/>
    <w:rsid w:val="001F525A"/>
    <w:rsid w:val="001F6B6B"/>
    <w:rsid w:val="001F711A"/>
    <w:rsid w:val="001F71A1"/>
    <w:rsid w:val="001F7A9F"/>
    <w:rsid w:val="001F7FE7"/>
    <w:rsid w:val="001F7FFD"/>
    <w:rsid w:val="002005DE"/>
    <w:rsid w:val="002007D3"/>
    <w:rsid w:val="00200EFD"/>
    <w:rsid w:val="002011D0"/>
    <w:rsid w:val="002019D4"/>
    <w:rsid w:val="00201B09"/>
    <w:rsid w:val="00201B21"/>
    <w:rsid w:val="0020298B"/>
    <w:rsid w:val="00202B41"/>
    <w:rsid w:val="00202EFD"/>
    <w:rsid w:val="002031A6"/>
    <w:rsid w:val="002031F1"/>
    <w:rsid w:val="00203640"/>
    <w:rsid w:val="00203804"/>
    <w:rsid w:val="00203A42"/>
    <w:rsid w:val="00203B73"/>
    <w:rsid w:val="00203C70"/>
    <w:rsid w:val="00204267"/>
    <w:rsid w:val="002046F9"/>
    <w:rsid w:val="002050F9"/>
    <w:rsid w:val="002059A6"/>
    <w:rsid w:val="00206354"/>
    <w:rsid w:val="0020647B"/>
    <w:rsid w:val="00206A5E"/>
    <w:rsid w:val="002076BC"/>
    <w:rsid w:val="00207884"/>
    <w:rsid w:val="00207C68"/>
    <w:rsid w:val="002101FC"/>
    <w:rsid w:val="002108D9"/>
    <w:rsid w:val="00210A4F"/>
    <w:rsid w:val="00210B83"/>
    <w:rsid w:val="00211DAA"/>
    <w:rsid w:val="00211F7E"/>
    <w:rsid w:val="002121CA"/>
    <w:rsid w:val="00212A2B"/>
    <w:rsid w:val="00212AD7"/>
    <w:rsid w:val="002134A3"/>
    <w:rsid w:val="0021464F"/>
    <w:rsid w:val="00215320"/>
    <w:rsid w:val="00215F77"/>
    <w:rsid w:val="00215F87"/>
    <w:rsid w:val="00216428"/>
    <w:rsid w:val="00216B67"/>
    <w:rsid w:val="00216EE1"/>
    <w:rsid w:val="002170CC"/>
    <w:rsid w:val="002176A6"/>
    <w:rsid w:val="00220485"/>
    <w:rsid w:val="002205AA"/>
    <w:rsid w:val="00220887"/>
    <w:rsid w:val="00220917"/>
    <w:rsid w:val="00221528"/>
    <w:rsid w:val="00221692"/>
    <w:rsid w:val="0022181B"/>
    <w:rsid w:val="00221D28"/>
    <w:rsid w:val="00222409"/>
    <w:rsid w:val="002226BC"/>
    <w:rsid w:val="00222878"/>
    <w:rsid w:val="00222C8A"/>
    <w:rsid w:val="00223371"/>
    <w:rsid w:val="00223394"/>
    <w:rsid w:val="002238CB"/>
    <w:rsid w:val="00223911"/>
    <w:rsid w:val="00223E0F"/>
    <w:rsid w:val="002243B1"/>
    <w:rsid w:val="00224540"/>
    <w:rsid w:val="002248AE"/>
    <w:rsid w:val="00224C6B"/>
    <w:rsid w:val="00225BCB"/>
    <w:rsid w:val="00225C9A"/>
    <w:rsid w:val="00225E3D"/>
    <w:rsid w:val="0022618D"/>
    <w:rsid w:val="00226F75"/>
    <w:rsid w:val="002272D3"/>
    <w:rsid w:val="00227371"/>
    <w:rsid w:val="00227BF8"/>
    <w:rsid w:val="00227C82"/>
    <w:rsid w:val="00227CF8"/>
    <w:rsid w:val="00227F5B"/>
    <w:rsid w:val="0023187B"/>
    <w:rsid w:val="00232309"/>
    <w:rsid w:val="002324A4"/>
    <w:rsid w:val="00232DF8"/>
    <w:rsid w:val="002330CE"/>
    <w:rsid w:val="0023329D"/>
    <w:rsid w:val="0023353D"/>
    <w:rsid w:val="00233C95"/>
    <w:rsid w:val="00233DA4"/>
    <w:rsid w:val="002340A7"/>
    <w:rsid w:val="00234219"/>
    <w:rsid w:val="002342ED"/>
    <w:rsid w:val="00234609"/>
    <w:rsid w:val="00234C4E"/>
    <w:rsid w:val="00235AAD"/>
    <w:rsid w:val="00236047"/>
    <w:rsid w:val="00236967"/>
    <w:rsid w:val="00236BFB"/>
    <w:rsid w:val="00236E82"/>
    <w:rsid w:val="00236FDC"/>
    <w:rsid w:val="002375A9"/>
    <w:rsid w:val="00237F7E"/>
    <w:rsid w:val="00240013"/>
    <w:rsid w:val="00240BF2"/>
    <w:rsid w:val="00241825"/>
    <w:rsid w:val="00241E05"/>
    <w:rsid w:val="0024203C"/>
    <w:rsid w:val="002429E0"/>
    <w:rsid w:val="00242C8E"/>
    <w:rsid w:val="00243B84"/>
    <w:rsid w:val="00244311"/>
    <w:rsid w:val="00245D0E"/>
    <w:rsid w:val="00245FAE"/>
    <w:rsid w:val="002467B3"/>
    <w:rsid w:val="002470F9"/>
    <w:rsid w:val="0024717C"/>
    <w:rsid w:val="002474F8"/>
    <w:rsid w:val="0024768B"/>
    <w:rsid w:val="00247B38"/>
    <w:rsid w:val="00247BC2"/>
    <w:rsid w:val="00247E26"/>
    <w:rsid w:val="00247EF7"/>
    <w:rsid w:val="00250257"/>
    <w:rsid w:val="00250B17"/>
    <w:rsid w:val="002514F7"/>
    <w:rsid w:val="00251974"/>
    <w:rsid w:val="00251C2F"/>
    <w:rsid w:val="00252084"/>
    <w:rsid w:val="002528E0"/>
    <w:rsid w:val="00252948"/>
    <w:rsid w:val="00252C1C"/>
    <w:rsid w:val="00253103"/>
    <w:rsid w:val="00253FC1"/>
    <w:rsid w:val="00254423"/>
    <w:rsid w:val="002545B8"/>
    <w:rsid w:val="002545C0"/>
    <w:rsid w:val="002549D6"/>
    <w:rsid w:val="00254AD1"/>
    <w:rsid w:val="00254CCE"/>
    <w:rsid w:val="00254DB7"/>
    <w:rsid w:val="00255775"/>
    <w:rsid w:val="00255DD0"/>
    <w:rsid w:val="00256633"/>
    <w:rsid w:val="0025663E"/>
    <w:rsid w:val="002568E5"/>
    <w:rsid w:val="00256A41"/>
    <w:rsid w:val="0026000A"/>
    <w:rsid w:val="002600EA"/>
    <w:rsid w:val="00260724"/>
    <w:rsid w:val="00260C0A"/>
    <w:rsid w:val="002615B3"/>
    <w:rsid w:val="002617D4"/>
    <w:rsid w:val="00261AB8"/>
    <w:rsid w:val="00261EE5"/>
    <w:rsid w:val="002621E3"/>
    <w:rsid w:val="0026224D"/>
    <w:rsid w:val="00263095"/>
    <w:rsid w:val="0026319D"/>
    <w:rsid w:val="002631F2"/>
    <w:rsid w:val="00263229"/>
    <w:rsid w:val="0026397B"/>
    <w:rsid w:val="002644B5"/>
    <w:rsid w:val="002647F0"/>
    <w:rsid w:val="00264AAC"/>
    <w:rsid w:val="00264BC7"/>
    <w:rsid w:val="002650BB"/>
    <w:rsid w:val="00266081"/>
    <w:rsid w:val="00266788"/>
    <w:rsid w:val="00266793"/>
    <w:rsid w:val="0026770F"/>
    <w:rsid w:val="00267A41"/>
    <w:rsid w:val="00267D46"/>
    <w:rsid w:val="00267D5C"/>
    <w:rsid w:val="00270301"/>
    <w:rsid w:val="00270757"/>
    <w:rsid w:val="00270D0F"/>
    <w:rsid w:val="00271066"/>
    <w:rsid w:val="00273339"/>
    <w:rsid w:val="002733D6"/>
    <w:rsid w:val="00273B21"/>
    <w:rsid w:val="00273BF0"/>
    <w:rsid w:val="00274574"/>
    <w:rsid w:val="00274CC2"/>
    <w:rsid w:val="00274EB1"/>
    <w:rsid w:val="00275854"/>
    <w:rsid w:val="00275C90"/>
    <w:rsid w:val="00276357"/>
    <w:rsid w:val="00276434"/>
    <w:rsid w:val="0027695A"/>
    <w:rsid w:val="002769E2"/>
    <w:rsid w:val="00277120"/>
    <w:rsid w:val="0027727F"/>
    <w:rsid w:val="0027775F"/>
    <w:rsid w:val="00277BF3"/>
    <w:rsid w:val="00277CEA"/>
    <w:rsid w:val="00277D47"/>
    <w:rsid w:val="002811CE"/>
    <w:rsid w:val="0028199A"/>
    <w:rsid w:val="0028255F"/>
    <w:rsid w:val="00283021"/>
    <w:rsid w:val="00283029"/>
    <w:rsid w:val="002830EC"/>
    <w:rsid w:val="002839D1"/>
    <w:rsid w:val="00283F53"/>
    <w:rsid w:val="00284FF7"/>
    <w:rsid w:val="002851B8"/>
    <w:rsid w:val="00285411"/>
    <w:rsid w:val="00286997"/>
    <w:rsid w:val="00291195"/>
    <w:rsid w:val="002915DC"/>
    <w:rsid w:val="00291701"/>
    <w:rsid w:val="00292816"/>
    <w:rsid w:val="002928E5"/>
    <w:rsid w:val="00292A93"/>
    <w:rsid w:val="002930DF"/>
    <w:rsid w:val="002931EA"/>
    <w:rsid w:val="002932DF"/>
    <w:rsid w:val="00293557"/>
    <w:rsid w:val="0029389F"/>
    <w:rsid w:val="00293DA0"/>
    <w:rsid w:val="00294719"/>
    <w:rsid w:val="00294BB7"/>
    <w:rsid w:val="00294EA5"/>
    <w:rsid w:val="002950D4"/>
    <w:rsid w:val="0029541F"/>
    <w:rsid w:val="00296941"/>
    <w:rsid w:val="00297567"/>
    <w:rsid w:val="002979B4"/>
    <w:rsid w:val="00297D97"/>
    <w:rsid w:val="002A06E6"/>
    <w:rsid w:val="002A07B8"/>
    <w:rsid w:val="002A07F5"/>
    <w:rsid w:val="002A080A"/>
    <w:rsid w:val="002A1127"/>
    <w:rsid w:val="002A1290"/>
    <w:rsid w:val="002A2452"/>
    <w:rsid w:val="002A2491"/>
    <w:rsid w:val="002A2600"/>
    <w:rsid w:val="002A2C2E"/>
    <w:rsid w:val="002A2EBD"/>
    <w:rsid w:val="002A3034"/>
    <w:rsid w:val="002A3EB8"/>
    <w:rsid w:val="002A3F33"/>
    <w:rsid w:val="002A4EF9"/>
    <w:rsid w:val="002A5DA0"/>
    <w:rsid w:val="002A5E0B"/>
    <w:rsid w:val="002A6667"/>
    <w:rsid w:val="002A6C80"/>
    <w:rsid w:val="002A6D6A"/>
    <w:rsid w:val="002A6E7B"/>
    <w:rsid w:val="002A77A0"/>
    <w:rsid w:val="002A7930"/>
    <w:rsid w:val="002A7AC9"/>
    <w:rsid w:val="002B0489"/>
    <w:rsid w:val="002B07D9"/>
    <w:rsid w:val="002B0981"/>
    <w:rsid w:val="002B09CE"/>
    <w:rsid w:val="002B1F93"/>
    <w:rsid w:val="002B250C"/>
    <w:rsid w:val="002B254D"/>
    <w:rsid w:val="002B27CD"/>
    <w:rsid w:val="002B2901"/>
    <w:rsid w:val="002B3247"/>
    <w:rsid w:val="002B3330"/>
    <w:rsid w:val="002B422E"/>
    <w:rsid w:val="002B46B5"/>
    <w:rsid w:val="002B47BA"/>
    <w:rsid w:val="002B53A8"/>
    <w:rsid w:val="002B54C7"/>
    <w:rsid w:val="002B54DB"/>
    <w:rsid w:val="002B618C"/>
    <w:rsid w:val="002B6C1A"/>
    <w:rsid w:val="002B6FD6"/>
    <w:rsid w:val="002C18A2"/>
    <w:rsid w:val="002C1B09"/>
    <w:rsid w:val="002C1D3A"/>
    <w:rsid w:val="002C234B"/>
    <w:rsid w:val="002C26A9"/>
    <w:rsid w:val="002C3672"/>
    <w:rsid w:val="002C36F6"/>
    <w:rsid w:val="002C37CE"/>
    <w:rsid w:val="002C45F9"/>
    <w:rsid w:val="002C4AD9"/>
    <w:rsid w:val="002C4C5E"/>
    <w:rsid w:val="002C5B17"/>
    <w:rsid w:val="002C5C40"/>
    <w:rsid w:val="002C5E30"/>
    <w:rsid w:val="002C6548"/>
    <w:rsid w:val="002C685D"/>
    <w:rsid w:val="002C68D6"/>
    <w:rsid w:val="002C6A1D"/>
    <w:rsid w:val="002C6EF1"/>
    <w:rsid w:val="002C7AF0"/>
    <w:rsid w:val="002D041C"/>
    <w:rsid w:val="002D0A05"/>
    <w:rsid w:val="002D2095"/>
    <w:rsid w:val="002D22A6"/>
    <w:rsid w:val="002D31E3"/>
    <w:rsid w:val="002D3A10"/>
    <w:rsid w:val="002D3D53"/>
    <w:rsid w:val="002D3DA9"/>
    <w:rsid w:val="002D3F34"/>
    <w:rsid w:val="002D4941"/>
    <w:rsid w:val="002D674B"/>
    <w:rsid w:val="002D724D"/>
    <w:rsid w:val="002D729B"/>
    <w:rsid w:val="002D7682"/>
    <w:rsid w:val="002D79B4"/>
    <w:rsid w:val="002D7FF5"/>
    <w:rsid w:val="002E0B5E"/>
    <w:rsid w:val="002E0C39"/>
    <w:rsid w:val="002E1B82"/>
    <w:rsid w:val="002E1C76"/>
    <w:rsid w:val="002E1F31"/>
    <w:rsid w:val="002E1F36"/>
    <w:rsid w:val="002E27C3"/>
    <w:rsid w:val="002E28EF"/>
    <w:rsid w:val="002E295E"/>
    <w:rsid w:val="002E29D3"/>
    <w:rsid w:val="002E2A31"/>
    <w:rsid w:val="002E2B81"/>
    <w:rsid w:val="002E2F0C"/>
    <w:rsid w:val="002E2F58"/>
    <w:rsid w:val="002E3065"/>
    <w:rsid w:val="002E4750"/>
    <w:rsid w:val="002E496B"/>
    <w:rsid w:val="002E513F"/>
    <w:rsid w:val="002E514F"/>
    <w:rsid w:val="002E5422"/>
    <w:rsid w:val="002E5423"/>
    <w:rsid w:val="002E591F"/>
    <w:rsid w:val="002E5A6E"/>
    <w:rsid w:val="002E6046"/>
    <w:rsid w:val="002E60D4"/>
    <w:rsid w:val="002E6E67"/>
    <w:rsid w:val="002E70C9"/>
    <w:rsid w:val="002E735D"/>
    <w:rsid w:val="002E7BBD"/>
    <w:rsid w:val="002F051B"/>
    <w:rsid w:val="002F0971"/>
    <w:rsid w:val="002F137B"/>
    <w:rsid w:val="002F176F"/>
    <w:rsid w:val="002F206B"/>
    <w:rsid w:val="002F2393"/>
    <w:rsid w:val="002F25CE"/>
    <w:rsid w:val="002F35D1"/>
    <w:rsid w:val="002F3696"/>
    <w:rsid w:val="002F3A76"/>
    <w:rsid w:val="002F3D32"/>
    <w:rsid w:val="002F4062"/>
    <w:rsid w:val="002F428F"/>
    <w:rsid w:val="002F42E0"/>
    <w:rsid w:val="002F4650"/>
    <w:rsid w:val="002F4A97"/>
    <w:rsid w:val="002F5067"/>
    <w:rsid w:val="002F5072"/>
    <w:rsid w:val="002F524F"/>
    <w:rsid w:val="002F5538"/>
    <w:rsid w:val="002F5783"/>
    <w:rsid w:val="002F5F9F"/>
    <w:rsid w:val="002F6540"/>
    <w:rsid w:val="002F6B62"/>
    <w:rsid w:val="002F6DD5"/>
    <w:rsid w:val="002F6E56"/>
    <w:rsid w:val="002F75A6"/>
    <w:rsid w:val="002F77B6"/>
    <w:rsid w:val="00300242"/>
    <w:rsid w:val="003010DA"/>
    <w:rsid w:val="0030188E"/>
    <w:rsid w:val="00301CAA"/>
    <w:rsid w:val="00301CD4"/>
    <w:rsid w:val="0030212D"/>
    <w:rsid w:val="00302193"/>
    <w:rsid w:val="00302833"/>
    <w:rsid w:val="00302AA0"/>
    <w:rsid w:val="00302B69"/>
    <w:rsid w:val="00302DBC"/>
    <w:rsid w:val="003035CB"/>
    <w:rsid w:val="00304525"/>
    <w:rsid w:val="00304C7E"/>
    <w:rsid w:val="00304CEB"/>
    <w:rsid w:val="0030535D"/>
    <w:rsid w:val="00305609"/>
    <w:rsid w:val="0030595A"/>
    <w:rsid w:val="00305BC3"/>
    <w:rsid w:val="0030648B"/>
    <w:rsid w:val="003065E0"/>
    <w:rsid w:val="00306E37"/>
    <w:rsid w:val="003071C8"/>
    <w:rsid w:val="00307E59"/>
    <w:rsid w:val="00310A22"/>
    <w:rsid w:val="00310C3B"/>
    <w:rsid w:val="00311384"/>
    <w:rsid w:val="0031139B"/>
    <w:rsid w:val="003116F0"/>
    <w:rsid w:val="00311DE8"/>
    <w:rsid w:val="00312218"/>
    <w:rsid w:val="003123A8"/>
    <w:rsid w:val="00313DC8"/>
    <w:rsid w:val="003140EC"/>
    <w:rsid w:val="003141D5"/>
    <w:rsid w:val="0031558C"/>
    <w:rsid w:val="00315DE2"/>
    <w:rsid w:val="003160D7"/>
    <w:rsid w:val="00316453"/>
    <w:rsid w:val="00316D73"/>
    <w:rsid w:val="00317030"/>
    <w:rsid w:val="00317322"/>
    <w:rsid w:val="0031784B"/>
    <w:rsid w:val="00317D26"/>
    <w:rsid w:val="0032062D"/>
    <w:rsid w:val="003207B8"/>
    <w:rsid w:val="00320812"/>
    <w:rsid w:val="00320885"/>
    <w:rsid w:val="00320D89"/>
    <w:rsid w:val="00321D50"/>
    <w:rsid w:val="00321DBA"/>
    <w:rsid w:val="00321EBD"/>
    <w:rsid w:val="003220D2"/>
    <w:rsid w:val="0032228E"/>
    <w:rsid w:val="00322A19"/>
    <w:rsid w:val="00323166"/>
    <w:rsid w:val="00323872"/>
    <w:rsid w:val="00323E06"/>
    <w:rsid w:val="003248E3"/>
    <w:rsid w:val="00324DA4"/>
    <w:rsid w:val="00324EDB"/>
    <w:rsid w:val="003263B6"/>
    <w:rsid w:val="0032650D"/>
    <w:rsid w:val="00326DCC"/>
    <w:rsid w:val="00326F40"/>
    <w:rsid w:val="0032712B"/>
    <w:rsid w:val="003275B2"/>
    <w:rsid w:val="00327BE5"/>
    <w:rsid w:val="0033086D"/>
    <w:rsid w:val="00330CFE"/>
    <w:rsid w:val="00331B36"/>
    <w:rsid w:val="00331DF6"/>
    <w:rsid w:val="0033264C"/>
    <w:rsid w:val="00332AA9"/>
    <w:rsid w:val="00333129"/>
    <w:rsid w:val="003336BA"/>
    <w:rsid w:val="00334289"/>
    <w:rsid w:val="00335130"/>
    <w:rsid w:val="00335266"/>
    <w:rsid w:val="0033552C"/>
    <w:rsid w:val="00335768"/>
    <w:rsid w:val="003357C7"/>
    <w:rsid w:val="00335F89"/>
    <w:rsid w:val="00336C60"/>
    <w:rsid w:val="00336F96"/>
    <w:rsid w:val="00337008"/>
    <w:rsid w:val="0033702C"/>
    <w:rsid w:val="00337076"/>
    <w:rsid w:val="00337974"/>
    <w:rsid w:val="00337AF6"/>
    <w:rsid w:val="00340043"/>
    <w:rsid w:val="0034059E"/>
    <w:rsid w:val="00340773"/>
    <w:rsid w:val="00341003"/>
    <w:rsid w:val="0034102E"/>
    <w:rsid w:val="00341988"/>
    <w:rsid w:val="00341B13"/>
    <w:rsid w:val="003420BE"/>
    <w:rsid w:val="0034212D"/>
    <w:rsid w:val="0034217D"/>
    <w:rsid w:val="00342991"/>
    <w:rsid w:val="00342E34"/>
    <w:rsid w:val="00342FA0"/>
    <w:rsid w:val="0034381C"/>
    <w:rsid w:val="00343AFD"/>
    <w:rsid w:val="00344BF3"/>
    <w:rsid w:val="003450FF"/>
    <w:rsid w:val="00345344"/>
    <w:rsid w:val="003455E3"/>
    <w:rsid w:val="0034576C"/>
    <w:rsid w:val="00345F48"/>
    <w:rsid w:val="00345FC4"/>
    <w:rsid w:val="00346043"/>
    <w:rsid w:val="00346311"/>
    <w:rsid w:val="0034694B"/>
    <w:rsid w:val="00346B6F"/>
    <w:rsid w:val="00346F09"/>
    <w:rsid w:val="003475C8"/>
    <w:rsid w:val="003476D5"/>
    <w:rsid w:val="00351230"/>
    <w:rsid w:val="003512A4"/>
    <w:rsid w:val="00351530"/>
    <w:rsid w:val="00351C79"/>
    <w:rsid w:val="00353132"/>
    <w:rsid w:val="00353496"/>
    <w:rsid w:val="00353AD9"/>
    <w:rsid w:val="00354340"/>
    <w:rsid w:val="00354E79"/>
    <w:rsid w:val="003550A7"/>
    <w:rsid w:val="003558B2"/>
    <w:rsid w:val="00355C2B"/>
    <w:rsid w:val="00355ED9"/>
    <w:rsid w:val="003567CF"/>
    <w:rsid w:val="00356B90"/>
    <w:rsid w:val="00356CE2"/>
    <w:rsid w:val="00356DA9"/>
    <w:rsid w:val="00356ECE"/>
    <w:rsid w:val="00357710"/>
    <w:rsid w:val="00357A43"/>
    <w:rsid w:val="00357C90"/>
    <w:rsid w:val="0036059E"/>
    <w:rsid w:val="00360718"/>
    <w:rsid w:val="0036134D"/>
    <w:rsid w:val="00361680"/>
    <w:rsid w:val="003616CD"/>
    <w:rsid w:val="00361D6E"/>
    <w:rsid w:val="00361FB0"/>
    <w:rsid w:val="0036209D"/>
    <w:rsid w:val="003627D0"/>
    <w:rsid w:val="00363306"/>
    <w:rsid w:val="0036334F"/>
    <w:rsid w:val="0036373C"/>
    <w:rsid w:val="003639FC"/>
    <w:rsid w:val="00363D70"/>
    <w:rsid w:val="0036465F"/>
    <w:rsid w:val="00364985"/>
    <w:rsid w:val="003663C5"/>
    <w:rsid w:val="00366F13"/>
    <w:rsid w:val="003678B8"/>
    <w:rsid w:val="0037021A"/>
    <w:rsid w:val="00370552"/>
    <w:rsid w:val="0037098C"/>
    <w:rsid w:val="00370D9B"/>
    <w:rsid w:val="003714EE"/>
    <w:rsid w:val="003718A5"/>
    <w:rsid w:val="00371D85"/>
    <w:rsid w:val="00372060"/>
    <w:rsid w:val="00372797"/>
    <w:rsid w:val="003729B4"/>
    <w:rsid w:val="003736B0"/>
    <w:rsid w:val="00373DCA"/>
    <w:rsid w:val="00373E5A"/>
    <w:rsid w:val="003744E0"/>
    <w:rsid w:val="003746C1"/>
    <w:rsid w:val="00375039"/>
    <w:rsid w:val="003759EA"/>
    <w:rsid w:val="00375CCF"/>
    <w:rsid w:val="00376A0B"/>
    <w:rsid w:val="003773D6"/>
    <w:rsid w:val="00377F6B"/>
    <w:rsid w:val="00380D9D"/>
    <w:rsid w:val="00380EC8"/>
    <w:rsid w:val="003810BA"/>
    <w:rsid w:val="00381462"/>
    <w:rsid w:val="003816C4"/>
    <w:rsid w:val="0038191A"/>
    <w:rsid w:val="00381F1C"/>
    <w:rsid w:val="003828A5"/>
    <w:rsid w:val="00382BE6"/>
    <w:rsid w:val="00382BF8"/>
    <w:rsid w:val="003839F1"/>
    <w:rsid w:val="00384A72"/>
    <w:rsid w:val="00385377"/>
    <w:rsid w:val="003856E0"/>
    <w:rsid w:val="0038650E"/>
    <w:rsid w:val="00387561"/>
    <w:rsid w:val="0038786C"/>
    <w:rsid w:val="003879ED"/>
    <w:rsid w:val="0039039A"/>
    <w:rsid w:val="003904B6"/>
    <w:rsid w:val="003906EF"/>
    <w:rsid w:val="00390842"/>
    <w:rsid w:val="00390E2B"/>
    <w:rsid w:val="00391AC7"/>
    <w:rsid w:val="00392312"/>
    <w:rsid w:val="0039270D"/>
    <w:rsid w:val="0039290F"/>
    <w:rsid w:val="00392D17"/>
    <w:rsid w:val="00392D99"/>
    <w:rsid w:val="003933FD"/>
    <w:rsid w:val="00393427"/>
    <w:rsid w:val="00393469"/>
    <w:rsid w:val="00393562"/>
    <w:rsid w:val="0039382C"/>
    <w:rsid w:val="003939AE"/>
    <w:rsid w:val="00393E22"/>
    <w:rsid w:val="003946FD"/>
    <w:rsid w:val="003961BF"/>
    <w:rsid w:val="00396E5F"/>
    <w:rsid w:val="003973CA"/>
    <w:rsid w:val="003976BB"/>
    <w:rsid w:val="00397E49"/>
    <w:rsid w:val="003A045D"/>
    <w:rsid w:val="003A0794"/>
    <w:rsid w:val="003A0B33"/>
    <w:rsid w:val="003A1553"/>
    <w:rsid w:val="003A1C17"/>
    <w:rsid w:val="003A1FD0"/>
    <w:rsid w:val="003A2330"/>
    <w:rsid w:val="003A25C9"/>
    <w:rsid w:val="003A27F1"/>
    <w:rsid w:val="003A2857"/>
    <w:rsid w:val="003A399F"/>
    <w:rsid w:val="003A3A05"/>
    <w:rsid w:val="003A3B04"/>
    <w:rsid w:val="003A3BB8"/>
    <w:rsid w:val="003A404C"/>
    <w:rsid w:val="003A481B"/>
    <w:rsid w:val="003A4982"/>
    <w:rsid w:val="003A49F1"/>
    <w:rsid w:val="003A4A81"/>
    <w:rsid w:val="003A4B2B"/>
    <w:rsid w:val="003A4CA0"/>
    <w:rsid w:val="003A4EF0"/>
    <w:rsid w:val="003A5489"/>
    <w:rsid w:val="003A54D4"/>
    <w:rsid w:val="003A5796"/>
    <w:rsid w:val="003A581D"/>
    <w:rsid w:val="003A5879"/>
    <w:rsid w:val="003A6C26"/>
    <w:rsid w:val="003A7AAB"/>
    <w:rsid w:val="003B1A23"/>
    <w:rsid w:val="003B1C83"/>
    <w:rsid w:val="003B1EB3"/>
    <w:rsid w:val="003B1F62"/>
    <w:rsid w:val="003B1FCC"/>
    <w:rsid w:val="003B20A8"/>
    <w:rsid w:val="003B25EE"/>
    <w:rsid w:val="003B2F6B"/>
    <w:rsid w:val="003B2F96"/>
    <w:rsid w:val="003B30A6"/>
    <w:rsid w:val="003B3ADC"/>
    <w:rsid w:val="003B506B"/>
    <w:rsid w:val="003B59FD"/>
    <w:rsid w:val="003B5A63"/>
    <w:rsid w:val="003B7346"/>
    <w:rsid w:val="003B773C"/>
    <w:rsid w:val="003B777E"/>
    <w:rsid w:val="003B77FA"/>
    <w:rsid w:val="003C022F"/>
    <w:rsid w:val="003C066A"/>
    <w:rsid w:val="003C1146"/>
    <w:rsid w:val="003C13A9"/>
    <w:rsid w:val="003C13ED"/>
    <w:rsid w:val="003C1796"/>
    <w:rsid w:val="003C18E8"/>
    <w:rsid w:val="003C1C02"/>
    <w:rsid w:val="003C1F85"/>
    <w:rsid w:val="003C21B9"/>
    <w:rsid w:val="003C27C3"/>
    <w:rsid w:val="003C2F99"/>
    <w:rsid w:val="003C3B57"/>
    <w:rsid w:val="003C3F72"/>
    <w:rsid w:val="003C3FA4"/>
    <w:rsid w:val="003C4272"/>
    <w:rsid w:val="003C474C"/>
    <w:rsid w:val="003C4DAC"/>
    <w:rsid w:val="003C5CED"/>
    <w:rsid w:val="003C5F82"/>
    <w:rsid w:val="003C6661"/>
    <w:rsid w:val="003C6CD4"/>
    <w:rsid w:val="003C7037"/>
    <w:rsid w:val="003C7116"/>
    <w:rsid w:val="003D1009"/>
    <w:rsid w:val="003D1433"/>
    <w:rsid w:val="003D1C17"/>
    <w:rsid w:val="003D1D61"/>
    <w:rsid w:val="003D1FA4"/>
    <w:rsid w:val="003D285D"/>
    <w:rsid w:val="003D2F4D"/>
    <w:rsid w:val="003D2FAF"/>
    <w:rsid w:val="003D366A"/>
    <w:rsid w:val="003D36E4"/>
    <w:rsid w:val="003D41FD"/>
    <w:rsid w:val="003D5022"/>
    <w:rsid w:val="003D5681"/>
    <w:rsid w:val="003D5D67"/>
    <w:rsid w:val="003D5F24"/>
    <w:rsid w:val="003D67E8"/>
    <w:rsid w:val="003D70AF"/>
    <w:rsid w:val="003D77C8"/>
    <w:rsid w:val="003D7874"/>
    <w:rsid w:val="003D789B"/>
    <w:rsid w:val="003D799B"/>
    <w:rsid w:val="003D7B4D"/>
    <w:rsid w:val="003D7C16"/>
    <w:rsid w:val="003D7C77"/>
    <w:rsid w:val="003E0038"/>
    <w:rsid w:val="003E0054"/>
    <w:rsid w:val="003E0505"/>
    <w:rsid w:val="003E06B1"/>
    <w:rsid w:val="003E1234"/>
    <w:rsid w:val="003E1936"/>
    <w:rsid w:val="003E2399"/>
    <w:rsid w:val="003E2431"/>
    <w:rsid w:val="003E2804"/>
    <w:rsid w:val="003E3518"/>
    <w:rsid w:val="003E3879"/>
    <w:rsid w:val="003E3B27"/>
    <w:rsid w:val="003E3C7F"/>
    <w:rsid w:val="003E406D"/>
    <w:rsid w:val="003E4566"/>
    <w:rsid w:val="003E4744"/>
    <w:rsid w:val="003E4CA4"/>
    <w:rsid w:val="003E5297"/>
    <w:rsid w:val="003E593D"/>
    <w:rsid w:val="003E6519"/>
    <w:rsid w:val="003E678A"/>
    <w:rsid w:val="003E6933"/>
    <w:rsid w:val="003E6B75"/>
    <w:rsid w:val="003E7305"/>
    <w:rsid w:val="003E7B4D"/>
    <w:rsid w:val="003E7B57"/>
    <w:rsid w:val="003E7D8A"/>
    <w:rsid w:val="003E7E81"/>
    <w:rsid w:val="003E7F6C"/>
    <w:rsid w:val="003F0A62"/>
    <w:rsid w:val="003F13B1"/>
    <w:rsid w:val="003F1E9D"/>
    <w:rsid w:val="003F295F"/>
    <w:rsid w:val="003F29BD"/>
    <w:rsid w:val="003F2AF7"/>
    <w:rsid w:val="003F32EE"/>
    <w:rsid w:val="003F3902"/>
    <w:rsid w:val="003F3A9B"/>
    <w:rsid w:val="003F3F63"/>
    <w:rsid w:val="003F4445"/>
    <w:rsid w:val="003F4756"/>
    <w:rsid w:val="003F4A33"/>
    <w:rsid w:val="003F4C54"/>
    <w:rsid w:val="003F5306"/>
    <w:rsid w:val="003F553D"/>
    <w:rsid w:val="003F58E4"/>
    <w:rsid w:val="003F5E8A"/>
    <w:rsid w:val="003F6B26"/>
    <w:rsid w:val="003F6CAC"/>
    <w:rsid w:val="003F7090"/>
    <w:rsid w:val="003F7095"/>
    <w:rsid w:val="0040042E"/>
    <w:rsid w:val="00400ABA"/>
    <w:rsid w:val="00400E22"/>
    <w:rsid w:val="004016E0"/>
    <w:rsid w:val="00402D57"/>
    <w:rsid w:val="004030C9"/>
    <w:rsid w:val="0040400B"/>
    <w:rsid w:val="004047AC"/>
    <w:rsid w:val="00404935"/>
    <w:rsid w:val="004049B4"/>
    <w:rsid w:val="004049D1"/>
    <w:rsid w:val="00404B62"/>
    <w:rsid w:val="00404C38"/>
    <w:rsid w:val="00404F84"/>
    <w:rsid w:val="0040528F"/>
    <w:rsid w:val="004055BD"/>
    <w:rsid w:val="00406045"/>
    <w:rsid w:val="004062A7"/>
    <w:rsid w:val="00406400"/>
    <w:rsid w:val="0040645B"/>
    <w:rsid w:val="0040674B"/>
    <w:rsid w:val="00406B5C"/>
    <w:rsid w:val="00406F15"/>
    <w:rsid w:val="0040793D"/>
    <w:rsid w:val="00407B17"/>
    <w:rsid w:val="00407CDD"/>
    <w:rsid w:val="004102D0"/>
    <w:rsid w:val="00410530"/>
    <w:rsid w:val="00410A98"/>
    <w:rsid w:val="00411AB3"/>
    <w:rsid w:val="00411B6F"/>
    <w:rsid w:val="004121BE"/>
    <w:rsid w:val="0041229A"/>
    <w:rsid w:val="0041263B"/>
    <w:rsid w:val="00412CFA"/>
    <w:rsid w:val="0041321B"/>
    <w:rsid w:val="004148E0"/>
    <w:rsid w:val="0041495F"/>
    <w:rsid w:val="00415613"/>
    <w:rsid w:val="00415625"/>
    <w:rsid w:val="0041565D"/>
    <w:rsid w:val="004159E9"/>
    <w:rsid w:val="00416BB2"/>
    <w:rsid w:val="00417ACB"/>
    <w:rsid w:val="00417C42"/>
    <w:rsid w:val="0042030E"/>
    <w:rsid w:val="004203B0"/>
    <w:rsid w:val="0042068B"/>
    <w:rsid w:val="00420778"/>
    <w:rsid w:val="00420C7F"/>
    <w:rsid w:val="00420C93"/>
    <w:rsid w:val="00421202"/>
    <w:rsid w:val="00422F76"/>
    <w:rsid w:val="00423418"/>
    <w:rsid w:val="00423639"/>
    <w:rsid w:val="00423780"/>
    <w:rsid w:val="004251E3"/>
    <w:rsid w:val="004254DF"/>
    <w:rsid w:val="00425A51"/>
    <w:rsid w:val="00426C98"/>
    <w:rsid w:val="00426DC2"/>
    <w:rsid w:val="00426EE6"/>
    <w:rsid w:val="00427940"/>
    <w:rsid w:val="00430116"/>
    <w:rsid w:val="0043029E"/>
    <w:rsid w:val="004305B1"/>
    <w:rsid w:val="00430766"/>
    <w:rsid w:val="00430FB1"/>
    <w:rsid w:val="0043171A"/>
    <w:rsid w:val="00432845"/>
    <w:rsid w:val="00433067"/>
    <w:rsid w:val="00433635"/>
    <w:rsid w:val="00433966"/>
    <w:rsid w:val="00433FEC"/>
    <w:rsid w:val="00434183"/>
    <w:rsid w:val="004341E5"/>
    <w:rsid w:val="00434464"/>
    <w:rsid w:val="0043491E"/>
    <w:rsid w:val="00435193"/>
    <w:rsid w:val="004351F5"/>
    <w:rsid w:val="004352AE"/>
    <w:rsid w:val="00435356"/>
    <w:rsid w:val="00435431"/>
    <w:rsid w:val="004355B5"/>
    <w:rsid w:val="0043568A"/>
    <w:rsid w:val="00435B5E"/>
    <w:rsid w:val="00436382"/>
    <w:rsid w:val="004364FF"/>
    <w:rsid w:val="0043733F"/>
    <w:rsid w:val="00437849"/>
    <w:rsid w:val="00437FB9"/>
    <w:rsid w:val="004401EF"/>
    <w:rsid w:val="004403DB"/>
    <w:rsid w:val="00440D29"/>
    <w:rsid w:val="0044187B"/>
    <w:rsid w:val="00441BB1"/>
    <w:rsid w:val="00442D13"/>
    <w:rsid w:val="00442DB6"/>
    <w:rsid w:val="0044394C"/>
    <w:rsid w:val="0044456D"/>
    <w:rsid w:val="00444645"/>
    <w:rsid w:val="00444980"/>
    <w:rsid w:val="00444D78"/>
    <w:rsid w:val="004454F1"/>
    <w:rsid w:val="00445568"/>
    <w:rsid w:val="00447B24"/>
    <w:rsid w:val="00447B2D"/>
    <w:rsid w:val="00447C8A"/>
    <w:rsid w:val="00447DD6"/>
    <w:rsid w:val="00447E79"/>
    <w:rsid w:val="00447FAB"/>
    <w:rsid w:val="004502B3"/>
    <w:rsid w:val="0045042C"/>
    <w:rsid w:val="0045046C"/>
    <w:rsid w:val="004504BE"/>
    <w:rsid w:val="0045062F"/>
    <w:rsid w:val="00451059"/>
    <w:rsid w:val="00451642"/>
    <w:rsid w:val="00451AE9"/>
    <w:rsid w:val="00451DD4"/>
    <w:rsid w:val="0045255F"/>
    <w:rsid w:val="00452BF7"/>
    <w:rsid w:val="00452FBF"/>
    <w:rsid w:val="00453149"/>
    <w:rsid w:val="00453463"/>
    <w:rsid w:val="00453BD2"/>
    <w:rsid w:val="00453FDE"/>
    <w:rsid w:val="00454AF0"/>
    <w:rsid w:val="00454B23"/>
    <w:rsid w:val="00454B5A"/>
    <w:rsid w:val="00454B8B"/>
    <w:rsid w:val="00455115"/>
    <w:rsid w:val="004552BC"/>
    <w:rsid w:val="0045533A"/>
    <w:rsid w:val="00455B17"/>
    <w:rsid w:val="00455DBC"/>
    <w:rsid w:val="00456202"/>
    <w:rsid w:val="0045650F"/>
    <w:rsid w:val="00457112"/>
    <w:rsid w:val="004571FD"/>
    <w:rsid w:val="0045728B"/>
    <w:rsid w:val="004575CD"/>
    <w:rsid w:val="004576B9"/>
    <w:rsid w:val="00457B23"/>
    <w:rsid w:val="00457BAF"/>
    <w:rsid w:val="00457F23"/>
    <w:rsid w:val="00461462"/>
    <w:rsid w:val="0046196E"/>
    <w:rsid w:val="00461E9A"/>
    <w:rsid w:val="00461E9B"/>
    <w:rsid w:val="00462176"/>
    <w:rsid w:val="00462B7B"/>
    <w:rsid w:val="00462BFF"/>
    <w:rsid w:val="004631DF"/>
    <w:rsid w:val="00463C08"/>
    <w:rsid w:val="00464DD4"/>
    <w:rsid w:val="004656FC"/>
    <w:rsid w:val="0046590E"/>
    <w:rsid w:val="00465FDE"/>
    <w:rsid w:val="00466568"/>
    <w:rsid w:val="00466E79"/>
    <w:rsid w:val="0046708A"/>
    <w:rsid w:val="004678A7"/>
    <w:rsid w:val="00470EC7"/>
    <w:rsid w:val="004711CA"/>
    <w:rsid w:val="004713FA"/>
    <w:rsid w:val="00471523"/>
    <w:rsid w:val="00471B56"/>
    <w:rsid w:val="00471DF1"/>
    <w:rsid w:val="00472670"/>
    <w:rsid w:val="004728F4"/>
    <w:rsid w:val="00472CA7"/>
    <w:rsid w:val="004737D9"/>
    <w:rsid w:val="00473CEA"/>
    <w:rsid w:val="00473DC6"/>
    <w:rsid w:val="004742F3"/>
    <w:rsid w:val="00474411"/>
    <w:rsid w:val="0047462B"/>
    <w:rsid w:val="00474B96"/>
    <w:rsid w:val="00475636"/>
    <w:rsid w:val="00475778"/>
    <w:rsid w:val="00475BCB"/>
    <w:rsid w:val="00475DAC"/>
    <w:rsid w:val="00475F88"/>
    <w:rsid w:val="004763E3"/>
    <w:rsid w:val="00476435"/>
    <w:rsid w:val="00476E71"/>
    <w:rsid w:val="0047751E"/>
    <w:rsid w:val="00477A87"/>
    <w:rsid w:val="0048034F"/>
    <w:rsid w:val="00480EE3"/>
    <w:rsid w:val="00480FE6"/>
    <w:rsid w:val="0048176F"/>
    <w:rsid w:val="004819C6"/>
    <w:rsid w:val="00481DD7"/>
    <w:rsid w:val="00481EE8"/>
    <w:rsid w:val="00481F31"/>
    <w:rsid w:val="004821EA"/>
    <w:rsid w:val="004826CB"/>
    <w:rsid w:val="00483816"/>
    <w:rsid w:val="00483DD2"/>
    <w:rsid w:val="00483FC1"/>
    <w:rsid w:val="0048404E"/>
    <w:rsid w:val="00484D12"/>
    <w:rsid w:val="00484D4E"/>
    <w:rsid w:val="00484DE5"/>
    <w:rsid w:val="0048512A"/>
    <w:rsid w:val="0048514F"/>
    <w:rsid w:val="0048560E"/>
    <w:rsid w:val="00485828"/>
    <w:rsid w:val="00485CCD"/>
    <w:rsid w:val="0048616C"/>
    <w:rsid w:val="0048632D"/>
    <w:rsid w:val="0048651D"/>
    <w:rsid w:val="00486A2F"/>
    <w:rsid w:val="00486C1E"/>
    <w:rsid w:val="00486E27"/>
    <w:rsid w:val="00487294"/>
    <w:rsid w:val="004872C8"/>
    <w:rsid w:val="00487458"/>
    <w:rsid w:val="004874EA"/>
    <w:rsid w:val="004878FF"/>
    <w:rsid w:val="00487EEC"/>
    <w:rsid w:val="0049027A"/>
    <w:rsid w:val="004918B6"/>
    <w:rsid w:val="00491D26"/>
    <w:rsid w:val="00492611"/>
    <w:rsid w:val="00492732"/>
    <w:rsid w:val="00492CA7"/>
    <w:rsid w:val="00493223"/>
    <w:rsid w:val="0049354B"/>
    <w:rsid w:val="004939CD"/>
    <w:rsid w:val="00493DBC"/>
    <w:rsid w:val="00493F6B"/>
    <w:rsid w:val="004943A0"/>
    <w:rsid w:val="00494A1B"/>
    <w:rsid w:val="00495035"/>
    <w:rsid w:val="004954E8"/>
    <w:rsid w:val="004956D5"/>
    <w:rsid w:val="00495794"/>
    <w:rsid w:val="00495EC3"/>
    <w:rsid w:val="00496057"/>
    <w:rsid w:val="00496723"/>
    <w:rsid w:val="004969BC"/>
    <w:rsid w:val="004969C8"/>
    <w:rsid w:val="00496A0D"/>
    <w:rsid w:val="00496CAC"/>
    <w:rsid w:val="00496F08"/>
    <w:rsid w:val="004970AB"/>
    <w:rsid w:val="00497487"/>
    <w:rsid w:val="004974E9"/>
    <w:rsid w:val="0049765C"/>
    <w:rsid w:val="00497C33"/>
    <w:rsid w:val="00497D33"/>
    <w:rsid w:val="004A0286"/>
    <w:rsid w:val="004A0418"/>
    <w:rsid w:val="004A075F"/>
    <w:rsid w:val="004A09DB"/>
    <w:rsid w:val="004A1AEF"/>
    <w:rsid w:val="004A1CF1"/>
    <w:rsid w:val="004A2886"/>
    <w:rsid w:val="004A37A5"/>
    <w:rsid w:val="004A37B3"/>
    <w:rsid w:val="004A3AFB"/>
    <w:rsid w:val="004A46E7"/>
    <w:rsid w:val="004A49DD"/>
    <w:rsid w:val="004A4BDB"/>
    <w:rsid w:val="004A5164"/>
    <w:rsid w:val="004A560F"/>
    <w:rsid w:val="004A66A1"/>
    <w:rsid w:val="004A6C5C"/>
    <w:rsid w:val="004A6E01"/>
    <w:rsid w:val="004A7213"/>
    <w:rsid w:val="004A7746"/>
    <w:rsid w:val="004A78D7"/>
    <w:rsid w:val="004A7E3B"/>
    <w:rsid w:val="004B00F1"/>
    <w:rsid w:val="004B056D"/>
    <w:rsid w:val="004B06E9"/>
    <w:rsid w:val="004B118D"/>
    <w:rsid w:val="004B1262"/>
    <w:rsid w:val="004B1296"/>
    <w:rsid w:val="004B1507"/>
    <w:rsid w:val="004B1DF0"/>
    <w:rsid w:val="004B1E2E"/>
    <w:rsid w:val="004B2519"/>
    <w:rsid w:val="004B2A17"/>
    <w:rsid w:val="004B2BF2"/>
    <w:rsid w:val="004B2C66"/>
    <w:rsid w:val="004B34D2"/>
    <w:rsid w:val="004B40E2"/>
    <w:rsid w:val="004B44D5"/>
    <w:rsid w:val="004B519E"/>
    <w:rsid w:val="004B59D7"/>
    <w:rsid w:val="004B66EE"/>
    <w:rsid w:val="004B67F7"/>
    <w:rsid w:val="004B6D6D"/>
    <w:rsid w:val="004B6F67"/>
    <w:rsid w:val="004B7260"/>
    <w:rsid w:val="004B7973"/>
    <w:rsid w:val="004B7FF0"/>
    <w:rsid w:val="004C0A07"/>
    <w:rsid w:val="004C1431"/>
    <w:rsid w:val="004C18EC"/>
    <w:rsid w:val="004C2161"/>
    <w:rsid w:val="004C27E0"/>
    <w:rsid w:val="004C342E"/>
    <w:rsid w:val="004C3B22"/>
    <w:rsid w:val="004C3EC3"/>
    <w:rsid w:val="004C4F12"/>
    <w:rsid w:val="004C4F7D"/>
    <w:rsid w:val="004C5927"/>
    <w:rsid w:val="004C5ABF"/>
    <w:rsid w:val="004C62EE"/>
    <w:rsid w:val="004C6A5E"/>
    <w:rsid w:val="004C6E54"/>
    <w:rsid w:val="004C7018"/>
    <w:rsid w:val="004C74E2"/>
    <w:rsid w:val="004C7799"/>
    <w:rsid w:val="004C795C"/>
    <w:rsid w:val="004D0360"/>
    <w:rsid w:val="004D05CF"/>
    <w:rsid w:val="004D0CB2"/>
    <w:rsid w:val="004D11FD"/>
    <w:rsid w:val="004D1322"/>
    <w:rsid w:val="004D1335"/>
    <w:rsid w:val="004D1629"/>
    <w:rsid w:val="004D1E51"/>
    <w:rsid w:val="004D1F52"/>
    <w:rsid w:val="004D23FE"/>
    <w:rsid w:val="004D2430"/>
    <w:rsid w:val="004D257B"/>
    <w:rsid w:val="004D2761"/>
    <w:rsid w:val="004D341D"/>
    <w:rsid w:val="004D36FB"/>
    <w:rsid w:val="004D4150"/>
    <w:rsid w:val="004D4F79"/>
    <w:rsid w:val="004D5157"/>
    <w:rsid w:val="004D60DE"/>
    <w:rsid w:val="004D6A36"/>
    <w:rsid w:val="004D6C8D"/>
    <w:rsid w:val="004D6D15"/>
    <w:rsid w:val="004D6E97"/>
    <w:rsid w:val="004D7344"/>
    <w:rsid w:val="004D75EF"/>
    <w:rsid w:val="004D7A7A"/>
    <w:rsid w:val="004E03FA"/>
    <w:rsid w:val="004E0556"/>
    <w:rsid w:val="004E0695"/>
    <w:rsid w:val="004E0A5C"/>
    <w:rsid w:val="004E1DCE"/>
    <w:rsid w:val="004E1DDA"/>
    <w:rsid w:val="004E21F9"/>
    <w:rsid w:val="004E29B0"/>
    <w:rsid w:val="004E30EB"/>
    <w:rsid w:val="004E35FD"/>
    <w:rsid w:val="004E37E4"/>
    <w:rsid w:val="004E454C"/>
    <w:rsid w:val="004E4998"/>
    <w:rsid w:val="004E5045"/>
    <w:rsid w:val="004E58EB"/>
    <w:rsid w:val="004E5BE5"/>
    <w:rsid w:val="004E5D2B"/>
    <w:rsid w:val="004E67F0"/>
    <w:rsid w:val="004E6E2E"/>
    <w:rsid w:val="004E7040"/>
    <w:rsid w:val="004E792C"/>
    <w:rsid w:val="004F04A1"/>
    <w:rsid w:val="004F0E7C"/>
    <w:rsid w:val="004F0EEA"/>
    <w:rsid w:val="004F0F55"/>
    <w:rsid w:val="004F1345"/>
    <w:rsid w:val="004F1D88"/>
    <w:rsid w:val="004F220E"/>
    <w:rsid w:val="004F2517"/>
    <w:rsid w:val="004F269E"/>
    <w:rsid w:val="004F26F9"/>
    <w:rsid w:val="004F27E9"/>
    <w:rsid w:val="004F2AD0"/>
    <w:rsid w:val="004F2C25"/>
    <w:rsid w:val="004F3AD8"/>
    <w:rsid w:val="004F3C5B"/>
    <w:rsid w:val="004F3C89"/>
    <w:rsid w:val="004F4C4E"/>
    <w:rsid w:val="004F4CE5"/>
    <w:rsid w:val="004F50B9"/>
    <w:rsid w:val="004F5C28"/>
    <w:rsid w:val="004F5C54"/>
    <w:rsid w:val="004F5EC3"/>
    <w:rsid w:val="004F5EF6"/>
    <w:rsid w:val="004F5F20"/>
    <w:rsid w:val="004F642D"/>
    <w:rsid w:val="004F6B9F"/>
    <w:rsid w:val="004F6C5C"/>
    <w:rsid w:val="004F70BB"/>
    <w:rsid w:val="004F7C9E"/>
    <w:rsid w:val="004F7F1A"/>
    <w:rsid w:val="00500A63"/>
    <w:rsid w:val="00500D6B"/>
    <w:rsid w:val="0050154E"/>
    <w:rsid w:val="005015BB"/>
    <w:rsid w:val="00501722"/>
    <w:rsid w:val="0050227D"/>
    <w:rsid w:val="00502529"/>
    <w:rsid w:val="0050271E"/>
    <w:rsid w:val="0050281C"/>
    <w:rsid w:val="0050288B"/>
    <w:rsid w:val="00502A7F"/>
    <w:rsid w:val="00503020"/>
    <w:rsid w:val="0050302A"/>
    <w:rsid w:val="00503699"/>
    <w:rsid w:val="00503780"/>
    <w:rsid w:val="00503925"/>
    <w:rsid w:val="00503E6A"/>
    <w:rsid w:val="00504075"/>
    <w:rsid w:val="005041A5"/>
    <w:rsid w:val="00504E53"/>
    <w:rsid w:val="00505472"/>
    <w:rsid w:val="00505C94"/>
    <w:rsid w:val="00505DA6"/>
    <w:rsid w:val="005060B9"/>
    <w:rsid w:val="005060F0"/>
    <w:rsid w:val="005065A1"/>
    <w:rsid w:val="00506F5B"/>
    <w:rsid w:val="00506FC2"/>
    <w:rsid w:val="00507164"/>
    <w:rsid w:val="00507581"/>
    <w:rsid w:val="00507CA9"/>
    <w:rsid w:val="005100E0"/>
    <w:rsid w:val="00510301"/>
    <w:rsid w:val="00510CFD"/>
    <w:rsid w:val="00510D68"/>
    <w:rsid w:val="00511143"/>
    <w:rsid w:val="00511739"/>
    <w:rsid w:val="0051180C"/>
    <w:rsid w:val="00511977"/>
    <w:rsid w:val="00512942"/>
    <w:rsid w:val="00512C6A"/>
    <w:rsid w:val="00512FE3"/>
    <w:rsid w:val="005136C0"/>
    <w:rsid w:val="00513E63"/>
    <w:rsid w:val="0051453C"/>
    <w:rsid w:val="0051589B"/>
    <w:rsid w:val="0051591C"/>
    <w:rsid w:val="00515FA6"/>
    <w:rsid w:val="00516106"/>
    <w:rsid w:val="0051711D"/>
    <w:rsid w:val="005174AC"/>
    <w:rsid w:val="005179CD"/>
    <w:rsid w:val="00517E85"/>
    <w:rsid w:val="00517F20"/>
    <w:rsid w:val="00520859"/>
    <w:rsid w:val="005218AE"/>
    <w:rsid w:val="00521ED3"/>
    <w:rsid w:val="005223D4"/>
    <w:rsid w:val="00523182"/>
    <w:rsid w:val="0052325C"/>
    <w:rsid w:val="00523F0C"/>
    <w:rsid w:val="005242A2"/>
    <w:rsid w:val="00524BE0"/>
    <w:rsid w:val="00524F82"/>
    <w:rsid w:val="00524FA4"/>
    <w:rsid w:val="00525444"/>
    <w:rsid w:val="005254E4"/>
    <w:rsid w:val="005256CE"/>
    <w:rsid w:val="00525E06"/>
    <w:rsid w:val="005261D5"/>
    <w:rsid w:val="00526472"/>
    <w:rsid w:val="00526486"/>
    <w:rsid w:val="00526659"/>
    <w:rsid w:val="00526A20"/>
    <w:rsid w:val="00530DBE"/>
    <w:rsid w:val="0053146D"/>
    <w:rsid w:val="00531AC9"/>
    <w:rsid w:val="005327AD"/>
    <w:rsid w:val="005327BF"/>
    <w:rsid w:val="00532957"/>
    <w:rsid w:val="00532FE6"/>
    <w:rsid w:val="0053314A"/>
    <w:rsid w:val="005335A3"/>
    <w:rsid w:val="0053374D"/>
    <w:rsid w:val="00533EDF"/>
    <w:rsid w:val="0053421A"/>
    <w:rsid w:val="00534298"/>
    <w:rsid w:val="00534396"/>
    <w:rsid w:val="00534818"/>
    <w:rsid w:val="0053495C"/>
    <w:rsid w:val="00535969"/>
    <w:rsid w:val="005359A0"/>
    <w:rsid w:val="00536182"/>
    <w:rsid w:val="0053640A"/>
    <w:rsid w:val="005364E2"/>
    <w:rsid w:val="00536691"/>
    <w:rsid w:val="00536C5E"/>
    <w:rsid w:val="00537163"/>
    <w:rsid w:val="0053723F"/>
    <w:rsid w:val="0053726D"/>
    <w:rsid w:val="005374CA"/>
    <w:rsid w:val="0053762C"/>
    <w:rsid w:val="00537680"/>
    <w:rsid w:val="00537DF1"/>
    <w:rsid w:val="00540281"/>
    <w:rsid w:val="00541C37"/>
    <w:rsid w:val="00542D63"/>
    <w:rsid w:val="00542DD1"/>
    <w:rsid w:val="005437FD"/>
    <w:rsid w:val="005447D9"/>
    <w:rsid w:val="00544CA1"/>
    <w:rsid w:val="00545AC6"/>
    <w:rsid w:val="0054767F"/>
    <w:rsid w:val="00547A11"/>
    <w:rsid w:val="0055069C"/>
    <w:rsid w:val="005507CE"/>
    <w:rsid w:val="0055086A"/>
    <w:rsid w:val="00550D76"/>
    <w:rsid w:val="00550F84"/>
    <w:rsid w:val="0055107E"/>
    <w:rsid w:val="005521DA"/>
    <w:rsid w:val="005525B1"/>
    <w:rsid w:val="005525FA"/>
    <w:rsid w:val="005528D3"/>
    <w:rsid w:val="005532D1"/>
    <w:rsid w:val="00553D44"/>
    <w:rsid w:val="00553F84"/>
    <w:rsid w:val="00554030"/>
    <w:rsid w:val="005544BC"/>
    <w:rsid w:val="005545DE"/>
    <w:rsid w:val="005548B6"/>
    <w:rsid w:val="00554B48"/>
    <w:rsid w:val="00554F35"/>
    <w:rsid w:val="00555588"/>
    <w:rsid w:val="0055566F"/>
    <w:rsid w:val="0055606D"/>
    <w:rsid w:val="0055631C"/>
    <w:rsid w:val="00556AD3"/>
    <w:rsid w:val="00556CD8"/>
    <w:rsid w:val="005572DF"/>
    <w:rsid w:val="00557AB6"/>
    <w:rsid w:val="0056016F"/>
    <w:rsid w:val="005604B0"/>
    <w:rsid w:val="005608D0"/>
    <w:rsid w:val="00561BB7"/>
    <w:rsid w:val="0056224B"/>
    <w:rsid w:val="00562798"/>
    <w:rsid w:val="00563CC9"/>
    <w:rsid w:val="00564026"/>
    <w:rsid w:val="005645EF"/>
    <w:rsid w:val="00564D8D"/>
    <w:rsid w:val="00564DA7"/>
    <w:rsid w:val="00564FA7"/>
    <w:rsid w:val="005655EE"/>
    <w:rsid w:val="00565977"/>
    <w:rsid w:val="00565FF4"/>
    <w:rsid w:val="00566868"/>
    <w:rsid w:val="00566A77"/>
    <w:rsid w:val="00567248"/>
    <w:rsid w:val="00567963"/>
    <w:rsid w:val="00567FCA"/>
    <w:rsid w:val="00570556"/>
    <w:rsid w:val="00570AF5"/>
    <w:rsid w:val="00570E87"/>
    <w:rsid w:val="00570F8F"/>
    <w:rsid w:val="00571787"/>
    <w:rsid w:val="00571867"/>
    <w:rsid w:val="005724F1"/>
    <w:rsid w:val="00572531"/>
    <w:rsid w:val="00572621"/>
    <w:rsid w:val="005726D6"/>
    <w:rsid w:val="00572991"/>
    <w:rsid w:val="00572C6E"/>
    <w:rsid w:val="00572DF7"/>
    <w:rsid w:val="00573392"/>
    <w:rsid w:val="00573701"/>
    <w:rsid w:val="00573D08"/>
    <w:rsid w:val="0057456F"/>
    <w:rsid w:val="00574EBE"/>
    <w:rsid w:val="005750BB"/>
    <w:rsid w:val="00575864"/>
    <w:rsid w:val="005758BA"/>
    <w:rsid w:val="00575F4E"/>
    <w:rsid w:val="0057629A"/>
    <w:rsid w:val="00576977"/>
    <w:rsid w:val="005779BD"/>
    <w:rsid w:val="005803DC"/>
    <w:rsid w:val="00580460"/>
    <w:rsid w:val="00580AE5"/>
    <w:rsid w:val="00581146"/>
    <w:rsid w:val="005813AD"/>
    <w:rsid w:val="00581408"/>
    <w:rsid w:val="0058195E"/>
    <w:rsid w:val="00581DFE"/>
    <w:rsid w:val="0058203C"/>
    <w:rsid w:val="0058303C"/>
    <w:rsid w:val="00583254"/>
    <w:rsid w:val="00583805"/>
    <w:rsid w:val="00583992"/>
    <w:rsid w:val="00583A66"/>
    <w:rsid w:val="00584D97"/>
    <w:rsid w:val="00585310"/>
    <w:rsid w:val="00585FB6"/>
    <w:rsid w:val="0058602C"/>
    <w:rsid w:val="00586071"/>
    <w:rsid w:val="0058607F"/>
    <w:rsid w:val="00586561"/>
    <w:rsid w:val="00586681"/>
    <w:rsid w:val="00586699"/>
    <w:rsid w:val="00586BFF"/>
    <w:rsid w:val="00586C3A"/>
    <w:rsid w:val="005900E6"/>
    <w:rsid w:val="00590681"/>
    <w:rsid w:val="005909C5"/>
    <w:rsid w:val="00590F09"/>
    <w:rsid w:val="00591433"/>
    <w:rsid w:val="00592C86"/>
    <w:rsid w:val="00592D1D"/>
    <w:rsid w:val="005935AF"/>
    <w:rsid w:val="005948E7"/>
    <w:rsid w:val="005953FB"/>
    <w:rsid w:val="00595AB4"/>
    <w:rsid w:val="00595DF6"/>
    <w:rsid w:val="00596D0E"/>
    <w:rsid w:val="00596FED"/>
    <w:rsid w:val="00597113"/>
    <w:rsid w:val="00597703"/>
    <w:rsid w:val="005A06BA"/>
    <w:rsid w:val="005A1071"/>
    <w:rsid w:val="005A1C07"/>
    <w:rsid w:val="005A1E8E"/>
    <w:rsid w:val="005A276E"/>
    <w:rsid w:val="005A2938"/>
    <w:rsid w:val="005A2F83"/>
    <w:rsid w:val="005A2FF4"/>
    <w:rsid w:val="005A33AF"/>
    <w:rsid w:val="005A34C4"/>
    <w:rsid w:val="005A3D81"/>
    <w:rsid w:val="005A474C"/>
    <w:rsid w:val="005A4A71"/>
    <w:rsid w:val="005A5CE1"/>
    <w:rsid w:val="005A5E30"/>
    <w:rsid w:val="005A601B"/>
    <w:rsid w:val="005A6132"/>
    <w:rsid w:val="005A6151"/>
    <w:rsid w:val="005A63B4"/>
    <w:rsid w:val="005A65D1"/>
    <w:rsid w:val="005A70CA"/>
    <w:rsid w:val="005A745E"/>
    <w:rsid w:val="005A7608"/>
    <w:rsid w:val="005A776F"/>
    <w:rsid w:val="005A77FC"/>
    <w:rsid w:val="005A7859"/>
    <w:rsid w:val="005A7AF0"/>
    <w:rsid w:val="005A7F2D"/>
    <w:rsid w:val="005B0486"/>
    <w:rsid w:val="005B07AB"/>
    <w:rsid w:val="005B0B0A"/>
    <w:rsid w:val="005B1127"/>
    <w:rsid w:val="005B11BF"/>
    <w:rsid w:val="005B1B46"/>
    <w:rsid w:val="005B1C6B"/>
    <w:rsid w:val="005B1D72"/>
    <w:rsid w:val="005B2D2B"/>
    <w:rsid w:val="005B2E1D"/>
    <w:rsid w:val="005B3531"/>
    <w:rsid w:val="005B357B"/>
    <w:rsid w:val="005B38E9"/>
    <w:rsid w:val="005B458E"/>
    <w:rsid w:val="005B48C3"/>
    <w:rsid w:val="005B57FC"/>
    <w:rsid w:val="005B5BBC"/>
    <w:rsid w:val="005B5BF1"/>
    <w:rsid w:val="005B605A"/>
    <w:rsid w:val="005B6C78"/>
    <w:rsid w:val="005B6E01"/>
    <w:rsid w:val="005B71B4"/>
    <w:rsid w:val="005B724F"/>
    <w:rsid w:val="005B7510"/>
    <w:rsid w:val="005B7729"/>
    <w:rsid w:val="005B774F"/>
    <w:rsid w:val="005C0593"/>
    <w:rsid w:val="005C05C4"/>
    <w:rsid w:val="005C2008"/>
    <w:rsid w:val="005C23AC"/>
    <w:rsid w:val="005C2A09"/>
    <w:rsid w:val="005C3533"/>
    <w:rsid w:val="005C392D"/>
    <w:rsid w:val="005C3D09"/>
    <w:rsid w:val="005C41A6"/>
    <w:rsid w:val="005C44AE"/>
    <w:rsid w:val="005C4772"/>
    <w:rsid w:val="005C5931"/>
    <w:rsid w:val="005C5AB5"/>
    <w:rsid w:val="005C5BAD"/>
    <w:rsid w:val="005C616F"/>
    <w:rsid w:val="005C67FC"/>
    <w:rsid w:val="005C69C3"/>
    <w:rsid w:val="005C7FBC"/>
    <w:rsid w:val="005D00DE"/>
    <w:rsid w:val="005D01FA"/>
    <w:rsid w:val="005D0823"/>
    <w:rsid w:val="005D103B"/>
    <w:rsid w:val="005D1497"/>
    <w:rsid w:val="005D1B7C"/>
    <w:rsid w:val="005D1B82"/>
    <w:rsid w:val="005D1BEF"/>
    <w:rsid w:val="005D220C"/>
    <w:rsid w:val="005D27FB"/>
    <w:rsid w:val="005D3C13"/>
    <w:rsid w:val="005D4628"/>
    <w:rsid w:val="005D4B3A"/>
    <w:rsid w:val="005D67EC"/>
    <w:rsid w:val="005D7610"/>
    <w:rsid w:val="005D7D86"/>
    <w:rsid w:val="005E028F"/>
    <w:rsid w:val="005E0644"/>
    <w:rsid w:val="005E06A7"/>
    <w:rsid w:val="005E0748"/>
    <w:rsid w:val="005E0A1B"/>
    <w:rsid w:val="005E0B72"/>
    <w:rsid w:val="005E11A1"/>
    <w:rsid w:val="005E1DF2"/>
    <w:rsid w:val="005E283C"/>
    <w:rsid w:val="005E2B65"/>
    <w:rsid w:val="005E2C74"/>
    <w:rsid w:val="005E30DA"/>
    <w:rsid w:val="005E32DD"/>
    <w:rsid w:val="005E34FC"/>
    <w:rsid w:val="005E4038"/>
    <w:rsid w:val="005E42F7"/>
    <w:rsid w:val="005E4395"/>
    <w:rsid w:val="005E4399"/>
    <w:rsid w:val="005E4599"/>
    <w:rsid w:val="005E48E6"/>
    <w:rsid w:val="005E4A99"/>
    <w:rsid w:val="005E4F98"/>
    <w:rsid w:val="005E5183"/>
    <w:rsid w:val="005E53F1"/>
    <w:rsid w:val="005E65FA"/>
    <w:rsid w:val="005E6B1D"/>
    <w:rsid w:val="005E7947"/>
    <w:rsid w:val="005E7CE4"/>
    <w:rsid w:val="005F03D5"/>
    <w:rsid w:val="005F08AA"/>
    <w:rsid w:val="005F0A9F"/>
    <w:rsid w:val="005F116C"/>
    <w:rsid w:val="005F12A9"/>
    <w:rsid w:val="005F130E"/>
    <w:rsid w:val="005F1323"/>
    <w:rsid w:val="005F144E"/>
    <w:rsid w:val="005F23B3"/>
    <w:rsid w:val="005F25B6"/>
    <w:rsid w:val="005F26C4"/>
    <w:rsid w:val="005F2D7B"/>
    <w:rsid w:val="005F3117"/>
    <w:rsid w:val="005F31A7"/>
    <w:rsid w:val="005F36E2"/>
    <w:rsid w:val="005F3FC5"/>
    <w:rsid w:val="005F484A"/>
    <w:rsid w:val="005F4B09"/>
    <w:rsid w:val="005F4F6C"/>
    <w:rsid w:val="005F5472"/>
    <w:rsid w:val="005F578F"/>
    <w:rsid w:val="005F5B74"/>
    <w:rsid w:val="005F5BD6"/>
    <w:rsid w:val="005F67F5"/>
    <w:rsid w:val="005F6AAF"/>
    <w:rsid w:val="005F6B3B"/>
    <w:rsid w:val="005F6F91"/>
    <w:rsid w:val="005F7731"/>
    <w:rsid w:val="005F7771"/>
    <w:rsid w:val="00600941"/>
    <w:rsid w:val="006014BF"/>
    <w:rsid w:val="006017DA"/>
    <w:rsid w:val="00601AF6"/>
    <w:rsid w:val="00602242"/>
    <w:rsid w:val="00602339"/>
    <w:rsid w:val="00602DAD"/>
    <w:rsid w:val="006030C7"/>
    <w:rsid w:val="00603204"/>
    <w:rsid w:val="00603619"/>
    <w:rsid w:val="0060398E"/>
    <w:rsid w:val="00603A57"/>
    <w:rsid w:val="0060400E"/>
    <w:rsid w:val="006041FF"/>
    <w:rsid w:val="00604BDF"/>
    <w:rsid w:val="00604BF6"/>
    <w:rsid w:val="00605475"/>
    <w:rsid w:val="00605A17"/>
    <w:rsid w:val="006061A8"/>
    <w:rsid w:val="00606385"/>
    <w:rsid w:val="006063D8"/>
    <w:rsid w:val="00606448"/>
    <w:rsid w:val="00606B86"/>
    <w:rsid w:val="00606E1C"/>
    <w:rsid w:val="0061020F"/>
    <w:rsid w:val="00610256"/>
    <w:rsid w:val="0061079D"/>
    <w:rsid w:val="006109C6"/>
    <w:rsid w:val="00610A59"/>
    <w:rsid w:val="00611DDA"/>
    <w:rsid w:val="00612538"/>
    <w:rsid w:val="006133F7"/>
    <w:rsid w:val="0061357B"/>
    <w:rsid w:val="00613B83"/>
    <w:rsid w:val="00613C03"/>
    <w:rsid w:val="00613DB1"/>
    <w:rsid w:val="00614130"/>
    <w:rsid w:val="0061495D"/>
    <w:rsid w:val="00614A33"/>
    <w:rsid w:val="006152F3"/>
    <w:rsid w:val="00615A4D"/>
    <w:rsid w:val="0061624E"/>
    <w:rsid w:val="00616D13"/>
    <w:rsid w:val="00616D45"/>
    <w:rsid w:val="00617226"/>
    <w:rsid w:val="0061739B"/>
    <w:rsid w:val="00617A44"/>
    <w:rsid w:val="0062093B"/>
    <w:rsid w:val="00620AD6"/>
    <w:rsid w:val="00620D25"/>
    <w:rsid w:val="0062113B"/>
    <w:rsid w:val="00621654"/>
    <w:rsid w:val="00621720"/>
    <w:rsid w:val="00621C59"/>
    <w:rsid w:val="00621EF0"/>
    <w:rsid w:val="00622B26"/>
    <w:rsid w:val="006233A4"/>
    <w:rsid w:val="00623B45"/>
    <w:rsid w:val="00623CA4"/>
    <w:rsid w:val="00623DBC"/>
    <w:rsid w:val="00624173"/>
    <w:rsid w:val="00624199"/>
    <w:rsid w:val="006255F1"/>
    <w:rsid w:val="0062568F"/>
    <w:rsid w:val="0062595B"/>
    <w:rsid w:val="00625982"/>
    <w:rsid w:val="00625C8E"/>
    <w:rsid w:val="00625DBA"/>
    <w:rsid w:val="00625DE0"/>
    <w:rsid w:val="006265E0"/>
    <w:rsid w:val="00626BA3"/>
    <w:rsid w:val="00626F7B"/>
    <w:rsid w:val="00627B85"/>
    <w:rsid w:val="00631390"/>
    <w:rsid w:val="00631E85"/>
    <w:rsid w:val="006320D7"/>
    <w:rsid w:val="0063265C"/>
    <w:rsid w:val="00632E8B"/>
    <w:rsid w:val="00633A36"/>
    <w:rsid w:val="006343D4"/>
    <w:rsid w:val="00634DC7"/>
    <w:rsid w:val="00635083"/>
    <w:rsid w:val="006352FB"/>
    <w:rsid w:val="0063533F"/>
    <w:rsid w:val="006355CD"/>
    <w:rsid w:val="006357DF"/>
    <w:rsid w:val="006358DD"/>
    <w:rsid w:val="00635954"/>
    <w:rsid w:val="00635D90"/>
    <w:rsid w:val="006365D2"/>
    <w:rsid w:val="00636A9C"/>
    <w:rsid w:val="00637032"/>
    <w:rsid w:val="00637961"/>
    <w:rsid w:val="00637C1D"/>
    <w:rsid w:val="00640274"/>
    <w:rsid w:val="006403DF"/>
    <w:rsid w:val="00640A1E"/>
    <w:rsid w:val="00641C4B"/>
    <w:rsid w:val="006425C7"/>
    <w:rsid w:val="0064288E"/>
    <w:rsid w:val="00642BA4"/>
    <w:rsid w:val="0064358B"/>
    <w:rsid w:val="00643EB7"/>
    <w:rsid w:val="006446A3"/>
    <w:rsid w:val="00644BCE"/>
    <w:rsid w:val="006454A8"/>
    <w:rsid w:val="00645875"/>
    <w:rsid w:val="00646864"/>
    <w:rsid w:val="00646B34"/>
    <w:rsid w:val="006500E1"/>
    <w:rsid w:val="006507CA"/>
    <w:rsid w:val="006510A4"/>
    <w:rsid w:val="00651A87"/>
    <w:rsid w:val="006529C6"/>
    <w:rsid w:val="006536BF"/>
    <w:rsid w:val="006537CA"/>
    <w:rsid w:val="006539DA"/>
    <w:rsid w:val="00654735"/>
    <w:rsid w:val="0065489A"/>
    <w:rsid w:val="00654A65"/>
    <w:rsid w:val="0065637B"/>
    <w:rsid w:val="006567F8"/>
    <w:rsid w:val="00656C4F"/>
    <w:rsid w:val="00656D5A"/>
    <w:rsid w:val="00656DBC"/>
    <w:rsid w:val="006570A5"/>
    <w:rsid w:val="00657202"/>
    <w:rsid w:val="0066065B"/>
    <w:rsid w:val="00660AF9"/>
    <w:rsid w:val="00661073"/>
    <w:rsid w:val="0066156C"/>
    <w:rsid w:val="00661BBC"/>
    <w:rsid w:val="00661E5C"/>
    <w:rsid w:val="0066239F"/>
    <w:rsid w:val="00662593"/>
    <w:rsid w:val="006625D5"/>
    <w:rsid w:val="00662708"/>
    <w:rsid w:val="00662E9B"/>
    <w:rsid w:val="006634B1"/>
    <w:rsid w:val="00663785"/>
    <w:rsid w:val="00664046"/>
    <w:rsid w:val="00664399"/>
    <w:rsid w:val="00664637"/>
    <w:rsid w:val="00664698"/>
    <w:rsid w:val="00665186"/>
    <w:rsid w:val="0066553B"/>
    <w:rsid w:val="00665E84"/>
    <w:rsid w:val="00666455"/>
    <w:rsid w:val="006676AD"/>
    <w:rsid w:val="00667768"/>
    <w:rsid w:val="00667B9E"/>
    <w:rsid w:val="00667CFB"/>
    <w:rsid w:val="00667DE8"/>
    <w:rsid w:val="00670294"/>
    <w:rsid w:val="006702B2"/>
    <w:rsid w:val="0067040C"/>
    <w:rsid w:val="0067060D"/>
    <w:rsid w:val="00670883"/>
    <w:rsid w:val="0067099B"/>
    <w:rsid w:val="00670FA6"/>
    <w:rsid w:val="006713D1"/>
    <w:rsid w:val="0067152E"/>
    <w:rsid w:val="00671C1E"/>
    <w:rsid w:val="00672334"/>
    <w:rsid w:val="006723FD"/>
    <w:rsid w:val="006723FF"/>
    <w:rsid w:val="00673254"/>
    <w:rsid w:val="00673514"/>
    <w:rsid w:val="00673808"/>
    <w:rsid w:val="00673D17"/>
    <w:rsid w:val="0067481E"/>
    <w:rsid w:val="0067574D"/>
    <w:rsid w:val="00675C9A"/>
    <w:rsid w:val="00675D18"/>
    <w:rsid w:val="00675D2A"/>
    <w:rsid w:val="0067601C"/>
    <w:rsid w:val="00676F80"/>
    <w:rsid w:val="006802D8"/>
    <w:rsid w:val="0068039F"/>
    <w:rsid w:val="00680430"/>
    <w:rsid w:val="0068077C"/>
    <w:rsid w:val="00680DB8"/>
    <w:rsid w:val="0068219A"/>
    <w:rsid w:val="00682507"/>
    <w:rsid w:val="00682BE0"/>
    <w:rsid w:val="00683364"/>
    <w:rsid w:val="0068342A"/>
    <w:rsid w:val="0068345E"/>
    <w:rsid w:val="006835BB"/>
    <w:rsid w:val="0068439D"/>
    <w:rsid w:val="0068494B"/>
    <w:rsid w:val="00684D6F"/>
    <w:rsid w:val="00684FEC"/>
    <w:rsid w:val="006859EF"/>
    <w:rsid w:val="00685E52"/>
    <w:rsid w:val="00685FB4"/>
    <w:rsid w:val="00686644"/>
    <w:rsid w:val="00686886"/>
    <w:rsid w:val="00686B60"/>
    <w:rsid w:val="00687E4A"/>
    <w:rsid w:val="00690611"/>
    <w:rsid w:val="00690B44"/>
    <w:rsid w:val="00690FD1"/>
    <w:rsid w:val="00691233"/>
    <w:rsid w:val="00691BC9"/>
    <w:rsid w:val="00691E75"/>
    <w:rsid w:val="00692C68"/>
    <w:rsid w:val="006935D1"/>
    <w:rsid w:val="00693E29"/>
    <w:rsid w:val="00693E3F"/>
    <w:rsid w:val="00694057"/>
    <w:rsid w:val="00695E15"/>
    <w:rsid w:val="006960F2"/>
    <w:rsid w:val="0069661B"/>
    <w:rsid w:val="00697495"/>
    <w:rsid w:val="006A0104"/>
    <w:rsid w:val="006A0194"/>
    <w:rsid w:val="006A01F1"/>
    <w:rsid w:val="006A0AFE"/>
    <w:rsid w:val="006A0E36"/>
    <w:rsid w:val="006A1261"/>
    <w:rsid w:val="006A1AD6"/>
    <w:rsid w:val="006A1E6F"/>
    <w:rsid w:val="006A21E9"/>
    <w:rsid w:val="006A25B2"/>
    <w:rsid w:val="006A25B5"/>
    <w:rsid w:val="006A2E37"/>
    <w:rsid w:val="006A2E9E"/>
    <w:rsid w:val="006A3691"/>
    <w:rsid w:val="006A36FC"/>
    <w:rsid w:val="006A3B82"/>
    <w:rsid w:val="006A400C"/>
    <w:rsid w:val="006A5D68"/>
    <w:rsid w:val="006A62FE"/>
    <w:rsid w:val="006A6679"/>
    <w:rsid w:val="006A6F40"/>
    <w:rsid w:val="006A70C8"/>
    <w:rsid w:val="006A747F"/>
    <w:rsid w:val="006A75D6"/>
    <w:rsid w:val="006A79A1"/>
    <w:rsid w:val="006A7EE3"/>
    <w:rsid w:val="006A7F64"/>
    <w:rsid w:val="006B175E"/>
    <w:rsid w:val="006B1896"/>
    <w:rsid w:val="006B1CF2"/>
    <w:rsid w:val="006B341D"/>
    <w:rsid w:val="006B36F8"/>
    <w:rsid w:val="006B490D"/>
    <w:rsid w:val="006B49AA"/>
    <w:rsid w:val="006B4AAC"/>
    <w:rsid w:val="006B52A2"/>
    <w:rsid w:val="006B5BD6"/>
    <w:rsid w:val="006B5C8F"/>
    <w:rsid w:val="006B6950"/>
    <w:rsid w:val="006B6A64"/>
    <w:rsid w:val="006B6D5B"/>
    <w:rsid w:val="006B7702"/>
    <w:rsid w:val="006B7B1D"/>
    <w:rsid w:val="006B7CC0"/>
    <w:rsid w:val="006C0A92"/>
    <w:rsid w:val="006C1AF3"/>
    <w:rsid w:val="006C1E16"/>
    <w:rsid w:val="006C1EFD"/>
    <w:rsid w:val="006C2493"/>
    <w:rsid w:val="006C2E3F"/>
    <w:rsid w:val="006C2FDF"/>
    <w:rsid w:val="006C479B"/>
    <w:rsid w:val="006C49C7"/>
    <w:rsid w:val="006C4B22"/>
    <w:rsid w:val="006C4D06"/>
    <w:rsid w:val="006C5199"/>
    <w:rsid w:val="006C5452"/>
    <w:rsid w:val="006C5948"/>
    <w:rsid w:val="006C647F"/>
    <w:rsid w:val="006C64E6"/>
    <w:rsid w:val="006C6CC6"/>
    <w:rsid w:val="006C709B"/>
    <w:rsid w:val="006C7447"/>
    <w:rsid w:val="006C7D49"/>
    <w:rsid w:val="006D1026"/>
    <w:rsid w:val="006D1926"/>
    <w:rsid w:val="006D1BF4"/>
    <w:rsid w:val="006D26FA"/>
    <w:rsid w:val="006D2E37"/>
    <w:rsid w:val="006D2F04"/>
    <w:rsid w:val="006D334C"/>
    <w:rsid w:val="006D3981"/>
    <w:rsid w:val="006D3A10"/>
    <w:rsid w:val="006D3D55"/>
    <w:rsid w:val="006D488E"/>
    <w:rsid w:val="006D4B39"/>
    <w:rsid w:val="006D4BC0"/>
    <w:rsid w:val="006D4CF5"/>
    <w:rsid w:val="006D4F00"/>
    <w:rsid w:val="006D559B"/>
    <w:rsid w:val="006D5695"/>
    <w:rsid w:val="006D57B1"/>
    <w:rsid w:val="006D5DF3"/>
    <w:rsid w:val="006D62CB"/>
    <w:rsid w:val="006D6396"/>
    <w:rsid w:val="006D6944"/>
    <w:rsid w:val="006D6973"/>
    <w:rsid w:val="006D6EE7"/>
    <w:rsid w:val="006D72B4"/>
    <w:rsid w:val="006D7B0F"/>
    <w:rsid w:val="006D7B39"/>
    <w:rsid w:val="006D7F09"/>
    <w:rsid w:val="006E0114"/>
    <w:rsid w:val="006E022A"/>
    <w:rsid w:val="006E0A93"/>
    <w:rsid w:val="006E104E"/>
    <w:rsid w:val="006E15A5"/>
    <w:rsid w:val="006E1BFA"/>
    <w:rsid w:val="006E1DEF"/>
    <w:rsid w:val="006E1E96"/>
    <w:rsid w:val="006E22A4"/>
    <w:rsid w:val="006E22F3"/>
    <w:rsid w:val="006E2C4E"/>
    <w:rsid w:val="006E2D43"/>
    <w:rsid w:val="006E4363"/>
    <w:rsid w:val="006E475A"/>
    <w:rsid w:val="006E5534"/>
    <w:rsid w:val="006E5DBD"/>
    <w:rsid w:val="006E67D7"/>
    <w:rsid w:val="006E6F84"/>
    <w:rsid w:val="006E72A4"/>
    <w:rsid w:val="006E738D"/>
    <w:rsid w:val="006F00B8"/>
    <w:rsid w:val="006F035A"/>
    <w:rsid w:val="006F0A5B"/>
    <w:rsid w:val="006F0D25"/>
    <w:rsid w:val="006F0D36"/>
    <w:rsid w:val="006F0D8E"/>
    <w:rsid w:val="006F177E"/>
    <w:rsid w:val="006F1966"/>
    <w:rsid w:val="006F19B4"/>
    <w:rsid w:val="006F1AD5"/>
    <w:rsid w:val="006F1BAF"/>
    <w:rsid w:val="006F23A7"/>
    <w:rsid w:val="006F28AA"/>
    <w:rsid w:val="006F32E8"/>
    <w:rsid w:val="006F3624"/>
    <w:rsid w:val="006F3720"/>
    <w:rsid w:val="006F3736"/>
    <w:rsid w:val="006F3BE0"/>
    <w:rsid w:val="006F558C"/>
    <w:rsid w:val="006F566C"/>
    <w:rsid w:val="006F5737"/>
    <w:rsid w:val="006F5AA5"/>
    <w:rsid w:val="006F5C3A"/>
    <w:rsid w:val="006F6BD2"/>
    <w:rsid w:val="006F6E67"/>
    <w:rsid w:val="006F70E9"/>
    <w:rsid w:val="006F7DF0"/>
    <w:rsid w:val="007007A2"/>
    <w:rsid w:val="0070168D"/>
    <w:rsid w:val="00701F9D"/>
    <w:rsid w:val="00702350"/>
    <w:rsid w:val="00702A2F"/>
    <w:rsid w:val="00702BB2"/>
    <w:rsid w:val="00702BD0"/>
    <w:rsid w:val="00703249"/>
    <w:rsid w:val="00703697"/>
    <w:rsid w:val="00703A09"/>
    <w:rsid w:val="00703C0C"/>
    <w:rsid w:val="00703E4E"/>
    <w:rsid w:val="00704688"/>
    <w:rsid w:val="00704F83"/>
    <w:rsid w:val="0070505B"/>
    <w:rsid w:val="00705D44"/>
    <w:rsid w:val="0070691F"/>
    <w:rsid w:val="00706D02"/>
    <w:rsid w:val="00707700"/>
    <w:rsid w:val="00707736"/>
    <w:rsid w:val="00707A14"/>
    <w:rsid w:val="00710E8D"/>
    <w:rsid w:val="00710F01"/>
    <w:rsid w:val="00711093"/>
    <w:rsid w:val="007117E7"/>
    <w:rsid w:val="00711C2D"/>
    <w:rsid w:val="00711CAC"/>
    <w:rsid w:val="00711E64"/>
    <w:rsid w:val="00711F84"/>
    <w:rsid w:val="00712721"/>
    <w:rsid w:val="00712A57"/>
    <w:rsid w:val="00712A7F"/>
    <w:rsid w:val="00712F3E"/>
    <w:rsid w:val="0071304D"/>
    <w:rsid w:val="007131E0"/>
    <w:rsid w:val="007132C5"/>
    <w:rsid w:val="0071331C"/>
    <w:rsid w:val="00713418"/>
    <w:rsid w:val="00713518"/>
    <w:rsid w:val="00713ABD"/>
    <w:rsid w:val="00713D77"/>
    <w:rsid w:val="00714582"/>
    <w:rsid w:val="007145E6"/>
    <w:rsid w:val="00714DFD"/>
    <w:rsid w:val="00715064"/>
    <w:rsid w:val="007155A1"/>
    <w:rsid w:val="0071572E"/>
    <w:rsid w:val="007161A2"/>
    <w:rsid w:val="00716D5D"/>
    <w:rsid w:val="007170AF"/>
    <w:rsid w:val="00717387"/>
    <w:rsid w:val="00717739"/>
    <w:rsid w:val="00717F44"/>
    <w:rsid w:val="007200A1"/>
    <w:rsid w:val="00722262"/>
    <w:rsid w:val="00722336"/>
    <w:rsid w:val="0072237D"/>
    <w:rsid w:val="00722B6D"/>
    <w:rsid w:val="00722D72"/>
    <w:rsid w:val="00722DE6"/>
    <w:rsid w:val="00723248"/>
    <w:rsid w:val="00724152"/>
    <w:rsid w:val="00724CAC"/>
    <w:rsid w:val="00725303"/>
    <w:rsid w:val="007254C5"/>
    <w:rsid w:val="00725C91"/>
    <w:rsid w:val="00725E25"/>
    <w:rsid w:val="007261AD"/>
    <w:rsid w:val="00726B2B"/>
    <w:rsid w:val="00726C9C"/>
    <w:rsid w:val="007271E5"/>
    <w:rsid w:val="00727B29"/>
    <w:rsid w:val="00730417"/>
    <w:rsid w:val="00730D84"/>
    <w:rsid w:val="00730F42"/>
    <w:rsid w:val="00731081"/>
    <w:rsid w:val="00731117"/>
    <w:rsid w:val="00731683"/>
    <w:rsid w:val="00731B8A"/>
    <w:rsid w:val="00731E23"/>
    <w:rsid w:val="00732658"/>
    <w:rsid w:val="00732D3D"/>
    <w:rsid w:val="007330A1"/>
    <w:rsid w:val="007332F3"/>
    <w:rsid w:val="00733451"/>
    <w:rsid w:val="00733FE5"/>
    <w:rsid w:val="00734499"/>
    <w:rsid w:val="00734912"/>
    <w:rsid w:val="00734A88"/>
    <w:rsid w:val="00734EF1"/>
    <w:rsid w:val="0073513D"/>
    <w:rsid w:val="007359D2"/>
    <w:rsid w:val="00735C33"/>
    <w:rsid w:val="00735C96"/>
    <w:rsid w:val="00736763"/>
    <w:rsid w:val="007368D6"/>
    <w:rsid w:val="00736D9D"/>
    <w:rsid w:val="00736E9D"/>
    <w:rsid w:val="00737141"/>
    <w:rsid w:val="007376FA"/>
    <w:rsid w:val="00737836"/>
    <w:rsid w:val="007379F5"/>
    <w:rsid w:val="00737BF3"/>
    <w:rsid w:val="00740278"/>
    <w:rsid w:val="00740B4B"/>
    <w:rsid w:val="00741091"/>
    <w:rsid w:val="00741409"/>
    <w:rsid w:val="00741483"/>
    <w:rsid w:val="00741F26"/>
    <w:rsid w:val="007421DF"/>
    <w:rsid w:val="00742488"/>
    <w:rsid w:val="007425A9"/>
    <w:rsid w:val="0074295D"/>
    <w:rsid w:val="00742D02"/>
    <w:rsid w:val="0074310A"/>
    <w:rsid w:val="00743279"/>
    <w:rsid w:val="00743D9B"/>
    <w:rsid w:val="00744975"/>
    <w:rsid w:val="00744B15"/>
    <w:rsid w:val="00744D84"/>
    <w:rsid w:val="0074520F"/>
    <w:rsid w:val="00745335"/>
    <w:rsid w:val="007454A6"/>
    <w:rsid w:val="00745B7D"/>
    <w:rsid w:val="00745E0E"/>
    <w:rsid w:val="0074646D"/>
    <w:rsid w:val="00746945"/>
    <w:rsid w:val="00747601"/>
    <w:rsid w:val="007476E2"/>
    <w:rsid w:val="007479F9"/>
    <w:rsid w:val="00747E76"/>
    <w:rsid w:val="007501CD"/>
    <w:rsid w:val="00750234"/>
    <w:rsid w:val="00750264"/>
    <w:rsid w:val="00750E56"/>
    <w:rsid w:val="00751119"/>
    <w:rsid w:val="007519D8"/>
    <w:rsid w:val="00751FDB"/>
    <w:rsid w:val="0075223B"/>
    <w:rsid w:val="00752664"/>
    <w:rsid w:val="00752B26"/>
    <w:rsid w:val="00752C33"/>
    <w:rsid w:val="00754599"/>
    <w:rsid w:val="00754963"/>
    <w:rsid w:val="0075507F"/>
    <w:rsid w:val="0075548E"/>
    <w:rsid w:val="0075625C"/>
    <w:rsid w:val="0075690E"/>
    <w:rsid w:val="00756945"/>
    <w:rsid w:val="007569CE"/>
    <w:rsid w:val="00757186"/>
    <w:rsid w:val="0075797C"/>
    <w:rsid w:val="00757D20"/>
    <w:rsid w:val="007608F1"/>
    <w:rsid w:val="00760A9A"/>
    <w:rsid w:val="0076123C"/>
    <w:rsid w:val="007614DB"/>
    <w:rsid w:val="00761A9A"/>
    <w:rsid w:val="00761B50"/>
    <w:rsid w:val="00761D53"/>
    <w:rsid w:val="00761E5E"/>
    <w:rsid w:val="00761EF6"/>
    <w:rsid w:val="00762BE0"/>
    <w:rsid w:val="00763302"/>
    <w:rsid w:val="007637CA"/>
    <w:rsid w:val="00763921"/>
    <w:rsid w:val="007649AB"/>
    <w:rsid w:val="00764A72"/>
    <w:rsid w:val="00765DBD"/>
    <w:rsid w:val="00766202"/>
    <w:rsid w:val="0076685B"/>
    <w:rsid w:val="00766C31"/>
    <w:rsid w:val="00766F95"/>
    <w:rsid w:val="00767318"/>
    <w:rsid w:val="00767C8B"/>
    <w:rsid w:val="007700A8"/>
    <w:rsid w:val="00770314"/>
    <w:rsid w:val="00770579"/>
    <w:rsid w:val="00770855"/>
    <w:rsid w:val="00770918"/>
    <w:rsid w:val="00770B13"/>
    <w:rsid w:val="00770CAE"/>
    <w:rsid w:val="00771A0C"/>
    <w:rsid w:val="00771D9A"/>
    <w:rsid w:val="00772106"/>
    <w:rsid w:val="007722D9"/>
    <w:rsid w:val="0077269D"/>
    <w:rsid w:val="00772CE1"/>
    <w:rsid w:val="00773006"/>
    <w:rsid w:val="0077303F"/>
    <w:rsid w:val="00773B4E"/>
    <w:rsid w:val="00773DE5"/>
    <w:rsid w:val="007745F8"/>
    <w:rsid w:val="007749EC"/>
    <w:rsid w:val="00774B15"/>
    <w:rsid w:val="00774E51"/>
    <w:rsid w:val="00774FEA"/>
    <w:rsid w:val="007752D6"/>
    <w:rsid w:val="007756ED"/>
    <w:rsid w:val="0077579C"/>
    <w:rsid w:val="00775884"/>
    <w:rsid w:val="00775FFF"/>
    <w:rsid w:val="00776094"/>
    <w:rsid w:val="00776DAC"/>
    <w:rsid w:val="00776E73"/>
    <w:rsid w:val="007774C2"/>
    <w:rsid w:val="007812A3"/>
    <w:rsid w:val="00781916"/>
    <w:rsid w:val="00781D45"/>
    <w:rsid w:val="007828D9"/>
    <w:rsid w:val="00782DAA"/>
    <w:rsid w:val="00782F6B"/>
    <w:rsid w:val="0078333C"/>
    <w:rsid w:val="0078363C"/>
    <w:rsid w:val="0078373C"/>
    <w:rsid w:val="00783B61"/>
    <w:rsid w:val="0078443E"/>
    <w:rsid w:val="0078448A"/>
    <w:rsid w:val="007846CC"/>
    <w:rsid w:val="00784B27"/>
    <w:rsid w:val="00784C21"/>
    <w:rsid w:val="00784E27"/>
    <w:rsid w:val="00785020"/>
    <w:rsid w:val="0078593A"/>
    <w:rsid w:val="007859A9"/>
    <w:rsid w:val="00786760"/>
    <w:rsid w:val="007871C2"/>
    <w:rsid w:val="00787AC9"/>
    <w:rsid w:val="00787B1C"/>
    <w:rsid w:val="00787C7E"/>
    <w:rsid w:val="00790346"/>
    <w:rsid w:val="00790482"/>
    <w:rsid w:val="00790533"/>
    <w:rsid w:val="00790963"/>
    <w:rsid w:val="00790EC5"/>
    <w:rsid w:val="007910F3"/>
    <w:rsid w:val="0079138D"/>
    <w:rsid w:val="007914A8"/>
    <w:rsid w:val="00791ABF"/>
    <w:rsid w:val="00791DCB"/>
    <w:rsid w:val="00791F38"/>
    <w:rsid w:val="00792DB0"/>
    <w:rsid w:val="00793FD0"/>
    <w:rsid w:val="0079463F"/>
    <w:rsid w:val="00794704"/>
    <w:rsid w:val="00794F86"/>
    <w:rsid w:val="007958CF"/>
    <w:rsid w:val="00795CB8"/>
    <w:rsid w:val="00796535"/>
    <w:rsid w:val="00796726"/>
    <w:rsid w:val="00796764"/>
    <w:rsid w:val="00796C2F"/>
    <w:rsid w:val="00797ECF"/>
    <w:rsid w:val="007A0806"/>
    <w:rsid w:val="007A0EA5"/>
    <w:rsid w:val="007A1171"/>
    <w:rsid w:val="007A153E"/>
    <w:rsid w:val="007A1822"/>
    <w:rsid w:val="007A1E8B"/>
    <w:rsid w:val="007A1F8F"/>
    <w:rsid w:val="007A28CC"/>
    <w:rsid w:val="007A2988"/>
    <w:rsid w:val="007A31C4"/>
    <w:rsid w:val="007A389D"/>
    <w:rsid w:val="007A38BE"/>
    <w:rsid w:val="007A3B7A"/>
    <w:rsid w:val="007A40F2"/>
    <w:rsid w:val="007A4B62"/>
    <w:rsid w:val="007A5863"/>
    <w:rsid w:val="007A612B"/>
    <w:rsid w:val="007A6B7B"/>
    <w:rsid w:val="007A6E50"/>
    <w:rsid w:val="007A70FD"/>
    <w:rsid w:val="007A7915"/>
    <w:rsid w:val="007B011A"/>
    <w:rsid w:val="007B08CD"/>
    <w:rsid w:val="007B098A"/>
    <w:rsid w:val="007B0D23"/>
    <w:rsid w:val="007B137E"/>
    <w:rsid w:val="007B234C"/>
    <w:rsid w:val="007B28B5"/>
    <w:rsid w:val="007B3768"/>
    <w:rsid w:val="007B3EDE"/>
    <w:rsid w:val="007B4D6F"/>
    <w:rsid w:val="007B4DA0"/>
    <w:rsid w:val="007B5AEA"/>
    <w:rsid w:val="007B6651"/>
    <w:rsid w:val="007B679B"/>
    <w:rsid w:val="007B6B81"/>
    <w:rsid w:val="007B76D6"/>
    <w:rsid w:val="007B779A"/>
    <w:rsid w:val="007B79B9"/>
    <w:rsid w:val="007B79F8"/>
    <w:rsid w:val="007B7E7E"/>
    <w:rsid w:val="007B7FC8"/>
    <w:rsid w:val="007C006A"/>
    <w:rsid w:val="007C083E"/>
    <w:rsid w:val="007C098C"/>
    <w:rsid w:val="007C0E1D"/>
    <w:rsid w:val="007C16FB"/>
    <w:rsid w:val="007C19C1"/>
    <w:rsid w:val="007C1AAA"/>
    <w:rsid w:val="007C2071"/>
    <w:rsid w:val="007C222D"/>
    <w:rsid w:val="007C229E"/>
    <w:rsid w:val="007C23C6"/>
    <w:rsid w:val="007C3AA5"/>
    <w:rsid w:val="007C3B2E"/>
    <w:rsid w:val="007C43B8"/>
    <w:rsid w:val="007C4576"/>
    <w:rsid w:val="007C46EB"/>
    <w:rsid w:val="007C4B5C"/>
    <w:rsid w:val="007C583E"/>
    <w:rsid w:val="007C5A71"/>
    <w:rsid w:val="007C6CBF"/>
    <w:rsid w:val="007C7BD0"/>
    <w:rsid w:val="007D0130"/>
    <w:rsid w:val="007D01BC"/>
    <w:rsid w:val="007D0DFD"/>
    <w:rsid w:val="007D1FF4"/>
    <w:rsid w:val="007D2055"/>
    <w:rsid w:val="007D21F1"/>
    <w:rsid w:val="007D2216"/>
    <w:rsid w:val="007D27DC"/>
    <w:rsid w:val="007D2A3E"/>
    <w:rsid w:val="007D2C7B"/>
    <w:rsid w:val="007D3635"/>
    <w:rsid w:val="007D3997"/>
    <w:rsid w:val="007D43D4"/>
    <w:rsid w:val="007D4534"/>
    <w:rsid w:val="007D4597"/>
    <w:rsid w:val="007D5930"/>
    <w:rsid w:val="007D6236"/>
    <w:rsid w:val="007D6C38"/>
    <w:rsid w:val="007D6D5D"/>
    <w:rsid w:val="007D6D73"/>
    <w:rsid w:val="007D6E49"/>
    <w:rsid w:val="007D7048"/>
    <w:rsid w:val="007D723B"/>
    <w:rsid w:val="007D7294"/>
    <w:rsid w:val="007D74C7"/>
    <w:rsid w:val="007D79A5"/>
    <w:rsid w:val="007D79D7"/>
    <w:rsid w:val="007E0222"/>
    <w:rsid w:val="007E04A8"/>
    <w:rsid w:val="007E074B"/>
    <w:rsid w:val="007E0894"/>
    <w:rsid w:val="007E0AA8"/>
    <w:rsid w:val="007E0E40"/>
    <w:rsid w:val="007E3205"/>
    <w:rsid w:val="007E33FD"/>
    <w:rsid w:val="007E36C7"/>
    <w:rsid w:val="007E3722"/>
    <w:rsid w:val="007E4B63"/>
    <w:rsid w:val="007E4BB5"/>
    <w:rsid w:val="007E5000"/>
    <w:rsid w:val="007E5455"/>
    <w:rsid w:val="007E54CD"/>
    <w:rsid w:val="007E6050"/>
    <w:rsid w:val="007E6166"/>
    <w:rsid w:val="007E61EA"/>
    <w:rsid w:val="007E6CAC"/>
    <w:rsid w:val="007E72DD"/>
    <w:rsid w:val="007E76C6"/>
    <w:rsid w:val="007F000E"/>
    <w:rsid w:val="007F085F"/>
    <w:rsid w:val="007F183B"/>
    <w:rsid w:val="007F1DDA"/>
    <w:rsid w:val="007F1F2C"/>
    <w:rsid w:val="007F2024"/>
    <w:rsid w:val="007F202E"/>
    <w:rsid w:val="007F22F0"/>
    <w:rsid w:val="007F2D0C"/>
    <w:rsid w:val="007F2F28"/>
    <w:rsid w:val="007F355B"/>
    <w:rsid w:val="007F3D75"/>
    <w:rsid w:val="007F409B"/>
    <w:rsid w:val="007F4636"/>
    <w:rsid w:val="007F4F0B"/>
    <w:rsid w:val="007F51B9"/>
    <w:rsid w:val="007F5229"/>
    <w:rsid w:val="007F56AC"/>
    <w:rsid w:val="007F59D3"/>
    <w:rsid w:val="007F5E14"/>
    <w:rsid w:val="007F5E4E"/>
    <w:rsid w:val="007F6594"/>
    <w:rsid w:val="007F6B8C"/>
    <w:rsid w:val="007F6C99"/>
    <w:rsid w:val="007F6E27"/>
    <w:rsid w:val="007F6E54"/>
    <w:rsid w:val="007F7247"/>
    <w:rsid w:val="007F74D1"/>
    <w:rsid w:val="007F79C3"/>
    <w:rsid w:val="007F7AE6"/>
    <w:rsid w:val="007F7C0A"/>
    <w:rsid w:val="007F7C2F"/>
    <w:rsid w:val="007F7D5F"/>
    <w:rsid w:val="00800E9F"/>
    <w:rsid w:val="00800F14"/>
    <w:rsid w:val="0080120B"/>
    <w:rsid w:val="008016F6"/>
    <w:rsid w:val="0080173E"/>
    <w:rsid w:val="008021F8"/>
    <w:rsid w:val="0080242E"/>
    <w:rsid w:val="008029FF"/>
    <w:rsid w:val="00802C91"/>
    <w:rsid w:val="00803506"/>
    <w:rsid w:val="008037D8"/>
    <w:rsid w:val="008038CD"/>
    <w:rsid w:val="00803CF9"/>
    <w:rsid w:val="0080421B"/>
    <w:rsid w:val="00804285"/>
    <w:rsid w:val="008048A2"/>
    <w:rsid w:val="00804B0F"/>
    <w:rsid w:val="008065BC"/>
    <w:rsid w:val="00806951"/>
    <w:rsid w:val="00806A62"/>
    <w:rsid w:val="008070CB"/>
    <w:rsid w:val="0080747A"/>
    <w:rsid w:val="008105D0"/>
    <w:rsid w:val="00810D00"/>
    <w:rsid w:val="00810F70"/>
    <w:rsid w:val="008112B6"/>
    <w:rsid w:val="00811730"/>
    <w:rsid w:val="008118F8"/>
    <w:rsid w:val="008126D6"/>
    <w:rsid w:val="00813F5C"/>
    <w:rsid w:val="0081463E"/>
    <w:rsid w:val="00814ACF"/>
    <w:rsid w:val="00814C76"/>
    <w:rsid w:val="0081599C"/>
    <w:rsid w:val="00816068"/>
    <w:rsid w:val="00816FDE"/>
    <w:rsid w:val="00817AA2"/>
    <w:rsid w:val="00820388"/>
    <w:rsid w:val="00820A8F"/>
    <w:rsid w:val="00821AC2"/>
    <w:rsid w:val="00821BE9"/>
    <w:rsid w:val="00821CD8"/>
    <w:rsid w:val="00822277"/>
    <w:rsid w:val="00822318"/>
    <w:rsid w:val="00822BD3"/>
    <w:rsid w:val="00822FB7"/>
    <w:rsid w:val="008231D5"/>
    <w:rsid w:val="00823496"/>
    <w:rsid w:val="00823561"/>
    <w:rsid w:val="00823774"/>
    <w:rsid w:val="0082425C"/>
    <w:rsid w:val="008255C2"/>
    <w:rsid w:val="008255C7"/>
    <w:rsid w:val="00825CE2"/>
    <w:rsid w:val="00825DB1"/>
    <w:rsid w:val="0082617C"/>
    <w:rsid w:val="00826193"/>
    <w:rsid w:val="0082646B"/>
    <w:rsid w:val="008264AF"/>
    <w:rsid w:val="008264F8"/>
    <w:rsid w:val="008267A6"/>
    <w:rsid w:val="008267DA"/>
    <w:rsid w:val="00826998"/>
    <w:rsid w:val="008307A0"/>
    <w:rsid w:val="00830B08"/>
    <w:rsid w:val="0083184E"/>
    <w:rsid w:val="00832277"/>
    <w:rsid w:val="0083330B"/>
    <w:rsid w:val="0083373A"/>
    <w:rsid w:val="00833FF2"/>
    <w:rsid w:val="00834522"/>
    <w:rsid w:val="00834BD2"/>
    <w:rsid w:val="008354DC"/>
    <w:rsid w:val="0083566B"/>
    <w:rsid w:val="00835B0E"/>
    <w:rsid w:val="008367A0"/>
    <w:rsid w:val="00836B36"/>
    <w:rsid w:val="00836FBF"/>
    <w:rsid w:val="00837081"/>
    <w:rsid w:val="00837A5E"/>
    <w:rsid w:val="00840362"/>
    <w:rsid w:val="0084050C"/>
    <w:rsid w:val="008406F9"/>
    <w:rsid w:val="00840B49"/>
    <w:rsid w:val="00840E25"/>
    <w:rsid w:val="008415F0"/>
    <w:rsid w:val="0084174B"/>
    <w:rsid w:val="008418C4"/>
    <w:rsid w:val="008421F9"/>
    <w:rsid w:val="0084251E"/>
    <w:rsid w:val="0084265F"/>
    <w:rsid w:val="00842978"/>
    <w:rsid w:val="008435FF"/>
    <w:rsid w:val="008437DF"/>
    <w:rsid w:val="00843857"/>
    <w:rsid w:val="0084394F"/>
    <w:rsid w:val="00843EF3"/>
    <w:rsid w:val="0084415C"/>
    <w:rsid w:val="008445FD"/>
    <w:rsid w:val="00844FB0"/>
    <w:rsid w:val="0084564F"/>
    <w:rsid w:val="008457AC"/>
    <w:rsid w:val="00846107"/>
    <w:rsid w:val="00846EB2"/>
    <w:rsid w:val="008479D8"/>
    <w:rsid w:val="00847A1F"/>
    <w:rsid w:val="00851B96"/>
    <w:rsid w:val="00852AD7"/>
    <w:rsid w:val="008539CC"/>
    <w:rsid w:val="00853E2E"/>
    <w:rsid w:val="008542B6"/>
    <w:rsid w:val="00854AEC"/>
    <w:rsid w:val="008551B0"/>
    <w:rsid w:val="0085572C"/>
    <w:rsid w:val="00856567"/>
    <w:rsid w:val="00857510"/>
    <w:rsid w:val="008576F5"/>
    <w:rsid w:val="00857B5D"/>
    <w:rsid w:val="00860464"/>
    <w:rsid w:val="0086086D"/>
    <w:rsid w:val="00860EA9"/>
    <w:rsid w:val="008620B3"/>
    <w:rsid w:val="00863B64"/>
    <w:rsid w:val="0086413A"/>
    <w:rsid w:val="0086462F"/>
    <w:rsid w:val="0086465E"/>
    <w:rsid w:val="008646F7"/>
    <w:rsid w:val="008652EA"/>
    <w:rsid w:val="0086562F"/>
    <w:rsid w:val="0086569E"/>
    <w:rsid w:val="00865D27"/>
    <w:rsid w:val="00865F33"/>
    <w:rsid w:val="00866C72"/>
    <w:rsid w:val="0086711F"/>
    <w:rsid w:val="008671AD"/>
    <w:rsid w:val="00867747"/>
    <w:rsid w:val="00867BE0"/>
    <w:rsid w:val="0087047A"/>
    <w:rsid w:val="008709D2"/>
    <w:rsid w:val="008712A1"/>
    <w:rsid w:val="00871A57"/>
    <w:rsid w:val="008723F7"/>
    <w:rsid w:val="00873A2C"/>
    <w:rsid w:val="00874109"/>
    <w:rsid w:val="00874D12"/>
    <w:rsid w:val="00875D84"/>
    <w:rsid w:val="00875D8A"/>
    <w:rsid w:val="00875E46"/>
    <w:rsid w:val="00875F31"/>
    <w:rsid w:val="00875FD3"/>
    <w:rsid w:val="00876190"/>
    <w:rsid w:val="00876370"/>
    <w:rsid w:val="008771E4"/>
    <w:rsid w:val="008803CC"/>
    <w:rsid w:val="0088053C"/>
    <w:rsid w:val="008808D2"/>
    <w:rsid w:val="00881C77"/>
    <w:rsid w:val="00882A72"/>
    <w:rsid w:val="00883492"/>
    <w:rsid w:val="00883568"/>
    <w:rsid w:val="008839AE"/>
    <w:rsid w:val="00883BF9"/>
    <w:rsid w:val="00883DE6"/>
    <w:rsid w:val="00883E49"/>
    <w:rsid w:val="00884662"/>
    <w:rsid w:val="0088474B"/>
    <w:rsid w:val="00885EB5"/>
    <w:rsid w:val="00886105"/>
    <w:rsid w:val="0088610E"/>
    <w:rsid w:val="008866AF"/>
    <w:rsid w:val="00886825"/>
    <w:rsid w:val="0088710C"/>
    <w:rsid w:val="00887754"/>
    <w:rsid w:val="00887D49"/>
    <w:rsid w:val="00887DA1"/>
    <w:rsid w:val="00887DDA"/>
    <w:rsid w:val="00887F96"/>
    <w:rsid w:val="00890187"/>
    <w:rsid w:val="008904D7"/>
    <w:rsid w:val="00890E56"/>
    <w:rsid w:val="00891A3C"/>
    <w:rsid w:val="00892117"/>
    <w:rsid w:val="0089269B"/>
    <w:rsid w:val="00892929"/>
    <w:rsid w:val="00892946"/>
    <w:rsid w:val="00892D58"/>
    <w:rsid w:val="0089373B"/>
    <w:rsid w:val="00893DF8"/>
    <w:rsid w:val="00893FE4"/>
    <w:rsid w:val="00894032"/>
    <w:rsid w:val="00895A94"/>
    <w:rsid w:val="00895B01"/>
    <w:rsid w:val="00895DF5"/>
    <w:rsid w:val="008961E1"/>
    <w:rsid w:val="00896634"/>
    <w:rsid w:val="00896DCD"/>
    <w:rsid w:val="00896F59"/>
    <w:rsid w:val="008970BC"/>
    <w:rsid w:val="00897FEE"/>
    <w:rsid w:val="008A03B0"/>
    <w:rsid w:val="008A066B"/>
    <w:rsid w:val="008A0C11"/>
    <w:rsid w:val="008A1470"/>
    <w:rsid w:val="008A1589"/>
    <w:rsid w:val="008A225F"/>
    <w:rsid w:val="008A2FC5"/>
    <w:rsid w:val="008A34D1"/>
    <w:rsid w:val="008A3576"/>
    <w:rsid w:val="008A35BE"/>
    <w:rsid w:val="008A3743"/>
    <w:rsid w:val="008A3CC9"/>
    <w:rsid w:val="008A40AF"/>
    <w:rsid w:val="008A40C7"/>
    <w:rsid w:val="008A4E32"/>
    <w:rsid w:val="008A60F0"/>
    <w:rsid w:val="008A630A"/>
    <w:rsid w:val="008A632C"/>
    <w:rsid w:val="008A63C5"/>
    <w:rsid w:val="008A6760"/>
    <w:rsid w:val="008A7B41"/>
    <w:rsid w:val="008B065B"/>
    <w:rsid w:val="008B0AAE"/>
    <w:rsid w:val="008B0FE3"/>
    <w:rsid w:val="008B14AB"/>
    <w:rsid w:val="008B1513"/>
    <w:rsid w:val="008B1558"/>
    <w:rsid w:val="008B19CB"/>
    <w:rsid w:val="008B1E3B"/>
    <w:rsid w:val="008B205A"/>
    <w:rsid w:val="008B237B"/>
    <w:rsid w:val="008B290F"/>
    <w:rsid w:val="008B2AAE"/>
    <w:rsid w:val="008B2D24"/>
    <w:rsid w:val="008B3325"/>
    <w:rsid w:val="008B3765"/>
    <w:rsid w:val="008B575C"/>
    <w:rsid w:val="008B5A25"/>
    <w:rsid w:val="008B5A67"/>
    <w:rsid w:val="008B5CA6"/>
    <w:rsid w:val="008B5F66"/>
    <w:rsid w:val="008B60CA"/>
    <w:rsid w:val="008B64D4"/>
    <w:rsid w:val="008B68BA"/>
    <w:rsid w:val="008B6F70"/>
    <w:rsid w:val="008B6FDF"/>
    <w:rsid w:val="008B771D"/>
    <w:rsid w:val="008B775A"/>
    <w:rsid w:val="008B77AC"/>
    <w:rsid w:val="008B78B8"/>
    <w:rsid w:val="008B7976"/>
    <w:rsid w:val="008B7B33"/>
    <w:rsid w:val="008B7E42"/>
    <w:rsid w:val="008C03C2"/>
    <w:rsid w:val="008C0B5B"/>
    <w:rsid w:val="008C0CC7"/>
    <w:rsid w:val="008C0D2A"/>
    <w:rsid w:val="008C0E37"/>
    <w:rsid w:val="008C17FA"/>
    <w:rsid w:val="008C1BE8"/>
    <w:rsid w:val="008C1D08"/>
    <w:rsid w:val="008C2384"/>
    <w:rsid w:val="008C2AB1"/>
    <w:rsid w:val="008C3171"/>
    <w:rsid w:val="008C3465"/>
    <w:rsid w:val="008C357C"/>
    <w:rsid w:val="008C35CE"/>
    <w:rsid w:val="008C4082"/>
    <w:rsid w:val="008C4723"/>
    <w:rsid w:val="008C54FE"/>
    <w:rsid w:val="008C5B1A"/>
    <w:rsid w:val="008C5B8B"/>
    <w:rsid w:val="008C618A"/>
    <w:rsid w:val="008C678A"/>
    <w:rsid w:val="008C6DBB"/>
    <w:rsid w:val="008C73E2"/>
    <w:rsid w:val="008C7745"/>
    <w:rsid w:val="008C791A"/>
    <w:rsid w:val="008C7E89"/>
    <w:rsid w:val="008D024B"/>
    <w:rsid w:val="008D0326"/>
    <w:rsid w:val="008D06FB"/>
    <w:rsid w:val="008D1170"/>
    <w:rsid w:val="008D22AB"/>
    <w:rsid w:val="008D25C3"/>
    <w:rsid w:val="008D2986"/>
    <w:rsid w:val="008D2FD3"/>
    <w:rsid w:val="008D3028"/>
    <w:rsid w:val="008D30A9"/>
    <w:rsid w:val="008D30DB"/>
    <w:rsid w:val="008D3E10"/>
    <w:rsid w:val="008D40D8"/>
    <w:rsid w:val="008D441F"/>
    <w:rsid w:val="008D4827"/>
    <w:rsid w:val="008D4C6F"/>
    <w:rsid w:val="008D5181"/>
    <w:rsid w:val="008D51D1"/>
    <w:rsid w:val="008D51EA"/>
    <w:rsid w:val="008D55AA"/>
    <w:rsid w:val="008D58BC"/>
    <w:rsid w:val="008D5E48"/>
    <w:rsid w:val="008D6500"/>
    <w:rsid w:val="008D6725"/>
    <w:rsid w:val="008D6CFA"/>
    <w:rsid w:val="008E009A"/>
    <w:rsid w:val="008E09D3"/>
    <w:rsid w:val="008E1913"/>
    <w:rsid w:val="008E26D6"/>
    <w:rsid w:val="008E28AA"/>
    <w:rsid w:val="008E2BFB"/>
    <w:rsid w:val="008E2C15"/>
    <w:rsid w:val="008E2D2C"/>
    <w:rsid w:val="008E2D32"/>
    <w:rsid w:val="008E3059"/>
    <w:rsid w:val="008E37CB"/>
    <w:rsid w:val="008E3886"/>
    <w:rsid w:val="008E3B53"/>
    <w:rsid w:val="008E3D54"/>
    <w:rsid w:val="008E3EF6"/>
    <w:rsid w:val="008E3EF8"/>
    <w:rsid w:val="008E3F67"/>
    <w:rsid w:val="008E4309"/>
    <w:rsid w:val="008E449E"/>
    <w:rsid w:val="008E495F"/>
    <w:rsid w:val="008E4C8D"/>
    <w:rsid w:val="008E5090"/>
    <w:rsid w:val="008E516E"/>
    <w:rsid w:val="008E53B7"/>
    <w:rsid w:val="008E55A7"/>
    <w:rsid w:val="008E5A84"/>
    <w:rsid w:val="008E5D0C"/>
    <w:rsid w:val="008E64A6"/>
    <w:rsid w:val="008E65FA"/>
    <w:rsid w:val="008E67CD"/>
    <w:rsid w:val="008E6BBE"/>
    <w:rsid w:val="008E762B"/>
    <w:rsid w:val="008E7E29"/>
    <w:rsid w:val="008F056B"/>
    <w:rsid w:val="008F0642"/>
    <w:rsid w:val="008F0A07"/>
    <w:rsid w:val="008F0E43"/>
    <w:rsid w:val="008F1312"/>
    <w:rsid w:val="008F1456"/>
    <w:rsid w:val="008F19EF"/>
    <w:rsid w:val="008F20B1"/>
    <w:rsid w:val="008F3368"/>
    <w:rsid w:val="008F3FB5"/>
    <w:rsid w:val="008F441E"/>
    <w:rsid w:val="008F45A4"/>
    <w:rsid w:val="008F492E"/>
    <w:rsid w:val="008F49A0"/>
    <w:rsid w:val="008F4AC0"/>
    <w:rsid w:val="008F4BE1"/>
    <w:rsid w:val="008F4C6C"/>
    <w:rsid w:val="008F4CEF"/>
    <w:rsid w:val="008F4E18"/>
    <w:rsid w:val="008F534C"/>
    <w:rsid w:val="008F5AC5"/>
    <w:rsid w:val="008F5ECC"/>
    <w:rsid w:val="008F5ED9"/>
    <w:rsid w:val="008F5F11"/>
    <w:rsid w:val="008F6101"/>
    <w:rsid w:val="008F69CA"/>
    <w:rsid w:val="008F6EC4"/>
    <w:rsid w:val="008F76F2"/>
    <w:rsid w:val="00900162"/>
    <w:rsid w:val="0090019D"/>
    <w:rsid w:val="009003A9"/>
    <w:rsid w:val="009003C4"/>
    <w:rsid w:val="00900AFC"/>
    <w:rsid w:val="00900D15"/>
    <w:rsid w:val="009018BD"/>
    <w:rsid w:val="0090296B"/>
    <w:rsid w:val="00902A24"/>
    <w:rsid w:val="009030B8"/>
    <w:rsid w:val="00903F0D"/>
    <w:rsid w:val="009042AC"/>
    <w:rsid w:val="009044F8"/>
    <w:rsid w:val="00904854"/>
    <w:rsid w:val="009049E5"/>
    <w:rsid w:val="00904B5A"/>
    <w:rsid w:val="00904BCB"/>
    <w:rsid w:val="00905BD5"/>
    <w:rsid w:val="00905EDE"/>
    <w:rsid w:val="0090638C"/>
    <w:rsid w:val="00906587"/>
    <w:rsid w:val="00906645"/>
    <w:rsid w:val="00907756"/>
    <w:rsid w:val="0090798B"/>
    <w:rsid w:val="00907ECB"/>
    <w:rsid w:val="009100B6"/>
    <w:rsid w:val="009103AA"/>
    <w:rsid w:val="00910639"/>
    <w:rsid w:val="0091079A"/>
    <w:rsid w:val="00910B4A"/>
    <w:rsid w:val="00911BBB"/>
    <w:rsid w:val="00911EBD"/>
    <w:rsid w:val="00913386"/>
    <w:rsid w:val="00913776"/>
    <w:rsid w:val="009137DC"/>
    <w:rsid w:val="00913BCB"/>
    <w:rsid w:val="00913CF0"/>
    <w:rsid w:val="00913FA1"/>
    <w:rsid w:val="009147F0"/>
    <w:rsid w:val="00914CC0"/>
    <w:rsid w:val="00914CE6"/>
    <w:rsid w:val="00914E40"/>
    <w:rsid w:val="009150F0"/>
    <w:rsid w:val="00915BC7"/>
    <w:rsid w:val="00915C37"/>
    <w:rsid w:val="00915FF0"/>
    <w:rsid w:val="00916583"/>
    <w:rsid w:val="0091663C"/>
    <w:rsid w:val="009169DE"/>
    <w:rsid w:val="00916C4E"/>
    <w:rsid w:val="00916D92"/>
    <w:rsid w:val="009177FC"/>
    <w:rsid w:val="00917A49"/>
    <w:rsid w:val="00917D02"/>
    <w:rsid w:val="00917F85"/>
    <w:rsid w:val="009200D1"/>
    <w:rsid w:val="00920993"/>
    <w:rsid w:val="0092119C"/>
    <w:rsid w:val="00921278"/>
    <w:rsid w:val="00921345"/>
    <w:rsid w:val="009216F7"/>
    <w:rsid w:val="00922255"/>
    <w:rsid w:val="00922394"/>
    <w:rsid w:val="00922509"/>
    <w:rsid w:val="0092261B"/>
    <w:rsid w:val="00922F55"/>
    <w:rsid w:val="0092315D"/>
    <w:rsid w:val="00923D04"/>
    <w:rsid w:val="009242DB"/>
    <w:rsid w:val="00924BA8"/>
    <w:rsid w:val="00924FCB"/>
    <w:rsid w:val="009252EC"/>
    <w:rsid w:val="00925361"/>
    <w:rsid w:val="009254FC"/>
    <w:rsid w:val="00925668"/>
    <w:rsid w:val="00925720"/>
    <w:rsid w:val="00925D77"/>
    <w:rsid w:val="0092613E"/>
    <w:rsid w:val="00926432"/>
    <w:rsid w:val="009270DB"/>
    <w:rsid w:val="00927469"/>
    <w:rsid w:val="009300FC"/>
    <w:rsid w:val="009306A7"/>
    <w:rsid w:val="00930BF5"/>
    <w:rsid w:val="009312A5"/>
    <w:rsid w:val="00931E0B"/>
    <w:rsid w:val="00932EAC"/>
    <w:rsid w:val="00933783"/>
    <w:rsid w:val="00933C63"/>
    <w:rsid w:val="00933FA2"/>
    <w:rsid w:val="00934C59"/>
    <w:rsid w:val="00934FFF"/>
    <w:rsid w:val="009351CB"/>
    <w:rsid w:val="00935519"/>
    <w:rsid w:val="00935DEB"/>
    <w:rsid w:val="00935F23"/>
    <w:rsid w:val="00936C34"/>
    <w:rsid w:val="00937037"/>
    <w:rsid w:val="0093746C"/>
    <w:rsid w:val="009379AF"/>
    <w:rsid w:val="00937D91"/>
    <w:rsid w:val="009400AA"/>
    <w:rsid w:val="009406D9"/>
    <w:rsid w:val="00940CD6"/>
    <w:rsid w:val="00941CD9"/>
    <w:rsid w:val="00941D26"/>
    <w:rsid w:val="00941EE3"/>
    <w:rsid w:val="00942289"/>
    <w:rsid w:val="00942FCE"/>
    <w:rsid w:val="00943585"/>
    <w:rsid w:val="00943C11"/>
    <w:rsid w:val="00943CD2"/>
    <w:rsid w:val="00943D50"/>
    <w:rsid w:val="00943F2C"/>
    <w:rsid w:val="00944507"/>
    <w:rsid w:val="009445D9"/>
    <w:rsid w:val="00944940"/>
    <w:rsid w:val="00944A48"/>
    <w:rsid w:val="00945DD3"/>
    <w:rsid w:val="00945F53"/>
    <w:rsid w:val="00946C8A"/>
    <w:rsid w:val="00946CDA"/>
    <w:rsid w:val="00947254"/>
    <w:rsid w:val="00947456"/>
    <w:rsid w:val="0094795B"/>
    <w:rsid w:val="00947BF1"/>
    <w:rsid w:val="0095032E"/>
    <w:rsid w:val="00950337"/>
    <w:rsid w:val="00950585"/>
    <w:rsid w:val="00950D52"/>
    <w:rsid w:val="00950F77"/>
    <w:rsid w:val="009514DC"/>
    <w:rsid w:val="00951893"/>
    <w:rsid w:val="00951E6F"/>
    <w:rsid w:val="0095335F"/>
    <w:rsid w:val="0095353E"/>
    <w:rsid w:val="0095377B"/>
    <w:rsid w:val="0095473B"/>
    <w:rsid w:val="009548EB"/>
    <w:rsid w:val="00954A6B"/>
    <w:rsid w:val="00954CDE"/>
    <w:rsid w:val="0095564D"/>
    <w:rsid w:val="0095582C"/>
    <w:rsid w:val="009566E0"/>
    <w:rsid w:val="00956772"/>
    <w:rsid w:val="0095686A"/>
    <w:rsid w:val="0095698A"/>
    <w:rsid w:val="00956D91"/>
    <w:rsid w:val="0096008D"/>
    <w:rsid w:val="009606CE"/>
    <w:rsid w:val="00960E69"/>
    <w:rsid w:val="0096166C"/>
    <w:rsid w:val="009618FB"/>
    <w:rsid w:val="0096195B"/>
    <w:rsid w:val="00962F46"/>
    <w:rsid w:val="00963F3D"/>
    <w:rsid w:val="009646EE"/>
    <w:rsid w:val="00965356"/>
    <w:rsid w:val="009658F8"/>
    <w:rsid w:val="0096613D"/>
    <w:rsid w:val="009663AD"/>
    <w:rsid w:val="00967468"/>
    <w:rsid w:val="00967572"/>
    <w:rsid w:val="009676C2"/>
    <w:rsid w:val="009706F6"/>
    <w:rsid w:val="00970C07"/>
    <w:rsid w:val="00970DCF"/>
    <w:rsid w:val="00971518"/>
    <w:rsid w:val="009725A8"/>
    <w:rsid w:val="00972A84"/>
    <w:rsid w:val="009733F6"/>
    <w:rsid w:val="009734EC"/>
    <w:rsid w:val="00973594"/>
    <w:rsid w:val="009736A2"/>
    <w:rsid w:val="0097445F"/>
    <w:rsid w:val="009748F1"/>
    <w:rsid w:val="009749B6"/>
    <w:rsid w:val="00974DB4"/>
    <w:rsid w:val="00976032"/>
    <w:rsid w:val="009765FD"/>
    <w:rsid w:val="00976BD0"/>
    <w:rsid w:val="00976BF7"/>
    <w:rsid w:val="009773CE"/>
    <w:rsid w:val="009777C5"/>
    <w:rsid w:val="00980019"/>
    <w:rsid w:val="00980BD1"/>
    <w:rsid w:val="00980C49"/>
    <w:rsid w:val="00981110"/>
    <w:rsid w:val="0098271B"/>
    <w:rsid w:val="00983068"/>
    <w:rsid w:val="00983471"/>
    <w:rsid w:val="0098359E"/>
    <w:rsid w:val="009837BB"/>
    <w:rsid w:val="009840D7"/>
    <w:rsid w:val="00984464"/>
    <w:rsid w:val="00984579"/>
    <w:rsid w:val="00984F05"/>
    <w:rsid w:val="0098579B"/>
    <w:rsid w:val="00985873"/>
    <w:rsid w:val="00985B5F"/>
    <w:rsid w:val="00985CDA"/>
    <w:rsid w:val="00985E2E"/>
    <w:rsid w:val="00986166"/>
    <w:rsid w:val="0098695C"/>
    <w:rsid w:val="00987202"/>
    <w:rsid w:val="00987718"/>
    <w:rsid w:val="00987952"/>
    <w:rsid w:val="0099009D"/>
    <w:rsid w:val="00990E3D"/>
    <w:rsid w:val="0099191B"/>
    <w:rsid w:val="009921ED"/>
    <w:rsid w:val="0099258D"/>
    <w:rsid w:val="00992694"/>
    <w:rsid w:val="00992DA1"/>
    <w:rsid w:val="00992EE0"/>
    <w:rsid w:val="0099342E"/>
    <w:rsid w:val="00993B40"/>
    <w:rsid w:val="00993FFF"/>
    <w:rsid w:val="0099417C"/>
    <w:rsid w:val="0099436A"/>
    <w:rsid w:val="009944B1"/>
    <w:rsid w:val="00994BD1"/>
    <w:rsid w:val="00994F87"/>
    <w:rsid w:val="009951BE"/>
    <w:rsid w:val="00995ED2"/>
    <w:rsid w:val="0099605D"/>
    <w:rsid w:val="009967ED"/>
    <w:rsid w:val="00996C5A"/>
    <w:rsid w:val="009972DF"/>
    <w:rsid w:val="0099774D"/>
    <w:rsid w:val="00997938"/>
    <w:rsid w:val="00997A38"/>
    <w:rsid w:val="009A0092"/>
    <w:rsid w:val="009A04D7"/>
    <w:rsid w:val="009A0533"/>
    <w:rsid w:val="009A0640"/>
    <w:rsid w:val="009A13A7"/>
    <w:rsid w:val="009A144B"/>
    <w:rsid w:val="009A15E5"/>
    <w:rsid w:val="009A1B8A"/>
    <w:rsid w:val="009A1CD7"/>
    <w:rsid w:val="009A2307"/>
    <w:rsid w:val="009A2864"/>
    <w:rsid w:val="009A28D8"/>
    <w:rsid w:val="009A2C54"/>
    <w:rsid w:val="009A3705"/>
    <w:rsid w:val="009A3DDA"/>
    <w:rsid w:val="009A4165"/>
    <w:rsid w:val="009A4A7F"/>
    <w:rsid w:val="009A4F35"/>
    <w:rsid w:val="009A5151"/>
    <w:rsid w:val="009A6B6F"/>
    <w:rsid w:val="009A6F6B"/>
    <w:rsid w:val="009A7922"/>
    <w:rsid w:val="009A7AC1"/>
    <w:rsid w:val="009A7D75"/>
    <w:rsid w:val="009B0C52"/>
    <w:rsid w:val="009B0F71"/>
    <w:rsid w:val="009B2046"/>
    <w:rsid w:val="009B3665"/>
    <w:rsid w:val="009B3914"/>
    <w:rsid w:val="009B3A3D"/>
    <w:rsid w:val="009B3A8D"/>
    <w:rsid w:val="009B41D3"/>
    <w:rsid w:val="009B41EF"/>
    <w:rsid w:val="009B4229"/>
    <w:rsid w:val="009B4C32"/>
    <w:rsid w:val="009B4D10"/>
    <w:rsid w:val="009B4F1E"/>
    <w:rsid w:val="009B4FD1"/>
    <w:rsid w:val="009B518E"/>
    <w:rsid w:val="009B5467"/>
    <w:rsid w:val="009B5EE3"/>
    <w:rsid w:val="009B631A"/>
    <w:rsid w:val="009B653C"/>
    <w:rsid w:val="009B660D"/>
    <w:rsid w:val="009B67BA"/>
    <w:rsid w:val="009C0A98"/>
    <w:rsid w:val="009C0D1A"/>
    <w:rsid w:val="009C0DE0"/>
    <w:rsid w:val="009C113F"/>
    <w:rsid w:val="009C11D1"/>
    <w:rsid w:val="009C16C7"/>
    <w:rsid w:val="009C1E6F"/>
    <w:rsid w:val="009C2282"/>
    <w:rsid w:val="009C3790"/>
    <w:rsid w:val="009C38D1"/>
    <w:rsid w:val="009C3DD5"/>
    <w:rsid w:val="009C42AE"/>
    <w:rsid w:val="009C43DA"/>
    <w:rsid w:val="009C4728"/>
    <w:rsid w:val="009C4C33"/>
    <w:rsid w:val="009C5115"/>
    <w:rsid w:val="009C51D0"/>
    <w:rsid w:val="009C5261"/>
    <w:rsid w:val="009C58DE"/>
    <w:rsid w:val="009C5914"/>
    <w:rsid w:val="009C5A98"/>
    <w:rsid w:val="009C5F5B"/>
    <w:rsid w:val="009C61BE"/>
    <w:rsid w:val="009C6368"/>
    <w:rsid w:val="009C6840"/>
    <w:rsid w:val="009C6957"/>
    <w:rsid w:val="009C69DA"/>
    <w:rsid w:val="009C6A26"/>
    <w:rsid w:val="009C736B"/>
    <w:rsid w:val="009C7FD7"/>
    <w:rsid w:val="009D0C22"/>
    <w:rsid w:val="009D0D7A"/>
    <w:rsid w:val="009D0E24"/>
    <w:rsid w:val="009D0EBB"/>
    <w:rsid w:val="009D10C8"/>
    <w:rsid w:val="009D1246"/>
    <w:rsid w:val="009D1344"/>
    <w:rsid w:val="009D193C"/>
    <w:rsid w:val="009D2F51"/>
    <w:rsid w:val="009D2F91"/>
    <w:rsid w:val="009D30C3"/>
    <w:rsid w:val="009D3434"/>
    <w:rsid w:val="009D3456"/>
    <w:rsid w:val="009D380C"/>
    <w:rsid w:val="009D4761"/>
    <w:rsid w:val="009D4CEA"/>
    <w:rsid w:val="009D4DC1"/>
    <w:rsid w:val="009D5D58"/>
    <w:rsid w:val="009D6973"/>
    <w:rsid w:val="009D743E"/>
    <w:rsid w:val="009D78C4"/>
    <w:rsid w:val="009E01F1"/>
    <w:rsid w:val="009E0278"/>
    <w:rsid w:val="009E06A4"/>
    <w:rsid w:val="009E0730"/>
    <w:rsid w:val="009E079C"/>
    <w:rsid w:val="009E17DA"/>
    <w:rsid w:val="009E1C4E"/>
    <w:rsid w:val="009E1C8D"/>
    <w:rsid w:val="009E1CA9"/>
    <w:rsid w:val="009E1E22"/>
    <w:rsid w:val="009E2123"/>
    <w:rsid w:val="009E2232"/>
    <w:rsid w:val="009E2A18"/>
    <w:rsid w:val="009E2A94"/>
    <w:rsid w:val="009E3660"/>
    <w:rsid w:val="009E4247"/>
    <w:rsid w:val="009E48A2"/>
    <w:rsid w:val="009E57AD"/>
    <w:rsid w:val="009E584C"/>
    <w:rsid w:val="009E5AC0"/>
    <w:rsid w:val="009E6228"/>
    <w:rsid w:val="009E63EB"/>
    <w:rsid w:val="009E684F"/>
    <w:rsid w:val="009E6968"/>
    <w:rsid w:val="009E7265"/>
    <w:rsid w:val="009E736A"/>
    <w:rsid w:val="009E73D0"/>
    <w:rsid w:val="009E7490"/>
    <w:rsid w:val="009E74EF"/>
    <w:rsid w:val="009E7CE2"/>
    <w:rsid w:val="009F00C8"/>
    <w:rsid w:val="009F18B7"/>
    <w:rsid w:val="009F1F43"/>
    <w:rsid w:val="009F1FC2"/>
    <w:rsid w:val="009F23B5"/>
    <w:rsid w:val="009F324B"/>
    <w:rsid w:val="009F35AA"/>
    <w:rsid w:val="009F38DB"/>
    <w:rsid w:val="009F4BCC"/>
    <w:rsid w:val="009F5716"/>
    <w:rsid w:val="009F58DF"/>
    <w:rsid w:val="009F6601"/>
    <w:rsid w:val="009F6802"/>
    <w:rsid w:val="009F68C9"/>
    <w:rsid w:val="009F6A82"/>
    <w:rsid w:val="009F6D30"/>
    <w:rsid w:val="009F6D92"/>
    <w:rsid w:val="009F73F3"/>
    <w:rsid w:val="009F7805"/>
    <w:rsid w:val="009F78BB"/>
    <w:rsid w:val="009F7C2F"/>
    <w:rsid w:val="009F7D77"/>
    <w:rsid w:val="00A00172"/>
    <w:rsid w:val="00A0066D"/>
    <w:rsid w:val="00A0072B"/>
    <w:rsid w:val="00A008D6"/>
    <w:rsid w:val="00A00B89"/>
    <w:rsid w:val="00A010FE"/>
    <w:rsid w:val="00A01725"/>
    <w:rsid w:val="00A0181E"/>
    <w:rsid w:val="00A0189A"/>
    <w:rsid w:val="00A03B95"/>
    <w:rsid w:val="00A03F20"/>
    <w:rsid w:val="00A04BA6"/>
    <w:rsid w:val="00A05A24"/>
    <w:rsid w:val="00A0611B"/>
    <w:rsid w:val="00A06986"/>
    <w:rsid w:val="00A06F2A"/>
    <w:rsid w:val="00A07185"/>
    <w:rsid w:val="00A07318"/>
    <w:rsid w:val="00A0798C"/>
    <w:rsid w:val="00A07E95"/>
    <w:rsid w:val="00A07F82"/>
    <w:rsid w:val="00A10032"/>
    <w:rsid w:val="00A10502"/>
    <w:rsid w:val="00A10983"/>
    <w:rsid w:val="00A10CBE"/>
    <w:rsid w:val="00A1111D"/>
    <w:rsid w:val="00A1119A"/>
    <w:rsid w:val="00A112F1"/>
    <w:rsid w:val="00A114A0"/>
    <w:rsid w:val="00A11766"/>
    <w:rsid w:val="00A12427"/>
    <w:rsid w:val="00A12646"/>
    <w:rsid w:val="00A12D28"/>
    <w:rsid w:val="00A131B8"/>
    <w:rsid w:val="00A135CF"/>
    <w:rsid w:val="00A1366A"/>
    <w:rsid w:val="00A13C5B"/>
    <w:rsid w:val="00A13D2B"/>
    <w:rsid w:val="00A1471A"/>
    <w:rsid w:val="00A14BC1"/>
    <w:rsid w:val="00A15403"/>
    <w:rsid w:val="00A15A6D"/>
    <w:rsid w:val="00A16948"/>
    <w:rsid w:val="00A16ED1"/>
    <w:rsid w:val="00A17E0B"/>
    <w:rsid w:val="00A2013A"/>
    <w:rsid w:val="00A20904"/>
    <w:rsid w:val="00A20A86"/>
    <w:rsid w:val="00A20D08"/>
    <w:rsid w:val="00A214E4"/>
    <w:rsid w:val="00A22034"/>
    <w:rsid w:val="00A22244"/>
    <w:rsid w:val="00A2380A"/>
    <w:rsid w:val="00A2387A"/>
    <w:rsid w:val="00A239AE"/>
    <w:rsid w:val="00A239F4"/>
    <w:rsid w:val="00A23FEE"/>
    <w:rsid w:val="00A24663"/>
    <w:rsid w:val="00A24887"/>
    <w:rsid w:val="00A24E4E"/>
    <w:rsid w:val="00A25156"/>
    <w:rsid w:val="00A253FF"/>
    <w:rsid w:val="00A25D89"/>
    <w:rsid w:val="00A25EDB"/>
    <w:rsid w:val="00A268E5"/>
    <w:rsid w:val="00A2701C"/>
    <w:rsid w:val="00A277BB"/>
    <w:rsid w:val="00A3074B"/>
    <w:rsid w:val="00A30896"/>
    <w:rsid w:val="00A30C5F"/>
    <w:rsid w:val="00A31444"/>
    <w:rsid w:val="00A314B7"/>
    <w:rsid w:val="00A314C5"/>
    <w:rsid w:val="00A3175A"/>
    <w:rsid w:val="00A3175D"/>
    <w:rsid w:val="00A31828"/>
    <w:rsid w:val="00A319CE"/>
    <w:rsid w:val="00A31E19"/>
    <w:rsid w:val="00A3201E"/>
    <w:rsid w:val="00A32902"/>
    <w:rsid w:val="00A3339F"/>
    <w:rsid w:val="00A3364B"/>
    <w:rsid w:val="00A33BF1"/>
    <w:rsid w:val="00A34ABD"/>
    <w:rsid w:val="00A34CE1"/>
    <w:rsid w:val="00A354C8"/>
    <w:rsid w:val="00A3598F"/>
    <w:rsid w:val="00A359C0"/>
    <w:rsid w:val="00A36516"/>
    <w:rsid w:val="00A37810"/>
    <w:rsid w:val="00A41CC0"/>
    <w:rsid w:val="00A41ED6"/>
    <w:rsid w:val="00A42003"/>
    <w:rsid w:val="00A427BE"/>
    <w:rsid w:val="00A428C9"/>
    <w:rsid w:val="00A433EB"/>
    <w:rsid w:val="00A4414B"/>
    <w:rsid w:val="00A4426A"/>
    <w:rsid w:val="00A4435D"/>
    <w:rsid w:val="00A44C38"/>
    <w:rsid w:val="00A44DB2"/>
    <w:rsid w:val="00A450EC"/>
    <w:rsid w:val="00A45511"/>
    <w:rsid w:val="00A45925"/>
    <w:rsid w:val="00A459FB"/>
    <w:rsid w:val="00A45F54"/>
    <w:rsid w:val="00A45FFD"/>
    <w:rsid w:val="00A46214"/>
    <w:rsid w:val="00A4623D"/>
    <w:rsid w:val="00A46B88"/>
    <w:rsid w:val="00A46C94"/>
    <w:rsid w:val="00A473D1"/>
    <w:rsid w:val="00A50082"/>
    <w:rsid w:val="00A503C4"/>
    <w:rsid w:val="00A504A1"/>
    <w:rsid w:val="00A51385"/>
    <w:rsid w:val="00A51997"/>
    <w:rsid w:val="00A51E4E"/>
    <w:rsid w:val="00A5235F"/>
    <w:rsid w:val="00A5254A"/>
    <w:rsid w:val="00A528A7"/>
    <w:rsid w:val="00A5295C"/>
    <w:rsid w:val="00A530C6"/>
    <w:rsid w:val="00A53368"/>
    <w:rsid w:val="00A54325"/>
    <w:rsid w:val="00A54AE8"/>
    <w:rsid w:val="00A54CC4"/>
    <w:rsid w:val="00A54CC6"/>
    <w:rsid w:val="00A5530A"/>
    <w:rsid w:val="00A55E92"/>
    <w:rsid w:val="00A565DB"/>
    <w:rsid w:val="00A57078"/>
    <w:rsid w:val="00A575A0"/>
    <w:rsid w:val="00A57748"/>
    <w:rsid w:val="00A57FE4"/>
    <w:rsid w:val="00A606D2"/>
    <w:rsid w:val="00A6206E"/>
    <w:rsid w:val="00A620D0"/>
    <w:rsid w:val="00A62669"/>
    <w:rsid w:val="00A62A14"/>
    <w:rsid w:val="00A63081"/>
    <w:rsid w:val="00A63CE0"/>
    <w:rsid w:val="00A63E15"/>
    <w:rsid w:val="00A64102"/>
    <w:rsid w:val="00A64735"/>
    <w:rsid w:val="00A65427"/>
    <w:rsid w:val="00A65745"/>
    <w:rsid w:val="00A65893"/>
    <w:rsid w:val="00A65C84"/>
    <w:rsid w:val="00A65DA2"/>
    <w:rsid w:val="00A660D6"/>
    <w:rsid w:val="00A66246"/>
    <w:rsid w:val="00A66594"/>
    <w:rsid w:val="00A665E3"/>
    <w:rsid w:val="00A66618"/>
    <w:rsid w:val="00A668C3"/>
    <w:rsid w:val="00A66AD1"/>
    <w:rsid w:val="00A67228"/>
    <w:rsid w:val="00A67AD1"/>
    <w:rsid w:val="00A70875"/>
    <w:rsid w:val="00A70F37"/>
    <w:rsid w:val="00A711B2"/>
    <w:rsid w:val="00A715A2"/>
    <w:rsid w:val="00A71DE4"/>
    <w:rsid w:val="00A72236"/>
    <w:rsid w:val="00A7250D"/>
    <w:rsid w:val="00A726A6"/>
    <w:rsid w:val="00A7338A"/>
    <w:rsid w:val="00A737BC"/>
    <w:rsid w:val="00A74143"/>
    <w:rsid w:val="00A743AF"/>
    <w:rsid w:val="00A750A1"/>
    <w:rsid w:val="00A768A2"/>
    <w:rsid w:val="00A77029"/>
    <w:rsid w:val="00A772D1"/>
    <w:rsid w:val="00A77445"/>
    <w:rsid w:val="00A7791A"/>
    <w:rsid w:val="00A8005F"/>
    <w:rsid w:val="00A802D2"/>
    <w:rsid w:val="00A80383"/>
    <w:rsid w:val="00A805F1"/>
    <w:rsid w:val="00A80E98"/>
    <w:rsid w:val="00A8111C"/>
    <w:rsid w:val="00A8125E"/>
    <w:rsid w:val="00A81D83"/>
    <w:rsid w:val="00A831D2"/>
    <w:rsid w:val="00A83B58"/>
    <w:rsid w:val="00A83B8D"/>
    <w:rsid w:val="00A83D8A"/>
    <w:rsid w:val="00A83E04"/>
    <w:rsid w:val="00A854CC"/>
    <w:rsid w:val="00A85C8C"/>
    <w:rsid w:val="00A862C5"/>
    <w:rsid w:val="00A86BF2"/>
    <w:rsid w:val="00A86E9F"/>
    <w:rsid w:val="00A87079"/>
    <w:rsid w:val="00A870F7"/>
    <w:rsid w:val="00A87215"/>
    <w:rsid w:val="00A879CF"/>
    <w:rsid w:val="00A9004A"/>
    <w:rsid w:val="00A900DE"/>
    <w:rsid w:val="00A900EE"/>
    <w:rsid w:val="00A9020A"/>
    <w:rsid w:val="00A90E8E"/>
    <w:rsid w:val="00A91357"/>
    <w:rsid w:val="00A92BAC"/>
    <w:rsid w:val="00A92FBE"/>
    <w:rsid w:val="00A936C1"/>
    <w:rsid w:val="00A9390A"/>
    <w:rsid w:val="00A93ECB"/>
    <w:rsid w:val="00A94213"/>
    <w:rsid w:val="00A94BFE"/>
    <w:rsid w:val="00A94E39"/>
    <w:rsid w:val="00A95154"/>
    <w:rsid w:val="00A955A0"/>
    <w:rsid w:val="00A965B0"/>
    <w:rsid w:val="00A966D0"/>
    <w:rsid w:val="00A96A20"/>
    <w:rsid w:val="00A97E6F"/>
    <w:rsid w:val="00AA020D"/>
    <w:rsid w:val="00AA040D"/>
    <w:rsid w:val="00AA0F3C"/>
    <w:rsid w:val="00AA133C"/>
    <w:rsid w:val="00AA184C"/>
    <w:rsid w:val="00AA1D01"/>
    <w:rsid w:val="00AA2460"/>
    <w:rsid w:val="00AA28A1"/>
    <w:rsid w:val="00AA3226"/>
    <w:rsid w:val="00AA3391"/>
    <w:rsid w:val="00AA36DD"/>
    <w:rsid w:val="00AA3D55"/>
    <w:rsid w:val="00AA408A"/>
    <w:rsid w:val="00AA4B79"/>
    <w:rsid w:val="00AA4DA5"/>
    <w:rsid w:val="00AA50E2"/>
    <w:rsid w:val="00AA5101"/>
    <w:rsid w:val="00AA54A8"/>
    <w:rsid w:val="00AA5665"/>
    <w:rsid w:val="00AA56FF"/>
    <w:rsid w:val="00AA594F"/>
    <w:rsid w:val="00AA5AB5"/>
    <w:rsid w:val="00AA66D7"/>
    <w:rsid w:val="00AA6949"/>
    <w:rsid w:val="00AA6AF8"/>
    <w:rsid w:val="00AA6C66"/>
    <w:rsid w:val="00AA6D23"/>
    <w:rsid w:val="00AA728E"/>
    <w:rsid w:val="00AA72D8"/>
    <w:rsid w:val="00AA77E3"/>
    <w:rsid w:val="00AA7DEB"/>
    <w:rsid w:val="00AA7F81"/>
    <w:rsid w:val="00AB02B9"/>
    <w:rsid w:val="00AB0C89"/>
    <w:rsid w:val="00AB138D"/>
    <w:rsid w:val="00AB1A26"/>
    <w:rsid w:val="00AB1CBB"/>
    <w:rsid w:val="00AB1F4E"/>
    <w:rsid w:val="00AB2839"/>
    <w:rsid w:val="00AB2D68"/>
    <w:rsid w:val="00AB361E"/>
    <w:rsid w:val="00AB392C"/>
    <w:rsid w:val="00AB4303"/>
    <w:rsid w:val="00AB435D"/>
    <w:rsid w:val="00AB463E"/>
    <w:rsid w:val="00AB4CF7"/>
    <w:rsid w:val="00AB4E55"/>
    <w:rsid w:val="00AB4FFE"/>
    <w:rsid w:val="00AB504B"/>
    <w:rsid w:val="00AB5157"/>
    <w:rsid w:val="00AB51C7"/>
    <w:rsid w:val="00AB5819"/>
    <w:rsid w:val="00AB5E39"/>
    <w:rsid w:val="00AB6436"/>
    <w:rsid w:val="00AB7AF0"/>
    <w:rsid w:val="00AB7C18"/>
    <w:rsid w:val="00AB7EB7"/>
    <w:rsid w:val="00AC00D0"/>
    <w:rsid w:val="00AC0145"/>
    <w:rsid w:val="00AC0192"/>
    <w:rsid w:val="00AC03D4"/>
    <w:rsid w:val="00AC06D9"/>
    <w:rsid w:val="00AC0BF5"/>
    <w:rsid w:val="00AC0DD5"/>
    <w:rsid w:val="00AC1013"/>
    <w:rsid w:val="00AC129D"/>
    <w:rsid w:val="00AC1DAA"/>
    <w:rsid w:val="00AC272B"/>
    <w:rsid w:val="00AC277E"/>
    <w:rsid w:val="00AC2BB0"/>
    <w:rsid w:val="00AC2F31"/>
    <w:rsid w:val="00AC3242"/>
    <w:rsid w:val="00AC3778"/>
    <w:rsid w:val="00AC4C35"/>
    <w:rsid w:val="00AC4C4D"/>
    <w:rsid w:val="00AC4C60"/>
    <w:rsid w:val="00AC503E"/>
    <w:rsid w:val="00AC5D7E"/>
    <w:rsid w:val="00AC632A"/>
    <w:rsid w:val="00AC67B0"/>
    <w:rsid w:val="00AC703A"/>
    <w:rsid w:val="00AC7B91"/>
    <w:rsid w:val="00AD032B"/>
    <w:rsid w:val="00AD04CD"/>
    <w:rsid w:val="00AD0594"/>
    <w:rsid w:val="00AD0C7F"/>
    <w:rsid w:val="00AD10F7"/>
    <w:rsid w:val="00AD171D"/>
    <w:rsid w:val="00AD1E6F"/>
    <w:rsid w:val="00AD1F61"/>
    <w:rsid w:val="00AD2D24"/>
    <w:rsid w:val="00AD3029"/>
    <w:rsid w:val="00AD321E"/>
    <w:rsid w:val="00AD33E5"/>
    <w:rsid w:val="00AD4269"/>
    <w:rsid w:val="00AD4850"/>
    <w:rsid w:val="00AD49A2"/>
    <w:rsid w:val="00AD59F5"/>
    <w:rsid w:val="00AD5DCB"/>
    <w:rsid w:val="00AD60E4"/>
    <w:rsid w:val="00AD6A57"/>
    <w:rsid w:val="00AD6DB4"/>
    <w:rsid w:val="00AD78DB"/>
    <w:rsid w:val="00AE0018"/>
    <w:rsid w:val="00AE0259"/>
    <w:rsid w:val="00AE0F1A"/>
    <w:rsid w:val="00AE114A"/>
    <w:rsid w:val="00AE1A27"/>
    <w:rsid w:val="00AE2738"/>
    <w:rsid w:val="00AE31C8"/>
    <w:rsid w:val="00AE37A9"/>
    <w:rsid w:val="00AE451E"/>
    <w:rsid w:val="00AE4CCB"/>
    <w:rsid w:val="00AE55E1"/>
    <w:rsid w:val="00AE58ED"/>
    <w:rsid w:val="00AE59B3"/>
    <w:rsid w:val="00AE5C96"/>
    <w:rsid w:val="00AE6755"/>
    <w:rsid w:val="00AE7CF9"/>
    <w:rsid w:val="00AF0692"/>
    <w:rsid w:val="00AF0ABB"/>
    <w:rsid w:val="00AF203A"/>
    <w:rsid w:val="00AF28CB"/>
    <w:rsid w:val="00AF2971"/>
    <w:rsid w:val="00AF304E"/>
    <w:rsid w:val="00AF446E"/>
    <w:rsid w:val="00AF4815"/>
    <w:rsid w:val="00AF566B"/>
    <w:rsid w:val="00AF5798"/>
    <w:rsid w:val="00AF5919"/>
    <w:rsid w:val="00AF5A2A"/>
    <w:rsid w:val="00AF5E3C"/>
    <w:rsid w:val="00AF6333"/>
    <w:rsid w:val="00AF6FCF"/>
    <w:rsid w:val="00AF7427"/>
    <w:rsid w:val="00AF7745"/>
    <w:rsid w:val="00AF7B67"/>
    <w:rsid w:val="00AF7B78"/>
    <w:rsid w:val="00B00020"/>
    <w:rsid w:val="00B00329"/>
    <w:rsid w:val="00B005C3"/>
    <w:rsid w:val="00B0094C"/>
    <w:rsid w:val="00B01528"/>
    <w:rsid w:val="00B018A9"/>
    <w:rsid w:val="00B01BD4"/>
    <w:rsid w:val="00B01C78"/>
    <w:rsid w:val="00B029B3"/>
    <w:rsid w:val="00B030A9"/>
    <w:rsid w:val="00B03232"/>
    <w:rsid w:val="00B03329"/>
    <w:rsid w:val="00B0367D"/>
    <w:rsid w:val="00B03759"/>
    <w:rsid w:val="00B03AE2"/>
    <w:rsid w:val="00B03FA0"/>
    <w:rsid w:val="00B046C8"/>
    <w:rsid w:val="00B04BA2"/>
    <w:rsid w:val="00B04C8D"/>
    <w:rsid w:val="00B06208"/>
    <w:rsid w:val="00B064A5"/>
    <w:rsid w:val="00B0693B"/>
    <w:rsid w:val="00B0699E"/>
    <w:rsid w:val="00B06A8D"/>
    <w:rsid w:val="00B06DB2"/>
    <w:rsid w:val="00B07056"/>
    <w:rsid w:val="00B0728F"/>
    <w:rsid w:val="00B073A9"/>
    <w:rsid w:val="00B076D1"/>
    <w:rsid w:val="00B078BA"/>
    <w:rsid w:val="00B1028D"/>
    <w:rsid w:val="00B10F41"/>
    <w:rsid w:val="00B1116C"/>
    <w:rsid w:val="00B11358"/>
    <w:rsid w:val="00B118A9"/>
    <w:rsid w:val="00B11C43"/>
    <w:rsid w:val="00B11D2F"/>
    <w:rsid w:val="00B120F1"/>
    <w:rsid w:val="00B124D7"/>
    <w:rsid w:val="00B12C9E"/>
    <w:rsid w:val="00B13544"/>
    <w:rsid w:val="00B1365E"/>
    <w:rsid w:val="00B13A53"/>
    <w:rsid w:val="00B13DBF"/>
    <w:rsid w:val="00B13F6E"/>
    <w:rsid w:val="00B14588"/>
    <w:rsid w:val="00B14679"/>
    <w:rsid w:val="00B14E66"/>
    <w:rsid w:val="00B157AB"/>
    <w:rsid w:val="00B158AF"/>
    <w:rsid w:val="00B15CCD"/>
    <w:rsid w:val="00B15F0C"/>
    <w:rsid w:val="00B16A25"/>
    <w:rsid w:val="00B16E52"/>
    <w:rsid w:val="00B17044"/>
    <w:rsid w:val="00B17C04"/>
    <w:rsid w:val="00B2086B"/>
    <w:rsid w:val="00B20A7A"/>
    <w:rsid w:val="00B211DD"/>
    <w:rsid w:val="00B213E5"/>
    <w:rsid w:val="00B215A8"/>
    <w:rsid w:val="00B21967"/>
    <w:rsid w:val="00B229D9"/>
    <w:rsid w:val="00B230AA"/>
    <w:rsid w:val="00B2318E"/>
    <w:rsid w:val="00B2336E"/>
    <w:rsid w:val="00B2362F"/>
    <w:rsid w:val="00B23EAF"/>
    <w:rsid w:val="00B240AC"/>
    <w:rsid w:val="00B2436D"/>
    <w:rsid w:val="00B24D55"/>
    <w:rsid w:val="00B250C3"/>
    <w:rsid w:val="00B25136"/>
    <w:rsid w:val="00B25344"/>
    <w:rsid w:val="00B2538E"/>
    <w:rsid w:val="00B25493"/>
    <w:rsid w:val="00B254E4"/>
    <w:rsid w:val="00B2574D"/>
    <w:rsid w:val="00B25CEA"/>
    <w:rsid w:val="00B25DBB"/>
    <w:rsid w:val="00B268EA"/>
    <w:rsid w:val="00B2692A"/>
    <w:rsid w:val="00B26A2F"/>
    <w:rsid w:val="00B26BF5"/>
    <w:rsid w:val="00B26C5A"/>
    <w:rsid w:val="00B27C6A"/>
    <w:rsid w:val="00B30305"/>
    <w:rsid w:val="00B30554"/>
    <w:rsid w:val="00B306CB"/>
    <w:rsid w:val="00B30CCA"/>
    <w:rsid w:val="00B3127B"/>
    <w:rsid w:val="00B316BC"/>
    <w:rsid w:val="00B3172D"/>
    <w:rsid w:val="00B31F9C"/>
    <w:rsid w:val="00B32021"/>
    <w:rsid w:val="00B32355"/>
    <w:rsid w:val="00B32B6D"/>
    <w:rsid w:val="00B32BA2"/>
    <w:rsid w:val="00B32D92"/>
    <w:rsid w:val="00B32F82"/>
    <w:rsid w:val="00B32FE0"/>
    <w:rsid w:val="00B33047"/>
    <w:rsid w:val="00B339E8"/>
    <w:rsid w:val="00B345B8"/>
    <w:rsid w:val="00B34C84"/>
    <w:rsid w:val="00B34DBF"/>
    <w:rsid w:val="00B35177"/>
    <w:rsid w:val="00B3557C"/>
    <w:rsid w:val="00B35865"/>
    <w:rsid w:val="00B35E07"/>
    <w:rsid w:val="00B3612E"/>
    <w:rsid w:val="00B36DBA"/>
    <w:rsid w:val="00B3772E"/>
    <w:rsid w:val="00B405E9"/>
    <w:rsid w:val="00B4077F"/>
    <w:rsid w:val="00B40AB7"/>
    <w:rsid w:val="00B40ACA"/>
    <w:rsid w:val="00B41004"/>
    <w:rsid w:val="00B41288"/>
    <w:rsid w:val="00B41627"/>
    <w:rsid w:val="00B41A7E"/>
    <w:rsid w:val="00B423B7"/>
    <w:rsid w:val="00B429BE"/>
    <w:rsid w:val="00B42E34"/>
    <w:rsid w:val="00B43A13"/>
    <w:rsid w:val="00B43B99"/>
    <w:rsid w:val="00B4406E"/>
    <w:rsid w:val="00B4463A"/>
    <w:rsid w:val="00B44E67"/>
    <w:rsid w:val="00B45002"/>
    <w:rsid w:val="00B451D8"/>
    <w:rsid w:val="00B452AD"/>
    <w:rsid w:val="00B45526"/>
    <w:rsid w:val="00B4568F"/>
    <w:rsid w:val="00B46094"/>
    <w:rsid w:val="00B46467"/>
    <w:rsid w:val="00B46C98"/>
    <w:rsid w:val="00B50301"/>
    <w:rsid w:val="00B5043C"/>
    <w:rsid w:val="00B5065B"/>
    <w:rsid w:val="00B50AB2"/>
    <w:rsid w:val="00B50BB1"/>
    <w:rsid w:val="00B50F62"/>
    <w:rsid w:val="00B51019"/>
    <w:rsid w:val="00B5134A"/>
    <w:rsid w:val="00B519AA"/>
    <w:rsid w:val="00B519D3"/>
    <w:rsid w:val="00B52104"/>
    <w:rsid w:val="00B52526"/>
    <w:rsid w:val="00B5329E"/>
    <w:rsid w:val="00B533D0"/>
    <w:rsid w:val="00B536C3"/>
    <w:rsid w:val="00B5377D"/>
    <w:rsid w:val="00B53D23"/>
    <w:rsid w:val="00B540C2"/>
    <w:rsid w:val="00B543E1"/>
    <w:rsid w:val="00B5441E"/>
    <w:rsid w:val="00B545BC"/>
    <w:rsid w:val="00B549D9"/>
    <w:rsid w:val="00B550E6"/>
    <w:rsid w:val="00B55478"/>
    <w:rsid w:val="00B5556D"/>
    <w:rsid w:val="00B55E90"/>
    <w:rsid w:val="00B563D5"/>
    <w:rsid w:val="00B5657E"/>
    <w:rsid w:val="00B56624"/>
    <w:rsid w:val="00B569D5"/>
    <w:rsid w:val="00B56C0D"/>
    <w:rsid w:val="00B5768F"/>
    <w:rsid w:val="00B60157"/>
    <w:rsid w:val="00B6055B"/>
    <w:rsid w:val="00B60A56"/>
    <w:rsid w:val="00B613DB"/>
    <w:rsid w:val="00B61A16"/>
    <w:rsid w:val="00B61C54"/>
    <w:rsid w:val="00B62C74"/>
    <w:rsid w:val="00B632A3"/>
    <w:rsid w:val="00B63614"/>
    <w:rsid w:val="00B63C85"/>
    <w:rsid w:val="00B647BE"/>
    <w:rsid w:val="00B64829"/>
    <w:rsid w:val="00B64CD2"/>
    <w:rsid w:val="00B64EE8"/>
    <w:rsid w:val="00B6507A"/>
    <w:rsid w:val="00B650B7"/>
    <w:rsid w:val="00B653D4"/>
    <w:rsid w:val="00B65A0C"/>
    <w:rsid w:val="00B65B1E"/>
    <w:rsid w:val="00B66C77"/>
    <w:rsid w:val="00B66EDA"/>
    <w:rsid w:val="00B66F51"/>
    <w:rsid w:val="00B6755F"/>
    <w:rsid w:val="00B67CA1"/>
    <w:rsid w:val="00B67D3C"/>
    <w:rsid w:val="00B67E98"/>
    <w:rsid w:val="00B705C4"/>
    <w:rsid w:val="00B709DA"/>
    <w:rsid w:val="00B70F66"/>
    <w:rsid w:val="00B70FB4"/>
    <w:rsid w:val="00B7180F"/>
    <w:rsid w:val="00B718DA"/>
    <w:rsid w:val="00B71F57"/>
    <w:rsid w:val="00B7210D"/>
    <w:rsid w:val="00B72131"/>
    <w:rsid w:val="00B7256C"/>
    <w:rsid w:val="00B72ACE"/>
    <w:rsid w:val="00B72BF4"/>
    <w:rsid w:val="00B72CFE"/>
    <w:rsid w:val="00B73B6A"/>
    <w:rsid w:val="00B7442F"/>
    <w:rsid w:val="00B74959"/>
    <w:rsid w:val="00B74C06"/>
    <w:rsid w:val="00B74C8D"/>
    <w:rsid w:val="00B7653E"/>
    <w:rsid w:val="00B76746"/>
    <w:rsid w:val="00B76EA5"/>
    <w:rsid w:val="00B77122"/>
    <w:rsid w:val="00B7794C"/>
    <w:rsid w:val="00B77994"/>
    <w:rsid w:val="00B77CE8"/>
    <w:rsid w:val="00B8001C"/>
    <w:rsid w:val="00B807EA"/>
    <w:rsid w:val="00B8127B"/>
    <w:rsid w:val="00B814ED"/>
    <w:rsid w:val="00B81EC2"/>
    <w:rsid w:val="00B82878"/>
    <w:rsid w:val="00B82E24"/>
    <w:rsid w:val="00B82E49"/>
    <w:rsid w:val="00B8307B"/>
    <w:rsid w:val="00B83238"/>
    <w:rsid w:val="00B841DB"/>
    <w:rsid w:val="00B86750"/>
    <w:rsid w:val="00B86EFA"/>
    <w:rsid w:val="00B87081"/>
    <w:rsid w:val="00B870A3"/>
    <w:rsid w:val="00B875B6"/>
    <w:rsid w:val="00B87D2E"/>
    <w:rsid w:val="00B9097E"/>
    <w:rsid w:val="00B910D0"/>
    <w:rsid w:val="00B91F8D"/>
    <w:rsid w:val="00B922E1"/>
    <w:rsid w:val="00B92A55"/>
    <w:rsid w:val="00B92FDF"/>
    <w:rsid w:val="00B931A2"/>
    <w:rsid w:val="00B9339D"/>
    <w:rsid w:val="00B93402"/>
    <w:rsid w:val="00B93A33"/>
    <w:rsid w:val="00B93B2C"/>
    <w:rsid w:val="00B93C17"/>
    <w:rsid w:val="00B942D3"/>
    <w:rsid w:val="00B946D6"/>
    <w:rsid w:val="00B94CF1"/>
    <w:rsid w:val="00B94FDF"/>
    <w:rsid w:val="00B95129"/>
    <w:rsid w:val="00B95132"/>
    <w:rsid w:val="00B954C0"/>
    <w:rsid w:val="00B95C5A"/>
    <w:rsid w:val="00B95CEF"/>
    <w:rsid w:val="00B963B4"/>
    <w:rsid w:val="00B96ABE"/>
    <w:rsid w:val="00B96D13"/>
    <w:rsid w:val="00B97758"/>
    <w:rsid w:val="00B977A2"/>
    <w:rsid w:val="00B97ACB"/>
    <w:rsid w:val="00B97DA6"/>
    <w:rsid w:val="00BA03F9"/>
    <w:rsid w:val="00BA06D6"/>
    <w:rsid w:val="00BA07D9"/>
    <w:rsid w:val="00BA0C23"/>
    <w:rsid w:val="00BA16D8"/>
    <w:rsid w:val="00BA1709"/>
    <w:rsid w:val="00BA172F"/>
    <w:rsid w:val="00BA1A45"/>
    <w:rsid w:val="00BA206C"/>
    <w:rsid w:val="00BA37D1"/>
    <w:rsid w:val="00BA3933"/>
    <w:rsid w:val="00BA3A8C"/>
    <w:rsid w:val="00BA3CA0"/>
    <w:rsid w:val="00BA41D9"/>
    <w:rsid w:val="00BA4893"/>
    <w:rsid w:val="00BA5C56"/>
    <w:rsid w:val="00BA5E9B"/>
    <w:rsid w:val="00BA65FA"/>
    <w:rsid w:val="00BA6AB7"/>
    <w:rsid w:val="00BA7AB9"/>
    <w:rsid w:val="00BA7ACE"/>
    <w:rsid w:val="00BA7C4D"/>
    <w:rsid w:val="00BB0134"/>
    <w:rsid w:val="00BB0A11"/>
    <w:rsid w:val="00BB112E"/>
    <w:rsid w:val="00BB1216"/>
    <w:rsid w:val="00BB1512"/>
    <w:rsid w:val="00BB196F"/>
    <w:rsid w:val="00BB2078"/>
    <w:rsid w:val="00BB2BD9"/>
    <w:rsid w:val="00BB2C15"/>
    <w:rsid w:val="00BB2F0B"/>
    <w:rsid w:val="00BB317C"/>
    <w:rsid w:val="00BB32FA"/>
    <w:rsid w:val="00BB4C28"/>
    <w:rsid w:val="00BB4DAE"/>
    <w:rsid w:val="00BB4E8D"/>
    <w:rsid w:val="00BB5215"/>
    <w:rsid w:val="00BB5510"/>
    <w:rsid w:val="00BB5720"/>
    <w:rsid w:val="00BB6847"/>
    <w:rsid w:val="00BB685C"/>
    <w:rsid w:val="00BB6868"/>
    <w:rsid w:val="00BB7485"/>
    <w:rsid w:val="00BB7B94"/>
    <w:rsid w:val="00BB7D26"/>
    <w:rsid w:val="00BB7DE4"/>
    <w:rsid w:val="00BB7F0D"/>
    <w:rsid w:val="00BC04FF"/>
    <w:rsid w:val="00BC0B1A"/>
    <w:rsid w:val="00BC0DEA"/>
    <w:rsid w:val="00BC1556"/>
    <w:rsid w:val="00BC18B7"/>
    <w:rsid w:val="00BC1C7C"/>
    <w:rsid w:val="00BC2621"/>
    <w:rsid w:val="00BC2863"/>
    <w:rsid w:val="00BC295F"/>
    <w:rsid w:val="00BC3191"/>
    <w:rsid w:val="00BC31DC"/>
    <w:rsid w:val="00BC356B"/>
    <w:rsid w:val="00BC3778"/>
    <w:rsid w:val="00BC41C9"/>
    <w:rsid w:val="00BC42C7"/>
    <w:rsid w:val="00BC4F60"/>
    <w:rsid w:val="00BC5F46"/>
    <w:rsid w:val="00BC6C77"/>
    <w:rsid w:val="00BC76FB"/>
    <w:rsid w:val="00BC79EF"/>
    <w:rsid w:val="00BC7E8F"/>
    <w:rsid w:val="00BD012A"/>
    <w:rsid w:val="00BD046C"/>
    <w:rsid w:val="00BD124C"/>
    <w:rsid w:val="00BD1279"/>
    <w:rsid w:val="00BD12FB"/>
    <w:rsid w:val="00BD165A"/>
    <w:rsid w:val="00BD1BE5"/>
    <w:rsid w:val="00BD1C87"/>
    <w:rsid w:val="00BD21EE"/>
    <w:rsid w:val="00BD24F6"/>
    <w:rsid w:val="00BD302A"/>
    <w:rsid w:val="00BD30D2"/>
    <w:rsid w:val="00BD31A8"/>
    <w:rsid w:val="00BD34C0"/>
    <w:rsid w:val="00BD3E0E"/>
    <w:rsid w:val="00BD4FFB"/>
    <w:rsid w:val="00BD53CB"/>
    <w:rsid w:val="00BD5478"/>
    <w:rsid w:val="00BD590D"/>
    <w:rsid w:val="00BD6A73"/>
    <w:rsid w:val="00BD75A2"/>
    <w:rsid w:val="00BD78E4"/>
    <w:rsid w:val="00BD7906"/>
    <w:rsid w:val="00BD7B4F"/>
    <w:rsid w:val="00BD7B79"/>
    <w:rsid w:val="00BE0153"/>
    <w:rsid w:val="00BE12CB"/>
    <w:rsid w:val="00BE1698"/>
    <w:rsid w:val="00BE171F"/>
    <w:rsid w:val="00BE193A"/>
    <w:rsid w:val="00BE251E"/>
    <w:rsid w:val="00BE255F"/>
    <w:rsid w:val="00BE32A7"/>
    <w:rsid w:val="00BE38CC"/>
    <w:rsid w:val="00BE3ECB"/>
    <w:rsid w:val="00BE42CC"/>
    <w:rsid w:val="00BE4794"/>
    <w:rsid w:val="00BE5434"/>
    <w:rsid w:val="00BE5AE5"/>
    <w:rsid w:val="00BE5F38"/>
    <w:rsid w:val="00BE667A"/>
    <w:rsid w:val="00BE6751"/>
    <w:rsid w:val="00BE67C5"/>
    <w:rsid w:val="00BE6A08"/>
    <w:rsid w:val="00BE738A"/>
    <w:rsid w:val="00BE74CA"/>
    <w:rsid w:val="00BE7543"/>
    <w:rsid w:val="00BE7794"/>
    <w:rsid w:val="00BE79AA"/>
    <w:rsid w:val="00BE79AF"/>
    <w:rsid w:val="00BE7C04"/>
    <w:rsid w:val="00BE7C3D"/>
    <w:rsid w:val="00BF0D2F"/>
    <w:rsid w:val="00BF1072"/>
    <w:rsid w:val="00BF1768"/>
    <w:rsid w:val="00BF1CD9"/>
    <w:rsid w:val="00BF2160"/>
    <w:rsid w:val="00BF3049"/>
    <w:rsid w:val="00BF45D7"/>
    <w:rsid w:val="00BF489C"/>
    <w:rsid w:val="00BF48D7"/>
    <w:rsid w:val="00BF4929"/>
    <w:rsid w:val="00BF5213"/>
    <w:rsid w:val="00BF57B9"/>
    <w:rsid w:val="00BF580C"/>
    <w:rsid w:val="00BF720D"/>
    <w:rsid w:val="00BF79FE"/>
    <w:rsid w:val="00BF7C2A"/>
    <w:rsid w:val="00BF7F4E"/>
    <w:rsid w:val="00C00136"/>
    <w:rsid w:val="00C00EE2"/>
    <w:rsid w:val="00C010FD"/>
    <w:rsid w:val="00C0138A"/>
    <w:rsid w:val="00C01A18"/>
    <w:rsid w:val="00C026D8"/>
    <w:rsid w:val="00C02EBA"/>
    <w:rsid w:val="00C03A5B"/>
    <w:rsid w:val="00C03FA1"/>
    <w:rsid w:val="00C04CB9"/>
    <w:rsid w:val="00C05162"/>
    <w:rsid w:val="00C05C2B"/>
    <w:rsid w:val="00C05E86"/>
    <w:rsid w:val="00C06054"/>
    <w:rsid w:val="00C061DB"/>
    <w:rsid w:val="00C066B4"/>
    <w:rsid w:val="00C06715"/>
    <w:rsid w:val="00C06B60"/>
    <w:rsid w:val="00C06BCA"/>
    <w:rsid w:val="00C0711A"/>
    <w:rsid w:val="00C0731D"/>
    <w:rsid w:val="00C07476"/>
    <w:rsid w:val="00C0770E"/>
    <w:rsid w:val="00C07CC3"/>
    <w:rsid w:val="00C103B3"/>
    <w:rsid w:val="00C1090E"/>
    <w:rsid w:val="00C10A86"/>
    <w:rsid w:val="00C116F6"/>
    <w:rsid w:val="00C12060"/>
    <w:rsid w:val="00C1221C"/>
    <w:rsid w:val="00C1264B"/>
    <w:rsid w:val="00C128EF"/>
    <w:rsid w:val="00C135FA"/>
    <w:rsid w:val="00C13C7A"/>
    <w:rsid w:val="00C1482C"/>
    <w:rsid w:val="00C14D0D"/>
    <w:rsid w:val="00C14DA8"/>
    <w:rsid w:val="00C14DAB"/>
    <w:rsid w:val="00C15B2E"/>
    <w:rsid w:val="00C16773"/>
    <w:rsid w:val="00C168BC"/>
    <w:rsid w:val="00C1720C"/>
    <w:rsid w:val="00C1785B"/>
    <w:rsid w:val="00C20491"/>
    <w:rsid w:val="00C207BE"/>
    <w:rsid w:val="00C20924"/>
    <w:rsid w:val="00C2098B"/>
    <w:rsid w:val="00C2174B"/>
    <w:rsid w:val="00C2195D"/>
    <w:rsid w:val="00C21A89"/>
    <w:rsid w:val="00C21BDB"/>
    <w:rsid w:val="00C21FC7"/>
    <w:rsid w:val="00C22785"/>
    <w:rsid w:val="00C22D18"/>
    <w:rsid w:val="00C22E47"/>
    <w:rsid w:val="00C24123"/>
    <w:rsid w:val="00C24302"/>
    <w:rsid w:val="00C249BE"/>
    <w:rsid w:val="00C25060"/>
    <w:rsid w:val="00C25376"/>
    <w:rsid w:val="00C25BD8"/>
    <w:rsid w:val="00C25DFD"/>
    <w:rsid w:val="00C25FCC"/>
    <w:rsid w:val="00C26765"/>
    <w:rsid w:val="00C267FE"/>
    <w:rsid w:val="00C26BC6"/>
    <w:rsid w:val="00C26BDA"/>
    <w:rsid w:val="00C26C53"/>
    <w:rsid w:val="00C27D16"/>
    <w:rsid w:val="00C27E0D"/>
    <w:rsid w:val="00C304F3"/>
    <w:rsid w:val="00C308DA"/>
    <w:rsid w:val="00C309BC"/>
    <w:rsid w:val="00C30CCB"/>
    <w:rsid w:val="00C30E4A"/>
    <w:rsid w:val="00C3144D"/>
    <w:rsid w:val="00C31952"/>
    <w:rsid w:val="00C31A6D"/>
    <w:rsid w:val="00C320E6"/>
    <w:rsid w:val="00C33052"/>
    <w:rsid w:val="00C3349E"/>
    <w:rsid w:val="00C33552"/>
    <w:rsid w:val="00C345CC"/>
    <w:rsid w:val="00C34648"/>
    <w:rsid w:val="00C34753"/>
    <w:rsid w:val="00C35503"/>
    <w:rsid w:val="00C35587"/>
    <w:rsid w:val="00C357A7"/>
    <w:rsid w:val="00C3595D"/>
    <w:rsid w:val="00C361EE"/>
    <w:rsid w:val="00C36DAF"/>
    <w:rsid w:val="00C3709D"/>
    <w:rsid w:val="00C378FF"/>
    <w:rsid w:val="00C37C7D"/>
    <w:rsid w:val="00C402AB"/>
    <w:rsid w:val="00C40DFF"/>
    <w:rsid w:val="00C40E8B"/>
    <w:rsid w:val="00C4147D"/>
    <w:rsid w:val="00C4186B"/>
    <w:rsid w:val="00C41FF5"/>
    <w:rsid w:val="00C4279A"/>
    <w:rsid w:val="00C42ADA"/>
    <w:rsid w:val="00C43344"/>
    <w:rsid w:val="00C44338"/>
    <w:rsid w:val="00C4502D"/>
    <w:rsid w:val="00C45670"/>
    <w:rsid w:val="00C45A92"/>
    <w:rsid w:val="00C45BD0"/>
    <w:rsid w:val="00C45BED"/>
    <w:rsid w:val="00C4658C"/>
    <w:rsid w:val="00C46BA4"/>
    <w:rsid w:val="00C46CD7"/>
    <w:rsid w:val="00C476C1"/>
    <w:rsid w:val="00C47D55"/>
    <w:rsid w:val="00C47DE0"/>
    <w:rsid w:val="00C50015"/>
    <w:rsid w:val="00C5010C"/>
    <w:rsid w:val="00C5041E"/>
    <w:rsid w:val="00C5079C"/>
    <w:rsid w:val="00C50A54"/>
    <w:rsid w:val="00C50B94"/>
    <w:rsid w:val="00C50BC5"/>
    <w:rsid w:val="00C50D3A"/>
    <w:rsid w:val="00C50D75"/>
    <w:rsid w:val="00C50EE8"/>
    <w:rsid w:val="00C51308"/>
    <w:rsid w:val="00C518C0"/>
    <w:rsid w:val="00C51AA4"/>
    <w:rsid w:val="00C51F98"/>
    <w:rsid w:val="00C5250C"/>
    <w:rsid w:val="00C53001"/>
    <w:rsid w:val="00C53097"/>
    <w:rsid w:val="00C531F0"/>
    <w:rsid w:val="00C532DD"/>
    <w:rsid w:val="00C54063"/>
    <w:rsid w:val="00C540B2"/>
    <w:rsid w:val="00C5456C"/>
    <w:rsid w:val="00C54696"/>
    <w:rsid w:val="00C549A1"/>
    <w:rsid w:val="00C54C0E"/>
    <w:rsid w:val="00C54CB4"/>
    <w:rsid w:val="00C55436"/>
    <w:rsid w:val="00C55554"/>
    <w:rsid w:val="00C556D0"/>
    <w:rsid w:val="00C55D3C"/>
    <w:rsid w:val="00C55DFE"/>
    <w:rsid w:val="00C569D0"/>
    <w:rsid w:val="00C56DD5"/>
    <w:rsid w:val="00C5709D"/>
    <w:rsid w:val="00C602FA"/>
    <w:rsid w:val="00C6124D"/>
    <w:rsid w:val="00C61B51"/>
    <w:rsid w:val="00C61D24"/>
    <w:rsid w:val="00C61E57"/>
    <w:rsid w:val="00C631CC"/>
    <w:rsid w:val="00C63417"/>
    <w:rsid w:val="00C63838"/>
    <w:rsid w:val="00C63EFB"/>
    <w:rsid w:val="00C645F8"/>
    <w:rsid w:val="00C647A7"/>
    <w:rsid w:val="00C64B6A"/>
    <w:rsid w:val="00C65CC6"/>
    <w:rsid w:val="00C65EFE"/>
    <w:rsid w:val="00C6602E"/>
    <w:rsid w:val="00C66177"/>
    <w:rsid w:val="00C66600"/>
    <w:rsid w:val="00C66B55"/>
    <w:rsid w:val="00C66D15"/>
    <w:rsid w:val="00C676C5"/>
    <w:rsid w:val="00C67916"/>
    <w:rsid w:val="00C702BB"/>
    <w:rsid w:val="00C71026"/>
    <w:rsid w:val="00C7172D"/>
    <w:rsid w:val="00C71AA6"/>
    <w:rsid w:val="00C71BD5"/>
    <w:rsid w:val="00C72021"/>
    <w:rsid w:val="00C72A7C"/>
    <w:rsid w:val="00C730F8"/>
    <w:rsid w:val="00C731E5"/>
    <w:rsid w:val="00C7332B"/>
    <w:rsid w:val="00C735C3"/>
    <w:rsid w:val="00C737E0"/>
    <w:rsid w:val="00C7404B"/>
    <w:rsid w:val="00C74141"/>
    <w:rsid w:val="00C74DF9"/>
    <w:rsid w:val="00C754ED"/>
    <w:rsid w:val="00C75968"/>
    <w:rsid w:val="00C75D24"/>
    <w:rsid w:val="00C76D24"/>
    <w:rsid w:val="00C76EF4"/>
    <w:rsid w:val="00C772DD"/>
    <w:rsid w:val="00C7767E"/>
    <w:rsid w:val="00C77A62"/>
    <w:rsid w:val="00C77BF5"/>
    <w:rsid w:val="00C77D1A"/>
    <w:rsid w:val="00C77D8E"/>
    <w:rsid w:val="00C77E15"/>
    <w:rsid w:val="00C77F7C"/>
    <w:rsid w:val="00C800AE"/>
    <w:rsid w:val="00C8064F"/>
    <w:rsid w:val="00C809F5"/>
    <w:rsid w:val="00C81221"/>
    <w:rsid w:val="00C81F80"/>
    <w:rsid w:val="00C82F38"/>
    <w:rsid w:val="00C82F61"/>
    <w:rsid w:val="00C82FC4"/>
    <w:rsid w:val="00C83326"/>
    <w:rsid w:val="00C838EE"/>
    <w:rsid w:val="00C83CE0"/>
    <w:rsid w:val="00C841B9"/>
    <w:rsid w:val="00C844D8"/>
    <w:rsid w:val="00C84851"/>
    <w:rsid w:val="00C84AED"/>
    <w:rsid w:val="00C8556C"/>
    <w:rsid w:val="00C855D1"/>
    <w:rsid w:val="00C856D8"/>
    <w:rsid w:val="00C85D0F"/>
    <w:rsid w:val="00C85D61"/>
    <w:rsid w:val="00C864F3"/>
    <w:rsid w:val="00C868F3"/>
    <w:rsid w:val="00C86A1F"/>
    <w:rsid w:val="00C8705A"/>
    <w:rsid w:val="00C873BB"/>
    <w:rsid w:val="00C87F22"/>
    <w:rsid w:val="00C90352"/>
    <w:rsid w:val="00C9042D"/>
    <w:rsid w:val="00C904D9"/>
    <w:rsid w:val="00C906D6"/>
    <w:rsid w:val="00C91072"/>
    <w:rsid w:val="00C914F3"/>
    <w:rsid w:val="00C915E3"/>
    <w:rsid w:val="00C91CB5"/>
    <w:rsid w:val="00C91FE6"/>
    <w:rsid w:val="00C9231C"/>
    <w:rsid w:val="00C92A1C"/>
    <w:rsid w:val="00C93273"/>
    <w:rsid w:val="00C9343E"/>
    <w:rsid w:val="00C9355F"/>
    <w:rsid w:val="00C93814"/>
    <w:rsid w:val="00C93B60"/>
    <w:rsid w:val="00C942DB"/>
    <w:rsid w:val="00C944D0"/>
    <w:rsid w:val="00C94999"/>
    <w:rsid w:val="00C95671"/>
    <w:rsid w:val="00C95916"/>
    <w:rsid w:val="00C95C65"/>
    <w:rsid w:val="00C95FDF"/>
    <w:rsid w:val="00C9615A"/>
    <w:rsid w:val="00C967C2"/>
    <w:rsid w:val="00C96CFD"/>
    <w:rsid w:val="00C971BA"/>
    <w:rsid w:val="00C97D5D"/>
    <w:rsid w:val="00CA00BF"/>
    <w:rsid w:val="00CA02E5"/>
    <w:rsid w:val="00CA09EE"/>
    <w:rsid w:val="00CA0B34"/>
    <w:rsid w:val="00CA1C56"/>
    <w:rsid w:val="00CA23C2"/>
    <w:rsid w:val="00CA2579"/>
    <w:rsid w:val="00CA2A1F"/>
    <w:rsid w:val="00CA2D40"/>
    <w:rsid w:val="00CA330F"/>
    <w:rsid w:val="00CA33D1"/>
    <w:rsid w:val="00CA39B2"/>
    <w:rsid w:val="00CA39F3"/>
    <w:rsid w:val="00CA3AC3"/>
    <w:rsid w:val="00CA3CEC"/>
    <w:rsid w:val="00CA3FEA"/>
    <w:rsid w:val="00CA412A"/>
    <w:rsid w:val="00CA4636"/>
    <w:rsid w:val="00CA47D0"/>
    <w:rsid w:val="00CA48EE"/>
    <w:rsid w:val="00CA54F0"/>
    <w:rsid w:val="00CA56FD"/>
    <w:rsid w:val="00CA5E8F"/>
    <w:rsid w:val="00CA608D"/>
    <w:rsid w:val="00CA62AD"/>
    <w:rsid w:val="00CA6610"/>
    <w:rsid w:val="00CA68DE"/>
    <w:rsid w:val="00CA6C10"/>
    <w:rsid w:val="00CA7074"/>
    <w:rsid w:val="00CA7517"/>
    <w:rsid w:val="00CB0E8F"/>
    <w:rsid w:val="00CB1BBC"/>
    <w:rsid w:val="00CB21E8"/>
    <w:rsid w:val="00CB2ED5"/>
    <w:rsid w:val="00CB2F42"/>
    <w:rsid w:val="00CB32FF"/>
    <w:rsid w:val="00CB3379"/>
    <w:rsid w:val="00CB36BE"/>
    <w:rsid w:val="00CB4087"/>
    <w:rsid w:val="00CB4D51"/>
    <w:rsid w:val="00CB5433"/>
    <w:rsid w:val="00CB5884"/>
    <w:rsid w:val="00CB607C"/>
    <w:rsid w:val="00CB6363"/>
    <w:rsid w:val="00CB636C"/>
    <w:rsid w:val="00CB64A8"/>
    <w:rsid w:val="00CB655B"/>
    <w:rsid w:val="00CB6608"/>
    <w:rsid w:val="00CB6863"/>
    <w:rsid w:val="00CB6A9C"/>
    <w:rsid w:val="00CB7FCB"/>
    <w:rsid w:val="00CC0B0B"/>
    <w:rsid w:val="00CC15F1"/>
    <w:rsid w:val="00CC2453"/>
    <w:rsid w:val="00CC28F2"/>
    <w:rsid w:val="00CC2D9A"/>
    <w:rsid w:val="00CC3251"/>
    <w:rsid w:val="00CC3E3A"/>
    <w:rsid w:val="00CC4488"/>
    <w:rsid w:val="00CC467F"/>
    <w:rsid w:val="00CC4799"/>
    <w:rsid w:val="00CC4AE9"/>
    <w:rsid w:val="00CC5480"/>
    <w:rsid w:val="00CC5D0F"/>
    <w:rsid w:val="00CC5E19"/>
    <w:rsid w:val="00CC5ECD"/>
    <w:rsid w:val="00CC64E6"/>
    <w:rsid w:val="00CC6526"/>
    <w:rsid w:val="00CC65D5"/>
    <w:rsid w:val="00CC6645"/>
    <w:rsid w:val="00CC71D4"/>
    <w:rsid w:val="00CC788B"/>
    <w:rsid w:val="00CC7D67"/>
    <w:rsid w:val="00CD04AB"/>
    <w:rsid w:val="00CD0E65"/>
    <w:rsid w:val="00CD17B5"/>
    <w:rsid w:val="00CD20FE"/>
    <w:rsid w:val="00CD2701"/>
    <w:rsid w:val="00CD272D"/>
    <w:rsid w:val="00CD299B"/>
    <w:rsid w:val="00CD3133"/>
    <w:rsid w:val="00CD4338"/>
    <w:rsid w:val="00CD4D0E"/>
    <w:rsid w:val="00CD5102"/>
    <w:rsid w:val="00CD66F9"/>
    <w:rsid w:val="00CD6935"/>
    <w:rsid w:val="00CD69F5"/>
    <w:rsid w:val="00CD77E0"/>
    <w:rsid w:val="00CE056D"/>
    <w:rsid w:val="00CE0E96"/>
    <w:rsid w:val="00CE0F60"/>
    <w:rsid w:val="00CE1D93"/>
    <w:rsid w:val="00CE2225"/>
    <w:rsid w:val="00CE22C9"/>
    <w:rsid w:val="00CE291F"/>
    <w:rsid w:val="00CE2B6F"/>
    <w:rsid w:val="00CE2C38"/>
    <w:rsid w:val="00CE2E86"/>
    <w:rsid w:val="00CE2F55"/>
    <w:rsid w:val="00CE3422"/>
    <w:rsid w:val="00CE37A4"/>
    <w:rsid w:val="00CE3B68"/>
    <w:rsid w:val="00CE40D6"/>
    <w:rsid w:val="00CE4CCA"/>
    <w:rsid w:val="00CE56B3"/>
    <w:rsid w:val="00CE5F04"/>
    <w:rsid w:val="00CE6242"/>
    <w:rsid w:val="00CE654D"/>
    <w:rsid w:val="00CE6A05"/>
    <w:rsid w:val="00CE6B99"/>
    <w:rsid w:val="00CE6E63"/>
    <w:rsid w:val="00CE72D4"/>
    <w:rsid w:val="00CE73B3"/>
    <w:rsid w:val="00CE74C3"/>
    <w:rsid w:val="00CE77A2"/>
    <w:rsid w:val="00CE7E71"/>
    <w:rsid w:val="00CF0060"/>
    <w:rsid w:val="00CF031A"/>
    <w:rsid w:val="00CF0AF1"/>
    <w:rsid w:val="00CF0F3B"/>
    <w:rsid w:val="00CF0FC4"/>
    <w:rsid w:val="00CF12C6"/>
    <w:rsid w:val="00CF139A"/>
    <w:rsid w:val="00CF13B0"/>
    <w:rsid w:val="00CF13E9"/>
    <w:rsid w:val="00CF1800"/>
    <w:rsid w:val="00CF1D75"/>
    <w:rsid w:val="00CF265D"/>
    <w:rsid w:val="00CF2DEF"/>
    <w:rsid w:val="00CF304F"/>
    <w:rsid w:val="00CF3779"/>
    <w:rsid w:val="00CF39E3"/>
    <w:rsid w:val="00CF3DCA"/>
    <w:rsid w:val="00CF3E53"/>
    <w:rsid w:val="00CF44F4"/>
    <w:rsid w:val="00CF49D6"/>
    <w:rsid w:val="00CF59F1"/>
    <w:rsid w:val="00CF5F33"/>
    <w:rsid w:val="00CF5FBD"/>
    <w:rsid w:val="00CF63A5"/>
    <w:rsid w:val="00CF6F13"/>
    <w:rsid w:val="00CF7247"/>
    <w:rsid w:val="00CF7386"/>
    <w:rsid w:val="00CF7394"/>
    <w:rsid w:val="00CF757B"/>
    <w:rsid w:val="00CF7FC7"/>
    <w:rsid w:val="00D00034"/>
    <w:rsid w:val="00D002B8"/>
    <w:rsid w:val="00D0043D"/>
    <w:rsid w:val="00D00802"/>
    <w:rsid w:val="00D0083D"/>
    <w:rsid w:val="00D034AB"/>
    <w:rsid w:val="00D03D2D"/>
    <w:rsid w:val="00D040A5"/>
    <w:rsid w:val="00D04742"/>
    <w:rsid w:val="00D04951"/>
    <w:rsid w:val="00D04985"/>
    <w:rsid w:val="00D0529B"/>
    <w:rsid w:val="00D05C19"/>
    <w:rsid w:val="00D05DA6"/>
    <w:rsid w:val="00D05DDC"/>
    <w:rsid w:val="00D06009"/>
    <w:rsid w:val="00D06887"/>
    <w:rsid w:val="00D07071"/>
    <w:rsid w:val="00D07207"/>
    <w:rsid w:val="00D07B57"/>
    <w:rsid w:val="00D107A0"/>
    <w:rsid w:val="00D107F6"/>
    <w:rsid w:val="00D11691"/>
    <w:rsid w:val="00D123E5"/>
    <w:rsid w:val="00D1253C"/>
    <w:rsid w:val="00D12AF9"/>
    <w:rsid w:val="00D12B49"/>
    <w:rsid w:val="00D13D2B"/>
    <w:rsid w:val="00D13EF7"/>
    <w:rsid w:val="00D1492D"/>
    <w:rsid w:val="00D14B2E"/>
    <w:rsid w:val="00D15E63"/>
    <w:rsid w:val="00D16BB8"/>
    <w:rsid w:val="00D16F8D"/>
    <w:rsid w:val="00D17998"/>
    <w:rsid w:val="00D200D9"/>
    <w:rsid w:val="00D20215"/>
    <w:rsid w:val="00D204E2"/>
    <w:rsid w:val="00D20536"/>
    <w:rsid w:val="00D21AA0"/>
    <w:rsid w:val="00D22C96"/>
    <w:rsid w:val="00D22EE6"/>
    <w:rsid w:val="00D23018"/>
    <w:rsid w:val="00D23208"/>
    <w:rsid w:val="00D23711"/>
    <w:rsid w:val="00D24F10"/>
    <w:rsid w:val="00D25E1C"/>
    <w:rsid w:val="00D26488"/>
    <w:rsid w:val="00D26855"/>
    <w:rsid w:val="00D27C90"/>
    <w:rsid w:val="00D27FAB"/>
    <w:rsid w:val="00D27FD8"/>
    <w:rsid w:val="00D3042C"/>
    <w:rsid w:val="00D30768"/>
    <w:rsid w:val="00D3085A"/>
    <w:rsid w:val="00D308FE"/>
    <w:rsid w:val="00D30AE7"/>
    <w:rsid w:val="00D31707"/>
    <w:rsid w:val="00D318B4"/>
    <w:rsid w:val="00D322D5"/>
    <w:rsid w:val="00D326A3"/>
    <w:rsid w:val="00D327BC"/>
    <w:rsid w:val="00D3313F"/>
    <w:rsid w:val="00D34047"/>
    <w:rsid w:val="00D34195"/>
    <w:rsid w:val="00D34413"/>
    <w:rsid w:val="00D34FB0"/>
    <w:rsid w:val="00D36021"/>
    <w:rsid w:val="00D3680D"/>
    <w:rsid w:val="00D36D32"/>
    <w:rsid w:val="00D36E8C"/>
    <w:rsid w:val="00D36EF8"/>
    <w:rsid w:val="00D373AD"/>
    <w:rsid w:val="00D37664"/>
    <w:rsid w:val="00D37750"/>
    <w:rsid w:val="00D37B75"/>
    <w:rsid w:val="00D40026"/>
    <w:rsid w:val="00D40479"/>
    <w:rsid w:val="00D4061E"/>
    <w:rsid w:val="00D409F6"/>
    <w:rsid w:val="00D41300"/>
    <w:rsid w:val="00D413B3"/>
    <w:rsid w:val="00D41475"/>
    <w:rsid w:val="00D415E9"/>
    <w:rsid w:val="00D41FA5"/>
    <w:rsid w:val="00D422B1"/>
    <w:rsid w:val="00D4289C"/>
    <w:rsid w:val="00D42911"/>
    <w:rsid w:val="00D429DD"/>
    <w:rsid w:val="00D43272"/>
    <w:rsid w:val="00D4340F"/>
    <w:rsid w:val="00D43631"/>
    <w:rsid w:val="00D436C4"/>
    <w:rsid w:val="00D43780"/>
    <w:rsid w:val="00D43DCF"/>
    <w:rsid w:val="00D43EB7"/>
    <w:rsid w:val="00D4434F"/>
    <w:rsid w:val="00D44654"/>
    <w:rsid w:val="00D44767"/>
    <w:rsid w:val="00D449E2"/>
    <w:rsid w:val="00D449EE"/>
    <w:rsid w:val="00D44CBC"/>
    <w:rsid w:val="00D44CD8"/>
    <w:rsid w:val="00D44D5D"/>
    <w:rsid w:val="00D44EA1"/>
    <w:rsid w:val="00D45488"/>
    <w:rsid w:val="00D45507"/>
    <w:rsid w:val="00D45579"/>
    <w:rsid w:val="00D45786"/>
    <w:rsid w:val="00D45D2D"/>
    <w:rsid w:val="00D467E7"/>
    <w:rsid w:val="00D4696D"/>
    <w:rsid w:val="00D469B9"/>
    <w:rsid w:val="00D46D89"/>
    <w:rsid w:val="00D46FDA"/>
    <w:rsid w:val="00D474F2"/>
    <w:rsid w:val="00D47840"/>
    <w:rsid w:val="00D479E5"/>
    <w:rsid w:val="00D47D20"/>
    <w:rsid w:val="00D50382"/>
    <w:rsid w:val="00D50988"/>
    <w:rsid w:val="00D50D50"/>
    <w:rsid w:val="00D513B3"/>
    <w:rsid w:val="00D51C4D"/>
    <w:rsid w:val="00D5379C"/>
    <w:rsid w:val="00D53D59"/>
    <w:rsid w:val="00D54015"/>
    <w:rsid w:val="00D5418C"/>
    <w:rsid w:val="00D54E3B"/>
    <w:rsid w:val="00D54EFB"/>
    <w:rsid w:val="00D55F30"/>
    <w:rsid w:val="00D56098"/>
    <w:rsid w:val="00D56206"/>
    <w:rsid w:val="00D562A0"/>
    <w:rsid w:val="00D56645"/>
    <w:rsid w:val="00D56873"/>
    <w:rsid w:val="00D56B7A"/>
    <w:rsid w:val="00D57C5E"/>
    <w:rsid w:val="00D57EAF"/>
    <w:rsid w:val="00D600E2"/>
    <w:rsid w:val="00D60380"/>
    <w:rsid w:val="00D60736"/>
    <w:rsid w:val="00D60769"/>
    <w:rsid w:val="00D60940"/>
    <w:rsid w:val="00D60D34"/>
    <w:rsid w:val="00D61795"/>
    <w:rsid w:val="00D624F6"/>
    <w:rsid w:val="00D6267B"/>
    <w:rsid w:val="00D62C87"/>
    <w:rsid w:val="00D631EB"/>
    <w:rsid w:val="00D63C75"/>
    <w:rsid w:val="00D6446C"/>
    <w:rsid w:val="00D647FB"/>
    <w:rsid w:val="00D649C0"/>
    <w:rsid w:val="00D65063"/>
    <w:rsid w:val="00D65461"/>
    <w:rsid w:val="00D65848"/>
    <w:rsid w:val="00D6584B"/>
    <w:rsid w:val="00D658E4"/>
    <w:rsid w:val="00D65965"/>
    <w:rsid w:val="00D65A17"/>
    <w:rsid w:val="00D65D98"/>
    <w:rsid w:val="00D66B3A"/>
    <w:rsid w:val="00D67D37"/>
    <w:rsid w:val="00D67E2A"/>
    <w:rsid w:val="00D67E99"/>
    <w:rsid w:val="00D707F4"/>
    <w:rsid w:val="00D70FFD"/>
    <w:rsid w:val="00D71151"/>
    <w:rsid w:val="00D72703"/>
    <w:rsid w:val="00D72833"/>
    <w:rsid w:val="00D72D42"/>
    <w:rsid w:val="00D72D5C"/>
    <w:rsid w:val="00D73C81"/>
    <w:rsid w:val="00D73D7F"/>
    <w:rsid w:val="00D73E66"/>
    <w:rsid w:val="00D7412B"/>
    <w:rsid w:val="00D7424A"/>
    <w:rsid w:val="00D7499F"/>
    <w:rsid w:val="00D7514C"/>
    <w:rsid w:val="00D763C9"/>
    <w:rsid w:val="00D76417"/>
    <w:rsid w:val="00D775A7"/>
    <w:rsid w:val="00D775AE"/>
    <w:rsid w:val="00D776C8"/>
    <w:rsid w:val="00D77818"/>
    <w:rsid w:val="00D77870"/>
    <w:rsid w:val="00D779A9"/>
    <w:rsid w:val="00D77C6C"/>
    <w:rsid w:val="00D77E98"/>
    <w:rsid w:val="00D800CE"/>
    <w:rsid w:val="00D806DE"/>
    <w:rsid w:val="00D81015"/>
    <w:rsid w:val="00D812BB"/>
    <w:rsid w:val="00D81534"/>
    <w:rsid w:val="00D816A0"/>
    <w:rsid w:val="00D81A56"/>
    <w:rsid w:val="00D81DCD"/>
    <w:rsid w:val="00D820CE"/>
    <w:rsid w:val="00D82993"/>
    <w:rsid w:val="00D82A52"/>
    <w:rsid w:val="00D82C0B"/>
    <w:rsid w:val="00D82E2F"/>
    <w:rsid w:val="00D83143"/>
    <w:rsid w:val="00D83235"/>
    <w:rsid w:val="00D83451"/>
    <w:rsid w:val="00D834AF"/>
    <w:rsid w:val="00D841DA"/>
    <w:rsid w:val="00D84D83"/>
    <w:rsid w:val="00D84DE5"/>
    <w:rsid w:val="00D84E96"/>
    <w:rsid w:val="00D84F82"/>
    <w:rsid w:val="00D857DF"/>
    <w:rsid w:val="00D85900"/>
    <w:rsid w:val="00D85C1B"/>
    <w:rsid w:val="00D85FC8"/>
    <w:rsid w:val="00D86482"/>
    <w:rsid w:val="00D86C54"/>
    <w:rsid w:val="00D87832"/>
    <w:rsid w:val="00D87D30"/>
    <w:rsid w:val="00D90B43"/>
    <w:rsid w:val="00D90BF9"/>
    <w:rsid w:val="00D91275"/>
    <w:rsid w:val="00D91772"/>
    <w:rsid w:val="00D926AD"/>
    <w:rsid w:val="00D92B57"/>
    <w:rsid w:val="00D92E85"/>
    <w:rsid w:val="00D931B2"/>
    <w:rsid w:val="00D93599"/>
    <w:rsid w:val="00D93872"/>
    <w:rsid w:val="00D95646"/>
    <w:rsid w:val="00D959E8"/>
    <w:rsid w:val="00D95C26"/>
    <w:rsid w:val="00D95EE2"/>
    <w:rsid w:val="00D9621D"/>
    <w:rsid w:val="00D96A06"/>
    <w:rsid w:val="00D96BB4"/>
    <w:rsid w:val="00D977CE"/>
    <w:rsid w:val="00D97C99"/>
    <w:rsid w:val="00DA0849"/>
    <w:rsid w:val="00DA09B3"/>
    <w:rsid w:val="00DA0E59"/>
    <w:rsid w:val="00DA12E8"/>
    <w:rsid w:val="00DA13A6"/>
    <w:rsid w:val="00DA15F1"/>
    <w:rsid w:val="00DA1AE7"/>
    <w:rsid w:val="00DA1FDA"/>
    <w:rsid w:val="00DA2A2B"/>
    <w:rsid w:val="00DA2E0F"/>
    <w:rsid w:val="00DA30FD"/>
    <w:rsid w:val="00DA3202"/>
    <w:rsid w:val="00DA411C"/>
    <w:rsid w:val="00DA4379"/>
    <w:rsid w:val="00DA49AB"/>
    <w:rsid w:val="00DA505C"/>
    <w:rsid w:val="00DA5151"/>
    <w:rsid w:val="00DA54F3"/>
    <w:rsid w:val="00DA5542"/>
    <w:rsid w:val="00DA6970"/>
    <w:rsid w:val="00DA7538"/>
    <w:rsid w:val="00DA7D46"/>
    <w:rsid w:val="00DB0A53"/>
    <w:rsid w:val="00DB0DF6"/>
    <w:rsid w:val="00DB0F04"/>
    <w:rsid w:val="00DB1DED"/>
    <w:rsid w:val="00DB1E2C"/>
    <w:rsid w:val="00DB21F8"/>
    <w:rsid w:val="00DB2478"/>
    <w:rsid w:val="00DB248F"/>
    <w:rsid w:val="00DB2ED1"/>
    <w:rsid w:val="00DB31AB"/>
    <w:rsid w:val="00DB32C3"/>
    <w:rsid w:val="00DB3855"/>
    <w:rsid w:val="00DB43CE"/>
    <w:rsid w:val="00DB44D3"/>
    <w:rsid w:val="00DB44E3"/>
    <w:rsid w:val="00DB499D"/>
    <w:rsid w:val="00DB4B27"/>
    <w:rsid w:val="00DB523F"/>
    <w:rsid w:val="00DB5C13"/>
    <w:rsid w:val="00DB5FF0"/>
    <w:rsid w:val="00DB615A"/>
    <w:rsid w:val="00DB62A3"/>
    <w:rsid w:val="00DB7EC4"/>
    <w:rsid w:val="00DC0589"/>
    <w:rsid w:val="00DC0D49"/>
    <w:rsid w:val="00DC190D"/>
    <w:rsid w:val="00DC1E60"/>
    <w:rsid w:val="00DC1F7D"/>
    <w:rsid w:val="00DC2168"/>
    <w:rsid w:val="00DC436C"/>
    <w:rsid w:val="00DC54F2"/>
    <w:rsid w:val="00DC56AC"/>
    <w:rsid w:val="00DC5A60"/>
    <w:rsid w:val="00DC5A7E"/>
    <w:rsid w:val="00DC5CD7"/>
    <w:rsid w:val="00DC70A8"/>
    <w:rsid w:val="00DC710E"/>
    <w:rsid w:val="00DC71CC"/>
    <w:rsid w:val="00DC7A50"/>
    <w:rsid w:val="00DC7C63"/>
    <w:rsid w:val="00DD03DE"/>
    <w:rsid w:val="00DD064E"/>
    <w:rsid w:val="00DD0912"/>
    <w:rsid w:val="00DD0D43"/>
    <w:rsid w:val="00DD0D8E"/>
    <w:rsid w:val="00DD1141"/>
    <w:rsid w:val="00DD1898"/>
    <w:rsid w:val="00DD23CE"/>
    <w:rsid w:val="00DD24A0"/>
    <w:rsid w:val="00DD306C"/>
    <w:rsid w:val="00DD3582"/>
    <w:rsid w:val="00DD3A2D"/>
    <w:rsid w:val="00DD4D78"/>
    <w:rsid w:val="00DD53F0"/>
    <w:rsid w:val="00DD64F4"/>
    <w:rsid w:val="00DD6E3C"/>
    <w:rsid w:val="00DD6FAC"/>
    <w:rsid w:val="00DD759F"/>
    <w:rsid w:val="00DD7AE6"/>
    <w:rsid w:val="00DD7CDA"/>
    <w:rsid w:val="00DD7E7B"/>
    <w:rsid w:val="00DE02BD"/>
    <w:rsid w:val="00DE0667"/>
    <w:rsid w:val="00DE1318"/>
    <w:rsid w:val="00DE1345"/>
    <w:rsid w:val="00DE2B58"/>
    <w:rsid w:val="00DE2B78"/>
    <w:rsid w:val="00DE32DB"/>
    <w:rsid w:val="00DE3414"/>
    <w:rsid w:val="00DE38C7"/>
    <w:rsid w:val="00DE47B2"/>
    <w:rsid w:val="00DE4971"/>
    <w:rsid w:val="00DE4BC5"/>
    <w:rsid w:val="00DE51DD"/>
    <w:rsid w:val="00DE51F5"/>
    <w:rsid w:val="00DE5883"/>
    <w:rsid w:val="00DE5CF1"/>
    <w:rsid w:val="00DE5E8F"/>
    <w:rsid w:val="00DE5F71"/>
    <w:rsid w:val="00DE716F"/>
    <w:rsid w:val="00DE766F"/>
    <w:rsid w:val="00DF0469"/>
    <w:rsid w:val="00DF1E79"/>
    <w:rsid w:val="00DF29DE"/>
    <w:rsid w:val="00DF30E8"/>
    <w:rsid w:val="00DF3316"/>
    <w:rsid w:val="00DF35D8"/>
    <w:rsid w:val="00DF37BE"/>
    <w:rsid w:val="00DF3C1D"/>
    <w:rsid w:val="00DF4B60"/>
    <w:rsid w:val="00DF508B"/>
    <w:rsid w:val="00DF5136"/>
    <w:rsid w:val="00DF52C0"/>
    <w:rsid w:val="00DF56C3"/>
    <w:rsid w:val="00DF56EA"/>
    <w:rsid w:val="00DF5915"/>
    <w:rsid w:val="00DF646A"/>
    <w:rsid w:val="00DF64E0"/>
    <w:rsid w:val="00DF6D20"/>
    <w:rsid w:val="00DF6FB2"/>
    <w:rsid w:val="00DF7226"/>
    <w:rsid w:val="00DF7472"/>
    <w:rsid w:val="00E00311"/>
    <w:rsid w:val="00E00A21"/>
    <w:rsid w:val="00E00AAE"/>
    <w:rsid w:val="00E00F53"/>
    <w:rsid w:val="00E0206B"/>
    <w:rsid w:val="00E024EF"/>
    <w:rsid w:val="00E02616"/>
    <w:rsid w:val="00E0353E"/>
    <w:rsid w:val="00E03C24"/>
    <w:rsid w:val="00E03D3E"/>
    <w:rsid w:val="00E0419A"/>
    <w:rsid w:val="00E0422E"/>
    <w:rsid w:val="00E0433C"/>
    <w:rsid w:val="00E0469E"/>
    <w:rsid w:val="00E04844"/>
    <w:rsid w:val="00E048E6"/>
    <w:rsid w:val="00E05945"/>
    <w:rsid w:val="00E05B15"/>
    <w:rsid w:val="00E05D04"/>
    <w:rsid w:val="00E05E62"/>
    <w:rsid w:val="00E062F5"/>
    <w:rsid w:val="00E065C6"/>
    <w:rsid w:val="00E073EE"/>
    <w:rsid w:val="00E07C67"/>
    <w:rsid w:val="00E07F45"/>
    <w:rsid w:val="00E109F6"/>
    <w:rsid w:val="00E10F8A"/>
    <w:rsid w:val="00E11103"/>
    <w:rsid w:val="00E117D8"/>
    <w:rsid w:val="00E118C7"/>
    <w:rsid w:val="00E11B01"/>
    <w:rsid w:val="00E122FF"/>
    <w:rsid w:val="00E123E4"/>
    <w:rsid w:val="00E1275C"/>
    <w:rsid w:val="00E128D3"/>
    <w:rsid w:val="00E1295B"/>
    <w:rsid w:val="00E12983"/>
    <w:rsid w:val="00E12D06"/>
    <w:rsid w:val="00E13178"/>
    <w:rsid w:val="00E13254"/>
    <w:rsid w:val="00E13380"/>
    <w:rsid w:val="00E13EBE"/>
    <w:rsid w:val="00E15954"/>
    <w:rsid w:val="00E1626D"/>
    <w:rsid w:val="00E1665C"/>
    <w:rsid w:val="00E16AF9"/>
    <w:rsid w:val="00E1704D"/>
    <w:rsid w:val="00E1706B"/>
    <w:rsid w:val="00E170C2"/>
    <w:rsid w:val="00E17B4E"/>
    <w:rsid w:val="00E17CD5"/>
    <w:rsid w:val="00E17F98"/>
    <w:rsid w:val="00E201C2"/>
    <w:rsid w:val="00E201C6"/>
    <w:rsid w:val="00E206B5"/>
    <w:rsid w:val="00E214B5"/>
    <w:rsid w:val="00E21787"/>
    <w:rsid w:val="00E21FB0"/>
    <w:rsid w:val="00E2219D"/>
    <w:rsid w:val="00E222C8"/>
    <w:rsid w:val="00E22E11"/>
    <w:rsid w:val="00E2383B"/>
    <w:rsid w:val="00E240F3"/>
    <w:rsid w:val="00E249A9"/>
    <w:rsid w:val="00E24A55"/>
    <w:rsid w:val="00E24AC7"/>
    <w:rsid w:val="00E24B1B"/>
    <w:rsid w:val="00E24D2D"/>
    <w:rsid w:val="00E25551"/>
    <w:rsid w:val="00E2607C"/>
    <w:rsid w:val="00E26388"/>
    <w:rsid w:val="00E26844"/>
    <w:rsid w:val="00E26AB4"/>
    <w:rsid w:val="00E27645"/>
    <w:rsid w:val="00E27C4B"/>
    <w:rsid w:val="00E3000B"/>
    <w:rsid w:val="00E30014"/>
    <w:rsid w:val="00E30238"/>
    <w:rsid w:val="00E30589"/>
    <w:rsid w:val="00E305CE"/>
    <w:rsid w:val="00E30740"/>
    <w:rsid w:val="00E308BA"/>
    <w:rsid w:val="00E30C02"/>
    <w:rsid w:val="00E31D08"/>
    <w:rsid w:val="00E31D7A"/>
    <w:rsid w:val="00E31E1C"/>
    <w:rsid w:val="00E31FD6"/>
    <w:rsid w:val="00E32341"/>
    <w:rsid w:val="00E323BE"/>
    <w:rsid w:val="00E32BE5"/>
    <w:rsid w:val="00E33B10"/>
    <w:rsid w:val="00E33C80"/>
    <w:rsid w:val="00E33CC7"/>
    <w:rsid w:val="00E340CD"/>
    <w:rsid w:val="00E35395"/>
    <w:rsid w:val="00E35B14"/>
    <w:rsid w:val="00E35B43"/>
    <w:rsid w:val="00E35B9A"/>
    <w:rsid w:val="00E3641F"/>
    <w:rsid w:val="00E365F4"/>
    <w:rsid w:val="00E36981"/>
    <w:rsid w:val="00E3797C"/>
    <w:rsid w:val="00E40196"/>
    <w:rsid w:val="00E4090D"/>
    <w:rsid w:val="00E40CF5"/>
    <w:rsid w:val="00E40D3B"/>
    <w:rsid w:val="00E41171"/>
    <w:rsid w:val="00E41291"/>
    <w:rsid w:val="00E4165E"/>
    <w:rsid w:val="00E42EE5"/>
    <w:rsid w:val="00E439CC"/>
    <w:rsid w:val="00E44363"/>
    <w:rsid w:val="00E448F0"/>
    <w:rsid w:val="00E45F6D"/>
    <w:rsid w:val="00E45FA0"/>
    <w:rsid w:val="00E46702"/>
    <w:rsid w:val="00E46A87"/>
    <w:rsid w:val="00E46B9F"/>
    <w:rsid w:val="00E46CED"/>
    <w:rsid w:val="00E47578"/>
    <w:rsid w:val="00E5024B"/>
    <w:rsid w:val="00E50291"/>
    <w:rsid w:val="00E50A4A"/>
    <w:rsid w:val="00E50B8D"/>
    <w:rsid w:val="00E5108F"/>
    <w:rsid w:val="00E510A3"/>
    <w:rsid w:val="00E513FE"/>
    <w:rsid w:val="00E5162B"/>
    <w:rsid w:val="00E51DF5"/>
    <w:rsid w:val="00E52406"/>
    <w:rsid w:val="00E5244F"/>
    <w:rsid w:val="00E528E1"/>
    <w:rsid w:val="00E52E1D"/>
    <w:rsid w:val="00E53447"/>
    <w:rsid w:val="00E538B1"/>
    <w:rsid w:val="00E53DF7"/>
    <w:rsid w:val="00E546CE"/>
    <w:rsid w:val="00E54CB7"/>
    <w:rsid w:val="00E55218"/>
    <w:rsid w:val="00E55305"/>
    <w:rsid w:val="00E5532D"/>
    <w:rsid w:val="00E55437"/>
    <w:rsid w:val="00E55502"/>
    <w:rsid w:val="00E5558B"/>
    <w:rsid w:val="00E55902"/>
    <w:rsid w:val="00E56473"/>
    <w:rsid w:val="00E56A45"/>
    <w:rsid w:val="00E56EE4"/>
    <w:rsid w:val="00E574DC"/>
    <w:rsid w:val="00E575E0"/>
    <w:rsid w:val="00E57EE8"/>
    <w:rsid w:val="00E57F87"/>
    <w:rsid w:val="00E57FB3"/>
    <w:rsid w:val="00E604CC"/>
    <w:rsid w:val="00E61096"/>
    <w:rsid w:val="00E610B9"/>
    <w:rsid w:val="00E6145D"/>
    <w:rsid w:val="00E61508"/>
    <w:rsid w:val="00E6245E"/>
    <w:rsid w:val="00E631B3"/>
    <w:rsid w:val="00E63BDB"/>
    <w:rsid w:val="00E64105"/>
    <w:rsid w:val="00E6415C"/>
    <w:rsid w:val="00E64387"/>
    <w:rsid w:val="00E645E0"/>
    <w:rsid w:val="00E653B1"/>
    <w:rsid w:val="00E66C16"/>
    <w:rsid w:val="00E677C9"/>
    <w:rsid w:val="00E7069F"/>
    <w:rsid w:val="00E71063"/>
    <w:rsid w:val="00E71109"/>
    <w:rsid w:val="00E72AFC"/>
    <w:rsid w:val="00E72DCD"/>
    <w:rsid w:val="00E72F0C"/>
    <w:rsid w:val="00E731ED"/>
    <w:rsid w:val="00E73695"/>
    <w:rsid w:val="00E73C30"/>
    <w:rsid w:val="00E748ED"/>
    <w:rsid w:val="00E74993"/>
    <w:rsid w:val="00E74A5E"/>
    <w:rsid w:val="00E74D5F"/>
    <w:rsid w:val="00E7528B"/>
    <w:rsid w:val="00E75953"/>
    <w:rsid w:val="00E75B09"/>
    <w:rsid w:val="00E75B1F"/>
    <w:rsid w:val="00E75C65"/>
    <w:rsid w:val="00E75D5B"/>
    <w:rsid w:val="00E75D92"/>
    <w:rsid w:val="00E7603C"/>
    <w:rsid w:val="00E76304"/>
    <w:rsid w:val="00E76A0B"/>
    <w:rsid w:val="00E76F4B"/>
    <w:rsid w:val="00E7703D"/>
    <w:rsid w:val="00E7789E"/>
    <w:rsid w:val="00E77FC2"/>
    <w:rsid w:val="00E801A4"/>
    <w:rsid w:val="00E809DD"/>
    <w:rsid w:val="00E80CF6"/>
    <w:rsid w:val="00E80EA8"/>
    <w:rsid w:val="00E816FB"/>
    <w:rsid w:val="00E81B3B"/>
    <w:rsid w:val="00E81B43"/>
    <w:rsid w:val="00E824F8"/>
    <w:rsid w:val="00E82708"/>
    <w:rsid w:val="00E828D4"/>
    <w:rsid w:val="00E832AA"/>
    <w:rsid w:val="00E8348B"/>
    <w:rsid w:val="00E835BA"/>
    <w:rsid w:val="00E83CD5"/>
    <w:rsid w:val="00E844BC"/>
    <w:rsid w:val="00E84627"/>
    <w:rsid w:val="00E84630"/>
    <w:rsid w:val="00E84BB0"/>
    <w:rsid w:val="00E854FE"/>
    <w:rsid w:val="00E85AAC"/>
    <w:rsid w:val="00E85D02"/>
    <w:rsid w:val="00E85EDB"/>
    <w:rsid w:val="00E860CC"/>
    <w:rsid w:val="00E86435"/>
    <w:rsid w:val="00E865F0"/>
    <w:rsid w:val="00E87284"/>
    <w:rsid w:val="00E8730F"/>
    <w:rsid w:val="00E87589"/>
    <w:rsid w:val="00E87D6E"/>
    <w:rsid w:val="00E87FAE"/>
    <w:rsid w:val="00E87FE0"/>
    <w:rsid w:val="00E9003B"/>
    <w:rsid w:val="00E90A3F"/>
    <w:rsid w:val="00E90D7E"/>
    <w:rsid w:val="00E90F66"/>
    <w:rsid w:val="00E914EF"/>
    <w:rsid w:val="00E91F00"/>
    <w:rsid w:val="00E92446"/>
    <w:rsid w:val="00E927E2"/>
    <w:rsid w:val="00E92E69"/>
    <w:rsid w:val="00E92EBE"/>
    <w:rsid w:val="00E930F1"/>
    <w:rsid w:val="00E93A57"/>
    <w:rsid w:val="00E93CCA"/>
    <w:rsid w:val="00E94082"/>
    <w:rsid w:val="00E9431B"/>
    <w:rsid w:val="00E943B8"/>
    <w:rsid w:val="00E943F0"/>
    <w:rsid w:val="00E94B91"/>
    <w:rsid w:val="00E952BC"/>
    <w:rsid w:val="00E95986"/>
    <w:rsid w:val="00E962F1"/>
    <w:rsid w:val="00E96582"/>
    <w:rsid w:val="00E96721"/>
    <w:rsid w:val="00E96E20"/>
    <w:rsid w:val="00EA06FF"/>
    <w:rsid w:val="00EA0863"/>
    <w:rsid w:val="00EA08EB"/>
    <w:rsid w:val="00EA0AF1"/>
    <w:rsid w:val="00EA0D44"/>
    <w:rsid w:val="00EA0DB5"/>
    <w:rsid w:val="00EA106F"/>
    <w:rsid w:val="00EA13AF"/>
    <w:rsid w:val="00EA241F"/>
    <w:rsid w:val="00EA25D3"/>
    <w:rsid w:val="00EA272C"/>
    <w:rsid w:val="00EA2A24"/>
    <w:rsid w:val="00EA2A8D"/>
    <w:rsid w:val="00EA2E24"/>
    <w:rsid w:val="00EA3470"/>
    <w:rsid w:val="00EA3B21"/>
    <w:rsid w:val="00EA3B83"/>
    <w:rsid w:val="00EA5329"/>
    <w:rsid w:val="00EA5AE1"/>
    <w:rsid w:val="00EA5B80"/>
    <w:rsid w:val="00EA6667"/>
    <w:rsid w:val="00EA71E4"/>
    <w:rsid w:val="00EA755B"/>
    <w:rsid w:val="00EA7CB5"/>
    <w:rsid w:val="00EB11FF"/>
    <w:rsid w:val="00EB1753"/>
    <w:rsid w:val="00EB1D66"/>
    <w:rsid w:val="00EB1E04"/>
    <w:rsid w:val="00EB1F09"/>
    <w:rsid w:val="00EB25BD"/>
    <w:rsid w:val="00EB2EB6"/>
    <w:rsid w:val="00EB42C3"/>
    <w:rsid w:val="00EB4376"/>
    <w:rsid w:val="00EB4933"/>
    <w:rsid w:val="00EB4C3B"/>
    <w:rsid w:val="00EB4F21"/>
    <w:rsid w:val="00EB5338"/>
    <w:rsid w:val="00EB58E7"/>
    <w:rsid w:val="00EB5C36"/>
    <w:rsid w:val="00EB62A2"/>
    <w:rsid w:val="00EB64A6"/>
    <w:rsid w:val="00EB71DA"/>
    <w:rsid w:val="00EB7682"/>
    <w:rsid w:val="00EC055D"/>
    <w:rsid w:val="00EC09BC"/>
    <w:rsid w:val="00EC0D77"/>
    <w:rsid w:val="00EC0FFE"/>
    <w:rsid w:val="00EC123D"/>
    <w:rsid w:val="00EC1E7A"/>
    <w:rsid w:val="00EC1F10"/>
    <w:rsid w:val="00EC1FA8"/>
    <w:rsid w:val="00EC1FCA"/>
    <w:rsid w:val="00EC2059"/>
    <w:rsid w:val="00EC2687"/>
    <w:rsid w:val="00EC2807"/>
    <w:rsid w:val="00EC2A83"/>
    <w:rsid w:val="00EC3519"/>
    <w:rsid w:val="00EC3607"/>
    <w:rsid w:val="00EC3941"/>
    <w:rsid w:val="00EC39A0"/>
    <w:rsid w:val="00EC3AD4"/>
    <w:rsid w:val="00EC3C6F"/>
    <w:rsid w:val="00EC42C5"/>
    <w:rsid w:val="00EC4C1A"/>
    <w:rsid w:val="00EC5178"/>
    <w:rsid w:val="00EC674A"/>
    <w:rsid w:val="00EC6D57"/>
    <w:rsid w:val="00EC74E1"/>
    <w:rsid w:val="00EC774B"/>
    <w:rsid w:val="00ED0280"/>
    <w:rsid w:val="00ED02D0"/>
    <w:rsid w:val="00ED1210"/>
    <w:rsid w:val="00ED1B3F"/>
    <w:rsid w:val="00ED211D"/>
    <w:rsid w:val="00ED26A8"/>
    <w:rsid w:val="00ED2BB2"/>
    <w:rsid w:val="00ED3666"/>
    <w:rsid w:val="00ED3AE9"/>
    <w:rsid w:val="00ED3AFC"/>
    <w:rsid w:val="00ED3B56"/>
    <w:rsid w:val="00ED3D59"/>
    <w:rsid w:val="00ED3E4C"/>
    <w:rsid w:val="00ED45D2"/>
    <w:rsid w:val="00ED50E4"/>
    <w:rsid w:val="00ED5104"/>
    <w:rsid w:val="00ED5733"/>
    <w:rsid w:val="00ED5CD0"/>
    <w:rsid w:val="00ED5FAA"/>
    <w:rsid w:val="00ED634D"/>
    <w:rsid w:val="00ED6BC8"/>
    <w:rsid w:val="00ED7448"/>
    <w:rsid w:val="00ED74CA"/>
    <w:rsid w:val="00EE109A"/>
    <w:rsid w:val="00EE10BF"/>
    <w:rsid w:val="00EE136D"/>
    <w:rsid w:val="00EE16A7"/>
    <w:rsid w:val="00EE1A94"/>
    <w:rsid w:val="00EE1B4E"/>
    <w:rsid w:val="00EE26A5"/>
    <w:rsid w:val="00EE332D"/>
    <w:rsid w:val="00EE3B80"/>
    <w:rsid w:val="00EE4406"/>
    <w:rsid w:val="00EE49F0"/>
    <w:rsid w:val="00EE4B87"/>
    <w:rsid w:val="00EE505F"/>
    <w:rsid w:val="00EE5593"/>
    <w:rsid w:val="00EE64A8"/>
    <w:rsid w:val="00EE6529"/>
    <w:rsid w:val="00EE683F"/>
    <w:rsid w:val="00EE6925"/>
    <w:rsid w:val="00EE695E"/>
    <w:rsid w:val="00EE6C5B"/>
    <w:rsid w:val="00EE6EE3"/>
    <w:rsid w:val="00EE6F1D"/>
    <w:rsid w:val="00EE6FCA"/>
    <w:rsid w:val="00EE72FA"/>
    <w:rsid w:val="00EF01D2"/>
    <w:rsid w:val="00EF0B7F"/>
    <w:rsid w:val="00EF118E"/>
    <w:rsid w:val="00EF12CB"/>
    <w:rsid w:val="00EF139D"/>
    <w:rsid w:val="00EF1B31"/>
    <w:rsid w:val="00EF1CFB"/>
    <w:rsid w:val="00EF1D2E"/>
    <w:rsid w:val="00EF2201"/>
    <w:rsid w:val="00EF28BB"/>
    <w:rsid w:val="00EF30BE"/>
    <w:rsid w:val="00EF40AB"/>
    <w:rsid w:val="00EF41B7"/>
    <w:rsid w:val="00EF47D6"/>
    <w:rsid w:val="00EF4EB6"/>
    <w:rsid w:val="00EF52E9"/>
    <w:rsid w:val="00EF5690"/>
    <w:rsid w:val="00EF5D25"/>
    <w:rsid w:val="00EF64A8"/>
    <w:rsid w:val="00EF668D"/>
    <w:rsid w:val="00EF6821"/>
    <w:rsid w:val="00EF7365"/>
    <w:rsid w:val="00EF74AB"/>
    <w:rsid w:val="00EF7BDA"/>
    <w:rsid w:val="00F004DF"/>
    <w:rsid w:val="00F009C1"/>
    <w:rsid w:val="00F00D1E"/>
    <w:rsid w:val="00F00E21"/>
    <w:rsid w:val="00F010BA"/>
    <w:rsid w:val="00F01E4C"/>
    <w:rsid w:val="00F01F22"/>
    <w:rsid w:val="00F02367"/>
    <w:rsid w:val="00F02470"/>
    <w:rsid w:val="00F02D1D"/>
    <w:rsid w:val="00F02FD9"/>
    <w:rsid w:val="00F03D88"/>
    <w:rsid w:val="00F04A02"/>
    <w:rsid w:val="00F05605"/>
    <w:rsid w:val="00F05C12"/>
    <w:rsid w:val="00F05F0C"/>
    <w:rsid w:val="00F0685F"/>
    <w:rsid w:val="00F075B8"/>
    <w:rsid w:val="00F0765D"/>
    <w:rsid w:val="00F0783D"/>
    <w:rsid w:val="00F07B28"/>
    <w:rsid w:val="00F07BA7"/>
    <w:rsid w:val="00F07D5E"/>
    <w:rsid w:val="00F10095"/>
    <w:rsid w:val="00F10436"/>
    <w:rsid w:val="00F10A7D"/>
    <w:rsid w:val="00F11384"/>
    <w:rsid w:val="00F113E0"/>
    <w:rsid w:val="00F115D9"/>
    <w:rsid w:val="00F11827"/>
    <w:rsid w:val="00F119EC"/>
    <w:rsid w:val="00F11A07"/>
    <w:rsid w:val="00F11C67"/>
    <w:rsid w:val="00F11EF4"/>
    <w:rsid w:val="00F12862"/>
    <w:rsid w:val="00F12E00"/>
    <w:rsid w:val="00F1316E"/>
    <w:rsid w:val="00F13234"/>
    <w:rsid w:val="00F134B6"/>
    <w:rsid w:val="00F13952"/>
    <w:rsid w:val="00F14404"/>
    <w:rsid w:val="00F14AA7"/>
    <w:rsid w:val="00F14CB1"/>
    <w:rsid w:val="00F14FDD"/>
    <w:rsid w:val="00F15016"/>
    <w:rsid w:val="00F15E59"/>
    <w:rsid w:val="00F163DF"/>
    <w:rsid w:val="00F16827"/>
    <w:rsid w:val="00F16A44"/>
    <w:rsid w:val="00F16C5A"/>
    <w:rsid w:val="00F175E0"/>
    <w:rsid w:val="00F175F5"/>
    <w:rsid w:val="00F20183"/>
    <w:rsid w:val="00F2026F"/>
    <w:rsid w:val="00F203C1"/>
    <w:rsid w:val="00F20703"/>
    <w:rsid w:val="00F20C5B"/>
    <w:rsid w:val="00F2233C"/>
    <w:rsid w:val="00F22ADF"/>
    <w:rsid w:val="00F23060"/>
    <w:rsid w:val="00F2350E"/>
    <w:rsid w:val="00F23939"/>
    <w:rsid w:val="00F2405D"/>
    <w:rsid w:val="00F243D8"/>
    <w:rsid w:val="00F24451"/>
    <w:rsid w:val="00F246A4"/>
    <w:rsid w:val="00F24EF7"/>
    <w:rsid w:val="00F24F67"/>
    <w:rsid w:val="00F2559C"/>
    <w:rsid w:val="00F25C1B"/>
    <w:rsid w:val="00F25F82"/>
    <w:rsid w:val="00F30DEF"/>
    <w:rsid w:val="00F30E8F"/>
    <w:rsid w:val="00F31258"/>
    <w:rsid w:val="00F314A8"/>
    <w:rsid w:val="00F31A5F"/>
    <w:rsid w:val="00F32098"/>
    <w:rsid w:val="00F32B5B"/>
    <w:rsid w:val="00F32CED"/>
    <w:rsid w:val="00F338BF"/>
    <w:rsid w:val="00F344C1"/>
    <w:rsid w:val="00F34D23"/>
    <w:rsid w:val="00F35209"/>
    <w:rsid w:val="00F36D87"/>
    <w:rsid w:val="00F37241"/>
    <w:rsid w:val="00F379A6"/>
    <w:rsid w:val="00F37D1E"/>
    <w:rsid w:val="00F37F49"/>
    <w:rsid w:val="00F37F85"/>
    <w:rsid w:val="00F40056"/>
    <w:rsid w:val="00F40957"/>
    <w:rsid w:val="00F413B7"/>
    <w:rsid w:val="00F41B42"/>
    <w:rsid w:val="00F41F27"/>
    <w:rsid w:val="00F4327D"/>
    <w:rsid w:val="00F439EC"/>
    <w:rsid w:val="00F43F49"/>
    <w:rsid w:val="00F443F8"/>
    <w:rsid w:val="00F449FF"/>
    <w:rsid w:val="00F45111"/>
    <w:rsid w:val="00F459F2"/>
    <w:rsid w:val="00F46E4B"/>
    <w:rsid w:val="00F46E69"/>
    <w:rsid w:val="00F46F64"/>
    <w:rsid w:val="00F470E9"/>
    <w:rsid w:val="00F4724D"/>
    <w:rsid w:val="00F472A2"/>
    <w:rsid w:val="00F47502"/>
    <w:rsid w:val="00F4789E"/>
    <w:rsid w:val="00F478CD"/>
    <w:rsid w:val="00F47B64"/>
    <w:rsid w:val="00F5004A"/>
    <w:rsid w:val="00F51162"/>
    <w:rsid w:val="00F51C89"/>
    <w:rsid w:val="00F52089"/>
    <w:rsid w:val="00F522FA"/>
    <w:rsid w:val="00F52976"/>
    <w:rsid w:val="00F5305F"/>
    <w:rsid w:val="00F5328C"/>
    <w:rsid w:val="00F538E5"/>
    <w:rsid w:val="00F53C9B"/>
    <w:rsid w:val="00F53FFC"/>
    <w:rsid w:val="00F54A59"/>
    <w:rsid w:val="00F55046"/>
    <w:rsid w:val="00F55C85"/>
    <w:rsid w:val="00F5624E"/>
    <w:rsid w:val="00F564D3"/>
    <w:rsid w:val="00F56AB3"/>
    <w:rsid w:val="00F57303"/>
    <w:rsid w:val="00F57ADF"/>
    <w:rsid w:val="00F60321"/>
    <w:rsid w:val="00F60B1F"/>
    <w:rsid w:val="00F613E0"/>
    <w:rsid w:val="00F61B33"/>
    <w:rsid w:val="00F61E8F"/>
    <w:rsid w:val="00F62110"/>
    <w:rsid w:val="00F62743"/>
    <w:rsid w:val="00F63597"/>
    <w:rsid w:val="00F63C4A"/>
    <w:rsid w:val="00F63F6E"/>
    <w:rsid w:val="00F64428"/>
    <w:rsid w:val="00F65208"/>
    <w:rsid w:val="00F653D0"/>
    <w:rsid w:val="00F65AA1"/>
    <w:rsid w:val="00F65F7A"/>
    <w:rsid w:val="00F6629D"/>
    <w:rsid w:val="00F66E68"/>
    <w:rsid w:val="00F6721C"/>
    <w:rsid w:val="00F67353"/>
    <w:rsid w:val="00F6768C"/>
    <w:rsid w:val="00F67752"/>
    <w:rsid w:val="00F70125"/>
    <w:rsid w:val="00F701F8"/>
    <w:rsid w:val="00F70367"/>
    <w:rsid w:val="00F70BDE"/>
    <w:rsid w:val="00F7171B"/>
    <w:rsid w:val="00F71723"/>
    <w:rsid w:val="00F7216D"/>
    <w:rsid w:val="00F721A0"/>
    <w:rsid w:val="00F72200"/>
    <w:rsid w:val="00F724B7"/>
    <w:rsid w:val="00F7253D"/>
    <w:rsid w:val="00F72C3E"/>
    <w:rsid w:val="00F72ED4"/>
    <w:rsid w:val="00F7302E"/>
    <w:rsid w:val="00F73127"/>
    <w:rsid w:val="00F735D8"/>
    <w:rsid w:val="00F73C20"/>
    <w:rsid w:val="00F74361"/>
    <w:rsid w:val="00F74436"/>
    <w:rsid w:val="00F74524"/>
    <w:rsid w:val="00F74FB4"/>
    <w:rsid w:val="00F75DFE"/>
    <w:rsid w:val="00F75E13"/>
    <w:rsid w:val="00F768BB"/>
    <w:rsid w:val="00F769AA"/>
    <w:rsid w:val="00F76EFC"/>
    <w:rsid w:val="00F76F7A"/>
    <w:rsid w:val="00F77075"/>
    <w:rsid w:val="00F775DB"/>
    <w:rsid w:val="00F77A62"/>
    <w:rsid w:val="00F77C13"/>
    <w:rsid w:val="00F77DE7"/>
    <w:rsid w:val="00F800A8"/>
    <w:rsid w:val="00F80678"/>
    <w:rsid w:val="00F80C82"/>
    <w:rsid w:val="00F80ED2"/>
    <w:rsid w:val="00F80F07"/>
    <w:rsid w:val="00F819D7"/>
    <w:rsid w:val="00F81AE9"/>
    <w:rsid w:val="00F81CE7"/>
    <w:rsid w:val="00F8221B"/>
    <w:rsid w:val="00F828F3"/>
    <w:rsid w:val="00F82DB2"/>
    <w:rsid w:val="00F8384D"/>
    <w:rsid w:val="00F83988"/>
    <w:rsid w:val="00F83A14"/>
    <w:rsid w:val="00F83E16"/>
    <w:rsid w:val="00F85377"/>
    <w:rsid w:val="00F85615"/>
    <w:rsid w:val="00F85C28"/>
    <w:rsid w:val="00F8600D"/>
    <w:rsid w:val="00F86069"/>
    <w:rsid w:val="00F861AD"/>
    <w:rsid w:val="00F861AE"/>
    <w:rsid w:val="00F8624E"/>
    <w:rsid w:val="00F86A41"/>
    <w:rsid w:val="00F86BFC"/>
    <w:rsid w:val="00F86FF5"/>
    <w:rsid w:val="00F87101"/>
    <w:rsid w:val="00F871E3"/>
    <w:rsid w:val="00F8780E"/>
    <w:rsid w:val="00F879BD"/>
    <w:rsid w:val="00F87C31"/>
    <w:rsid w:val="00F87D74"/>
    <w:rsid w:val="00F9026C"/>
    <w:rsid w:val="00F90971"/>
    <w:rsid w:val="00F9105B"/>
    <w:rsid w:val="00F91499"/>
    <w:rsid w:val="00F9161C"/>
    <w:rsid w:val="00F916A7"/>
    <w:rsid w:val="00F91B17"/>
    <w:rsid w:val="00F91B80"/>
    <w:rsid w:val="00F91C75"/>
    <w:rsid w:val="00F921A2"/>
    <w:rsid w:val="00F93434"/>
    <w:rsid w:val="00F9381B"/>
    <w:rsid w:val="00F93CC5"/>
    <w:rsid w:val="00F93E44"/>
    <w:rsid w:val="00F94565"/>
    <w:rsid w:val="00F94842"/>
    <w:rsid w:val="00F95927"/>
    <w:rsid w:val="00F95D13"/>
    <w:rsid w:val="00F95F00"/>
    <w:rsid w:val="00F965AD"/>
    <w:rsid w:val="00F96609"/>
    <w:rsid w:val="00F969AA"/>
    <w:rsid w:val="00F96CC4"/>
    <w:rsid w:val="00F97C10"/>
    <w:rsid w:val="00F97DAE"/>
    <w:rsid w:val="00FA0103"/>
    <w:rsid w:val="00FA0426"/>
    <w:rsid w:val="00FA05C9"/>
    <w:rsid w:val="00FA080C"/>
    <w:rsid w:val="00FA0A94"/>
    <w:rsid w:val="00FA1322"/>
    <w:rsid w:val="00FA1C9E"/>
    <w:rsid w:val="00FA2846"/>
    <w:rsid w:val="00FA2CF1"/>
    <w:rsid w:val="00FA36A3"/>
    <w:rsid w:val="00FA3D6F"/>
    <w:rsid w:val="00FA41C3"/>
    <w:rsid w:val="00FA4215"/>
    <w:rsid w:val="00FA47E1"/>
    <w:rsid w:val="00FA6817"/>
    <w:rsid w:val="00FA753A"/>
    <w:rsid w:val="00FA7BC5"/>
    <w:rsid w:val="00FB074F"/>
    <w:rsid w:val="00FB0798"/>
    <w:rsid w:val="00FB0881"/>
    <w:rsid w:val="00FB0A80"/>
    <w:rsid w:val="00FB0C59"/>
    <w:rsid w:val="00FB0F12"/>
    <w:rsid w:val="00FB0FBE"/>
    <w:rsid w:val="00FB1462"/>
    <w:rsid w:val="00FB1ABC"/>
    <w:rsid w:val="00FB1C23"/>
    <w:rsid w:val="00FB219C"/>
    <w:rsid w:val="00FB2246"/>
    <w:rsid w:val="00FB296F"/>
    <w:rsid w:val="00FB35F7"/>
    <w:rsid w:val="00FB36F5"/>
    <w:rsid w:val="00FB43B8"/>
    <w:rsid w:val="00FB448C"/>
    <w:rsid w:val="00FB4C04"/>
    <w:rsid w:val="00FB53BA"/>
    <w:rsid w:val="00FB57DC"/>
    <w:rsid w:val="00FB63F9"/>
    <w:rsid w:val="00FB6670"/>
    <w:rsid w:val="00FB6EAF"/>
    <w:rsid w:val="00FB78C2"/>
    <w:rsid w:val="00FB7911"/>
    <w:rsid w:val="00FC07D5"/>
    <w:rsid w:val="00FC0C1C"/>
    <w:rsid w:val="00FC2491"/>
    <w:rsid w:val="00FC24C8"/>
    <w:rsid w:val="00FC28D6"/>
    <w:rsid w:val="00FC3516"/>
    <w:rsid w:val="00FC4059"/>
    <w:rsid w:val="00FC4640"/>
    <w:rsid w:val="00FC4E2C"/>
    <w:rsid w:val="00FC598C"/>
    <w:rsid w:val="00FC5B97"/>
    <w:rsid w:val="00FC5BDC"/>
    <w:rsid w:val="00FC6F91"/>
    <w:rsid w:val="00FC718F"/>
    <w:rsid w:val="00FC7455"/>
    <w:rsid w:val="00FC79E2"/>
    <w:rsid w:val="00FD0D9B"/>
    <w:rsid w:val="00FD11D0"/>
    <w:rsid w:val="00FD1A12"/>
    <w:rsid w:val="00FD1A64"/>
    <w:rsid w:val="00FD22EF"/>
    <w:rsid w:val="00FD2331"/>
    <w:rsid w:val="00FD2436"/>
    <w:rsid w:val="00FD24BD"/>
    <w:rsid w:val="00FD2C29"/>
    <w:rsid w:val="00FD2C96"/>
    <w:rsid w:val="00FD2D2A"/>
    <w:rsid w:val="00FD2E7E"/>
    <w:rsid w:val="00FD35A4"/>
    <w:rsid w:val="00FD3786"/>
    <w:rsid w:val="00FD415F"/>
    <w:rsid w:val="00FD442E"/>
    <w:rsid w:val="00FD4454"/>
    <w:rsid w:val="00FD4CDE"/>
    <w:rsid w:val="00FD5093"/>
    <w:rsid w:val="00FD5161"/>
    <w:rsid w:val="00FD5B18"/>
    <w:rsid w:val="00FD5B92"/>
    <w:rsid w:val="00FD5CC8"/>
    <w:rsid w:val="00FD5D37"/>
    <w:rsid w:val="00FD5DF8"/>
    <w:rsid w:val="00FD610F"/>
    <w:rsid w:val="00FD6502"/>
    <w:rsid w:val="00FD66AF"/>
    <w:rsid w:val="00FD6F7C"/>
    <w:rsid w:val="00FD7AE1"/>
    <w:rsid w:val="00FD7AEB"/>
    <w:rsid w:val="00FE05CA"/>
    <w:rsid w:val="00FE0743"/>
    <w:rsid w:val="00FE0958"/>
    <w:rsid w:val="00FE09AC"/>
    <w:rsid w:val="00FE1657"/>
    <w:rsid w:val="00FE1671"/>
    <w:rsid w:val="00FE1D5F"/>
    <w:rsid w:val="00FE28DB"/>
    <w:rsid w:val="00FE298D"/>
    <w:rsid w:val="00FE29BA"/>
    <w:rsid w:val="00FE2BA2"/>
    <w:rsid w:val="00FE2CB7"/>
    <w:rsid w:val="00FE2D10"/>
    <w:rsid w:val="00FE4814"/>
    <w:rsid w:val="00FE4A81"/>
    <w:rsid w:val="00FE4F64"/>
    <w:rsid w:val="00FE503A"/>
    <w:rsid w:val="00FE5355"/>
    <w:rsid w:val="00FE5C3C"/>
    <w:rsid w:val="00FE629C"/>
    <w:rsid w:val="00FE6585"/>
    <w:rsid w:val="00FE677B"/>
    <w:rsid w:val="00FE7595"/>
    <w:rsid w:val="00FE7663"/>
    <w:rsid w:val="00FE78C5"/>
    <w:rsid w:val="00FE7D67"/>
    <w:rsid w:val="00FF014C"/>
    <w:rsid w:val="00FF019E"/>
    <w:rsid w:val="00FF05CA"/>
    <w:rsid w:val="00FF096B"/>
    <w:rsid w:val="00FF173D"/>
    <w:rsid w:val="00FF1F34"/>
    <w:rsid w:val="00FF20DC"/>
    <w:rsid w:val="00FF2138"/>
    <w:rsid w:val="00FF24DE"/>
    <w:rsid w:val="00FF2526"/>
    <w:rsid w:val="00FF2659"/>
    <w:rsid w:val="00FF2883"/>
    <w:rsid w:val="00FF34A6"/>
    <w:rsid w:val="00FF3CCA"/>
    <w:rsid w:val="00FF4140"/>
    <w:rsid w:val="00FF41D3"/>
    <w:rsid w:val="00FF4269"/>
    <w:rsid w:val="00FF426F"/>
    <w:rsid w:val="00FF452E"/>
    <w:rsid w:val="00FF47B8"/>
    <w:rsid w:val="00FF4A17"/>
    <w:rsid w:val="00FF4E57"/>
    <w:rsid w:val="00FF564C"/>
    <w:rsid w:val="00FF5D10"/>
    <w:rsid w:val="00FF5DC0"/>
    <w:rsid w:val="00FF62CE"/>
    <w:rsid w:val="00FF63C6"/>
    <w:rsid w:val="00FF6854"/>
    <w:rsid w:val="00FF6B04"/>
    <w:rsid w:val="00FF778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31DCF"/>
  <w15:chartTrackingRefBased/>
  <w15:docId w15:val="{A67BC432-307C-44F2-9D33-E9BD3207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600" w:after="360"/>
        <w:ind w:left="777" w:hanging="4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696"/>
    <w:pPr>
      <w:spacing w:before="120" w:after="120"/>
      <w:ind w:left="0" w:firstLine="0"/>
    </w:pPr>
    <w:rPr>
      <w:rFonts w:ascii="Times New Roman" w:hAnsi="Times New Roman"/>
      <w:sz w:val="24"/>
      <w:lang w:eastAsia="it-IT"/>
    </w:rPr>
  </w:style>
  <w:style w:type="paragraph" w:styleId="Titolo1">
    <w:name w:val="heading 1"/>
    <w:basedOn w:val="Normale"/>
    <w:next w:val="Normale"/>
    <w:link w:val="Titolo1Carattere"/>
    <w:uiPriority w:val="9"/>
    <w:qFormat/>
    <w:rsid w:val="007D6C38"/>
    <w:pPr>
      <w:overflowPunct w:val="0"/>
      <w:autoSpaceDE w:val="0"/>
      <w:autoSpaceDN w:val="0"/>
      <w:adjustRightInd w:val="0"/>
      <w:spacing w:after="480"/>
      <w:ind w:left="709" w:hanging="709"/>
      <w:textAlignment w:val="baseline"/>
      <w:outlineLvl w:val="0"/>
    </w:pPr>
    <w:rPr>
      <w:rFonts w:eastAsia="Times New Roman" w:cs="Times New Roman"/>
      <w:b/>
      <w:smallCaps/>
      <w:sz w:val="32"/>
      <w:szCs w:val="20"/>
    </w:rPr>
  </w:style>
  <w:style w:type="paragraph" w:styleId="Titolo2">
    <w:name w:val="heading 2"/>
    <w:basedOn w:val="Normale"/>
    <w:next w:val="Normale"/>
    <w:link w:val="Titolo2Carattere"/>
    <w:uiPriority w:val="9"/>
    <w:unhideWhenUsed/>
    <w:qFormat/>
    <w:rsid w:val="00B23EAF"/>
    <w:pPr>
      <w:keepNext/>
      <w:keepLines/>
      <w:outlineLvl w:val="1"/>
    </w:pPr>
    <w:rPr>
      <w:rFonts w:eastAsiaTheme="majorEastAsia" w:cstheme="majorBidi"/>
      <w:b/>
      <w:sz w:val="28"/>
      <w:szCs w:val="26"/>
    </w:rPr>
  </w:style>
  <w:style w:type="paragraph" w:styleId="Titolo3">
    <w:name w:val="heading 3"/>
    <w:basedOn w:val="Normale"/>
    <w:next w:val="Normale"/>
    <w:link w:val="Titolo3Carattere"/>
    <w:uiPriority w:val="9"/>
    <w:unhideWhenUsed/>
    <w:qFormat/>
    <w:rsid w:val="00C13C7A"/>
    <w:pPr>
      <w:keepNext/>
      <w:keepLines/>
      <w:spacing w:before="40" w:after="0"/>
      <w:outlineLvl w:val="2"/>
    </w:pPr>
    <w:rPr>
      <w:rFonts w:eastAsiaTheme="majorEastAsia" w:cstheme="majorBidi"/>
      <w:b/>
      <w:szCs w:val="24"/>
    </w:rPr>
  </w:style>
  <w:style w:type="paragraph" w:styleId="Titolo4">
    <w:name w:val="heading 4"/>
    <w:basedOn w:val="Normale"/>
    <w:next w:val="Normale"/>
    <w:link w:val="Titolo4Carattere"/>
    <w:uiPriority w:val="9"/>
    <w:semiHidden/>
    <w:unhideWhenUsed/>
    <w:qFormat/>
    <w:rsid w:val="00AD6DB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A25C9"/>
    <w:pPr>
      <w:keepNext/>
      <w:keepLines/>
      <w:spacing w:before="40" w:after="0" w:line="288" w:lineRule="auto"/>
      <w:jc w:val="left"/>
      <w:outlineLvl w:val="4"/>
    </w:pPr>
    <w:rPr>
      <w:rFonts w:asciiTheme="majorHAnsi" w:eastAsiaTheme="majorEastAsia" w:hAnsiTheme="majorHAnsi" w:cstheme="majorBidi"/>
      <w:i/>
      <w:iCs/>
      <w:color w:val="70AD47" w:themeColor="accent6"/>
      <w:kern w:val="0"/>
      <w:sz w:val="22"/>
      <w14:ligatures w14:val="none"/>
    </w:rPr>
  </w:style>
  <w:style w:type="paragraph" w:styleId="Titolo6">
    <w:name w:val="heading 6"/>
    <w:basedOn w:val="Normale"/>
    <w:next w:val="Normale"/>
    <w:link w:val="Titolo6Carattere"/>
    <w:uiPriority w:val="9"/>
    <w:semiHidden/>
    <w:unhideWhenUsed/>
    <w:qFormat/>
    <w:rsid w:val="003A25C9"/>
    <w:pPr>
      <w:keepNext/>
      <w:keepLines/>
      <w:spacing w:before="40" w:after="0" w:line="288" w:lineRule="auto"/>
      <w:jc w:val="left"/>
      <w:outlineLvl w:val="5"/>
    </w:pPr>
    <w:rPr>
      <w:rFonts w:asciiTheme="majorHAnsi" w:eastAsiaTheme="majorEastAsia" w:hAnsiTheme="majorHAnsi" w:cstheme="majorBidi"/>
      <w:color w:val="70AD47" w:themeColor="accent6"/>
      <w:kern w:val="0"/>
      <w:sz w:val="21"/>
      <w:szCs w:val="21"/>
      <w14:ligatures w14:val="none"/>
    </w:rPr>
  </w:style>
  <w:style w:type="paragraph" w:styleId="Titolo7">
    <w:name w:val="heading 7"/>
    <w:basedOn w:val="Normale"/>
    <w:next w:val="Normale"/>
    <w:link w:val="Titolo7Carattere"/>
    <w:uiPriority w:val="9"/>
    <w:semiHidden/>
    <w:unhideWhenUsed/>
    <w:qFormat/>
    <w:rsid w:val="003A25C9"/>
    <w:pPr>
      <w:keepNext/>
      <w:keepLines/>
      <w:spacing w:before="40" w:after="0" w:line="288" w:lineRule="auto"/>
      <w:jc w:val="left"/>
      <w:outlineLvl w:val="6"/>
    </w:pPr>
    <w:rPr>
      <w:rFonts w:asciiTheme="majorHAnsi" w:eastAsiaTheme="majorEastAsia" w:hAnsiTheme="majorHAnsi" w:cstheme="majorBidi"/>
      <w:b/>
      <w:bCs/>
      <w:color w:val="70AD47" w:themeColor="accent6"/>
      <w:kern w:val="0"/>
      <w:sz w:val="21"/>
      <w:szCs w:val="21"/>
      <w14:ligatures w14:val="none"/>
    </w:rPr>
  </w:style>
  <w:style w:type="paragraph" w:styleId="Titolo8">
    <w:name w:val="heading 8"/>
    <w:basedOn w:val="Normale"/>
    <w:next w:val="Normale"/>
    <w:link w:val="Titolo8Carattere"/>
    <w:uiPriority w:val="9"/>
    <w:semiHidden/>
    <w:unhideWhenUsed/>
    <w:qFormat/>
    <w:rsid w:val="003A25C9"/>
    <w:pPr>
      <w:keepNext/>
      <w:keepLines/>
      <w:spacing w:before="40" w:after="0" w:line="288" w:lineRule="auto"/>
      <w:jc w:val="left"/>
      <w:outlineLvl w:val="7"/>
    </w:pPr>
    <w:rPr>
      <w:rFonts w:asciiTheme="majorHAnsi" w:eastAsiaTheme="majorEastAsia" w:hAnsiTheme="majorHAnsi" w:cstheme="majorBidi"/>
      <w:b/>
      <w:bCs/>
      <w:i/>
      <w:iCs/>
      <w:color w:val="70AD47" w:themeColor="accent6"/>
      <w:kern w:val="0"/>
      <w:sz w:val="20"/>
      <w:szCs w:val="20"/>
      <w14:ligatures w14:val="none"/>
    </w:rPr>
  </w:style>
  <w:style w:type="paragraph" w:styleId="Titolo9">
    <w:name w:val="heading 9"/>
    <w:basedOn w:val="Normale"/>
    <w:next w:val="Normale"/>
    <w:link w:val="Titolo9Carattere"/>
    <w:uiPriority w:val="9"/>
    <w:semiHidden/>
    <w:unhideWhenUsed/>
    <w:qFormat/>
    <w:rsid w:val="003A25C9"/>
    <w:pPr>
      <w:keepNext/>
      <w:keepLines/>
      <w:spacing w:before="40" w:after="0" w:line="288" w:lineRule="auto"/>
      <w:jc w:val="left"/>
      <w:outlineLvl w:val="8"/>
    </w:pPr>
    <w:rPr>
      <w:rFonts w:asciiTheme="majorHAnsi" w:eastAsiaTheme="majorEastAsia" w:hAnsiTheme="majorHAnsi" w:cstheme="majorBidi"/>
      <w:i/>
      <w:iCs/>
      <w:color w:val="70AD47" w:themeColor="accent6"/>
      <w:kern w:val="0"/>
      <w:sz w:val="20"/>
      <w:szCs w:val="2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13C7A"/>
    <w:rPr>
      <w:rFonts w:ascii="Times New Roman" w:eastAsiaTheme="majorEastAsia" w:hAnsi="Times New Roman" w:cstheme="majorBidi"/>
      <w:b/>
      <w:sz w:val="24"/>
      <w:szCs w:val="24"/>
      <w:lang w:eastAsia="it-IT"/>
    </w:rPr>
  </w:style>
  <w:style w:type="character" w:customStyle="1" w:styleId="Titolo2Carattere">
    <w:name w:val="Titolo 2 Carattere"/>
    <w:basedOn w:val="Carpredefinitoparagrafo"/>
    <w:link w:val="Titolo2"/>
    <w:uiPriority w:val="9"/>
    <w:rsid w:val="00B23EAF"/>
    <w:rPr>
      <w:rFonts w:ascii="Times New Roman" w:eastAsiaTheme="majorEastAsia" w:hAnsi="Times New Roman" w:cstheme="majorBidi"/>
      <w:b/>
      <w:sz w:val="28"/>
      <w:szCs w:val="26"/>
      <w:lang w:eastAsia="it-IT"/>
    </w:rPr>
  </w:style>
  <w:style w:type="paragraph" w:styleId="Paragrafoelenco">
    <w:name w:val="List Paragraph"/>
    <w:aliases w:val="Paragrafo elenco puntato,List Paragraph1,cS List Paragraph,Colorful List - Accent 11,Medium Grid 1 - Accent 21,Light Grid - Accent 31,List Paragraph11,Bullet List,FooterText,numbered,Paragraphe de liste1,Bulletr List Paragraph,列出段落"/>
    <w:basedOn w:val="Normale"/>
    <w:link w:val="ParagrafoelencoCarattere"/>
    <w:uiPriority w:val="34"/>
    <w:qFormat/>
    <w:rsid w:val="00A30896"/>
    <w:pPr>
      <w:ind w:left="720"/>
      <w:contextualSpacing/>
    </w:pPr>
  </w:style>
  <w:style w:type="character" w:customStyle="1" w:styleId="Titolo1Carattere">
    <w:name w:val="Titolo 1 Carattere"/>
    <w:basedOn w:val="Carpredefinitoparagrafo"/>
    <w:link w:val="Titolo1"/>
    <w:uiPriority w:val="9"/>
    <w:rsid w:val="007D6C38"/>
    <w:rPr>
      <w:rFonts w:ascii="Times New Roman" w:eastAsia="Times New Roman" w:hAnsi="Times New Roman" w:cs="Times New Roman"/>
      <w:b/>
      <w:smallCaps/>
      <w:sz w:val="32"/>
      <w:szCs w:val="20"/>
      <w:lang w:eastAsia="it-IT"/>
    </w:rPr>
  </w:style>
  <w:style w:type="character" w:styleId="Enfasigrassetto">
    <w:name w:val="Strong"/>
    <w:basedOn w:val="Carpredefinitoparagrafo"/>
    <w:uiPriority w:val="22"/>
    <w:qFormat/>
    <w:rsid w:val="007D6C38"/>
    <w:rPr>
      <w:b/>
      <w:bCs/>
    </w:rPr>
  </w:style>
  <w:style w:type="paragraph" w:styleId="Intestazione">
    <w:name w:val="header"/>
    <w:basedOn w:val="Normale"/>
    <w:link w:val="IntestazioneCarattere"/>
    <w:unhideWhenUsed/>
    <w:rsid w:val="00FF1F34"/>
    <w:pPr>
      <w:tabs>
        <w:tab w:val="center" w:pos="4819"/>
        <w:tab w:val="right" w:pos="9638"/>
      </w:tabs>
      <w:spacing w:before="0" w:after="0"/>
    </w:pPr>
  </w:style>
  <w:style w:type="character" w:customStyle="1" w:styleId="IntestazioneCarattere">
    <w:name w:val="Intestazione Carattere"/>
    <w:basedOn w:val="Carpredefinitoparagrafo"/>
    <w:link w:val="Intestazione"/>
    <w:rsid w:val="00FF1F34"/>
    <w:rPr>
      <w:rFonts w:ascii="Times New Roman" w:hAnsi="Times New Roman"/>
      <w:sz w:val="24"/>
    </w:rPr>
  </w:style>
  <w:style w:type="paragraph" w:styleId="Pidipagina">
    <w:name w:val="footer"/>
    <w:basedOn w:val="Normale"/>
    <w:link w:val="PidipaginaCarattere"/>
    <w:uiPriority w:val="99"/>
    <w:unhideWhenUsed/>
    <w:rsid w:val="00FF1F34"/>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FF1F34"/>
    <w:rPr>
      <w:rFonts w:ascii="Times New Roman" w:hAnsi="Times New Roman"/>
      <w:sz w:val="24"/>
    </w:rPr>
  </w:style>
  <w:style w:type="character" w:customStyle="1" w:styleId="Titolo4Carattere">
    <w:name w:val="Titolo 4 Carattere"/>
    <w:basedOn w:val="Carpredefinitoparagrafo"/>
    <w:link w:val="Titolo4"/>
    <w:uiPriority w:val="9"/>
    <w:semiHidden/>
    <w:rsid w:val="00AD6DB4"/>
    <w:rPr>
      <w:rFonts w:asciiTheme="majorHAnsi" w:eastAsiaTheme="majorEastAsia" w:hAnsiTheme="majorHAnsi" w:cstheme="majorBidi"/>
      <w:i/>
      <w:iCs/>
      <w:color w:val="2F5496" w:themeColor="accent1" w:themeShade="BF"/>
      <w:sz w:val="24"/>
      <w:lang w:eastAsia="it-IT"/>
    </w:rPr>
  </w:style>
  <w:style w:type="paragraph" w:styleId="NormaleWeb">
    <w:name w:val="Normal (Web)"/>
    <w:basedOn w:val="Normale"/>
    <w:uiPriority w:val="99"/>
    <w:unhideWhenUsed/>
    <w:rsid w:val="00AD6DB4"/>
    <w:pPr>
      <w:spacing w:before="100" w:beforeAutospacing="1" w:after="100" w:afterAutospacing="1"/>
      <w:jc w:val="left"/>
    </w:pPr>
    <w:rPr>
      <w:rFonts w:eastAsia="Times New Roman" w:cs="Times New Roman"/>
      <w:kern w:val="0"/>
      <w:szCs w:val="24"/>
      <w14:ligatures w14:val="none"/>
    </w:rPr>
  </w:style>
  <w:style w:type="character" w:styleId="Enfasicorsivo">
    <w:name w:val="Emphasis"/>
    <w:basedOn w:val="Carpredefinitoparagrafo"/>
    <w:uiPriority w:val="20"/>
    <w:qFormat/>
    <w:rsid w:val="00AD6DB4"/>
    <w:rPr>
      <w:i/>
      <w:iCs/>
    </w:rPr>
  </w:style>
  <w:style w:type="paragraph" w:styleId="Corpotesto">
    <w:name w:val="Body Text"/>
    <w:basedOn w:val="Normale"/>
    <w:link w:val="CorpotestoCarattere"/>
    <w:uiPriority w:val="99"/>
    <w:semiHidden/>
    <w:unhideWhenUsed/>
    <w:rsid w:val="00E40D3B"/>
  </w:style>
  <w:style w:type="character" w:customStyle="1" w:styleId="CorpotestoCarattere">
    <w:name w:val="Corpo testo Carattere"/>
    <w:basedOn w:val="Carpredefinitoparagrafo"/>
    <w:link w:val="Corpotesto"/>
    <w:uiPriority w:val="99"/>
    <w:semiHidden/>
    <w:rsid w:val="00E40D3B"/>
    <w:rPr>
      <w:rFonts w:ascii="Times New Roman" w:hAnsi="Times New Roman"/>
      <w:sz w:val="24"/>
      <w:lang w:eastAsia="it-IT"/>
    </w:rPr>
  </w:style>
  <w:style w:type="character" w:customStyle="1" w:styleId="ParagrafoelencoCarattere">
    <w:name w:val="Paragrafo elenco Carattere"/>
    <w:aliases w:val="Paragrafo elenco puntato Carattere,List Paragraph1 Carattere,cS List Paragraph Carattere,Colorful List - Accent 11 Carattere,Medium Grid 1 - Accent 21 Carattere,Light Grid - Accent 31 Carattere,List Paragraph11 Carattere"/>
    <w:basedOn w:val="Carpredefinitoparagrafo"/>
    <w:link w:val="Paragrafoelenco"/>
    <w:uiPriority w:val="34"/>
    <w:qFormat/>
    <w:locked/>
    <w:rsid w:val="0002619E"/>
    <w:rPr>
      <w:rFonts w:ascii="Times New Roman" w:hAnsi="Times New Roman"/>
      <w:sz w:val="24"/>
      <w:lang w:eastAsia="it-IT"/>
    </w:rPr>
  </w:style>
  <w:style w:type="character" w:styleId="Collegamentoipertestuale">
    <w:name w:val="Hyperlink"/>
    <w:basedOn w:val="Carpredefinitoparagrafo"/>
    <w:uiPriority w:val="99"/>
    <w:unhideWhenUsed/>
    <w:rsid w:val="005758BA"/>
    <w:rPr>
      <w:color w:val="0000FF"/>
      <w:u w:val="single"/>
    </w:rPr>
  </w:style>
  <w:style w:type="character" w:customStyle="1" w:styleId="easy-footnote">
    <w:name w:val="easy-footnote"/>
    <w:basedOn w:val="Carpredefinitoparagrafo"/>
    <w:rsid w:val="005758BA"/>
  </w:style>
  <w:style w:type="paragraph" w:styleId="Sommario1">
    <w:name w:val="toc 1"/>
    <w:basedOn w:val="Normale"/>
    <w:next w:val="Normale"/>
    <w:autoRedefine/>
    <w:unhideWhenUsed/>
    <w:rsid w:val="00A900DE"/>
    <w:pPr>
      <w:spacing w:before="240"/>
      <w:jc w:val="left"/>
    </w:pPr>
    <w:rPr>
      <w:rFonts w:asciiTheme="minorHAnsi" w:hAnsiTheme="minorHAnsi" w:cstheme="minorHAnsi"/>
      <w:b/>
      <w:bCs/>
      <w:sz w:val="20"/>
      <w:szCs w:val="20"/>
    </w:rPr>
  </w:style>
  <w:style w:type="paragraph" w:styleId="Sommario2">
    <w:name w:val="toc 2"/>
    <w:basedOn w:val="Normale"/>
    <w:next w:val="Normale"/>
    <w:autoRedefine/>
    <w:unhideWhenUsed/>
    <w:rsid w:val="00A900DE"/>
    <w:pPr>
      <w:spacing w:after="0"/>
      <w:ind w:left="240"/>
      <w:jc w:val="left"/>
    </w:pPr>
    <w:rPr>
      <w:rFonts w:asciiTheme="minorHAnsi" w:hAnsiTheme="minorHAnsi" w:cstheme="minorHAnsi"/>
      <w:i/>
      <w:iCs/>
      <w:sz w:val="20"/>
      <w:szCs w:val="20"/>
    </w:rPr>
  </w:style>
  <w:style w:type="paragraph" w:styleId="Sommario3">
    <w:name w:val="toc 3"/>
    <w:basedOn w:val="Normale"/>
    <w:next w:val="Normale"/>
    <w:autoRedefine/>
    <w:unhideWhenUsed/>
    <w:rsid w:val="00A900DE"/>
    <w:pPr>
      <w:spacing w:before="0" w:after="0"/>
      <w:ind w:left="480"/>
      <w:jc w:val="left"/>
    </w:pPr>
    <w:rPr>
      <w:rFonts w:asciiTheme="minorHAnsi" w:hAnsiTheme="minorHAnsi" w:cstheme="minorHAnsi"/>
      <w:sz w:val="20"/>
      <w:szCs w:val="20"/>
    </w:rPr>
  </w:style>
  <w:style w:type="paragraph" w:styleId="Sommario4">
    <w:name w:val="toc 4"/>
    <w:basedOn w:val="Normale"/>
    <w:next w:val="Normale"/>
    <w:autoRedefine/>
    <w:unhideWhenUsed/>
    <w:rsid w:val="00A900DE"/>
    <w:pPr>
      <w:spacing w:before="0" w:after="0"/>
      <w:ind w:left="72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A900DE"/>
    <w:pPr>
      <w:spacing w:before="0" w:after="0"/>
      <w:ind w:left="9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A900DE"/>
    <w:pPr>
      <w:spacing w:before="0" w:after="0"/>
      <w:ind w:left="12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A900DE"/>
    <w:pPr>
      <w:spacing w:before="0" w:after="0"/>
      <w:ind w:left="144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A900DE"/>
    <w:pPr>
      <w:spacing w:before="0" w:after="0"/>
      <w:ind w:left="168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A900DE"/>
    <w:pPr>
      <w:spacing w:before="0" w:after="0"/>
      <w:ind w:left="1920"/>
      <w:jc w:val="left"/>
    </w:pPr>
    <w:rPr>
      <w:rFonts w:asciiTheme="minorHAnsi" w:hAnsiTheme="minorHAnsi" w:cstheme="minorHAnsi"/>
      <w:sz w:val="20"/>
      <w:szCs w:val="20"/>
    </w:rPr>
  </w:style>
  <w:style w:type="table" w:styleId="Grigliatabella">
    <w:name w:val="Table Grid"/>
    <w:basedOn w:val="Tabellanormale"/>
    <w:uiPriority w:val="39"/>
    <w:rsid w:val="00E7110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3A25C9"/>
    <w:rPr>
      <w:rFonts w:asciiTheme="majorHAnsi" w:eastAsiaTheme="majorEastAsia" w:hAnsiTheme="majorHAnsi" w:cstheme="majorBidi"/>
      <w:i/>
      <w:iCs/>
      <w:color w:val="70AD47" w:themeColor="accent6"/>
      <w:kern w:val="0"/>
      <w:lang w:eastAsia="it-IT"/>
      <w14:ligatures w14:val="none"/>
    </w:rPr>
  </w:style>
  <w:style w:type="character" w:customStyle="1" w:styleId="Titolo6Carattere">
    <w:name w:val="Titolo 6 Carattere"/>
    <w:basedOn w:val="Carpredefinitoparagrafo"/>
    <w:link w:val="Titolo6"/>
    <w:uiPriority w:val="9"/>
    <w:semiHidden/>
    <w:rsid w:val="003A25C9"/>
    <w:rPr>
      <w:rFonts w:asciiTheme="majorHAnsi" w:eastAsiaTheme="majorEastAsia" w:hAnsiTheme="majorHAnsi" w:cstheme="majorBidi"/>
      <w:color w:val="70AD47" w:themeColor="accent6"/>
      <w:kern w:val="0"/>
      <w:sz w:val="21"/>
      <w:szCs w:val="21"/>
      <w:lang w:eastAsia="it-IT"/>
      <w14:ligatures w14:val="none"/>
    </w:rPr>
  </w:style>
  <w:style w:type="character" w:customStyle="1" w:styleId="Titolo7Carattere">
    <w:name w:val="Titolo 7 Carattere"/>
    <w:basedOn w:val="Carpredefinitoparagrafo"/>
    <w:link w:val="Titolo7"/>
    <w:uiPriority w:val="9"/>
    <w:semiHidden/>
    <w:rsid w:val="003A25C9"/>
    <w:rPr>
      <w:rFonts w:asciiTheme="majorHAnsi" w:eastAsiaTheme="majorEastAsia" w:hAnsiTheme="majorHAnsi" w:cstheme="majorBidi"/>
      <w:b/>
      <w:bCs/>
      <w:color w:val="70AD47" w:themeColor="accent6"/>
      <w:kern w:val="0"/>
      <w:sz w:val="21"/>
      <w:szCs w:val="21"/>
      <w:lang w:eastAsia="it-IT"/>
      <w14:ligatures w14:val="none"/>
    </w:rPr>
  </w:style>
  <w:style w:type="character" w:customStyle="1" w:styleId="Titolo8Carattere">
    <w:name w:val="Titolo 8 Carattere"/>
    <w:basedOn w:val="Carpredefinitoparagrafo"/>
    <w:link w:val="Titolo8"/>
    <w:uiPriority w:val="9"/>
    <w:semiHidden/>
    <w:rsid w:val="003A25C9"/>
    <w:rPr>
      <w:rFonts w:asciiTheme="majorHAnsi" w:eastAsiaTheme="majorEastAsia" w:hAnsiTheme="majorHAnsi" w:cstheme="majorBidi"/>
      <w:b/>
      <w:bCs/>
      <w:i/>
      <w:iCs/>
      <w:color w:val="70AD47" w:themeColor="accent6"/>
      <w:kern w:val="0"/>
      <w:sz w:val="20"/>
      <w:szCs w:val="20"/>
      <w:lang w:eastAsia="it-IT"/>
      <w14:ligatures w14:val="none"/>
    </w:rPr>
  </w:style>
  <w:style w:type="character" w:customStyle="1" w:styleId="Titolo9Carattere">
    <w:name w:val="Titolo 9 Carattere"/>
    <w:basedOn w:val="Carpredefinitoparagrafo"/>
    <w:link w:val="Titolo9"/>
    <w:uiPriority w:val="9"/>
    <w:semiHidden/>
    <w:rsid w:val="003A25C9"/>
    <w:rPr>
      <w:rFonts w:asciiTheme="majorHAnsi" w:eastAsiaTheme="majorEastAsia" w:hAnsiTheme="majorHAnsi" w:cstheme="majorBidi"/>
      <w:i/>
      <w:iCs/>
      <w:color w:val="70AD47" w:themeColor="accent6"/>
      <w:kern w:val="0"/>
      <w:sz w:val="20"/>
      <w:szCs w:val="20"/>
      <w:lang w:eastAsia="it-IT"/>
      <w14:ligatures w14:val="none"/>
    </w:rPr>
  </w:style>
  <w:style w:type="table" w:customStyle="1" w:styleId="TableNormal">
    <w:name w:val="Table Normal"/>
    <w:rsid w:val="003A25C9"/>
    <w:pPr>
      <w:spacing w:before="0" w:after="200" w:line="288" w:lineRule="auto"/>
      <w:ind w:left="0" w:firstLine="0"/>
      <w:jc w:val="left"/>
    </w:pPr>
    <w:rPr>
      <w:rFonts w:eastAsiaTheme="minorEastAsia"/>
      <w:kern w:val="0"/>
      <w:sz w:val="21"/>
      <w:szCs w:val="21"/>
      <w:lang w:eastAsia="it-IT"/>
      <w14:ligatures w14:val="none"/>
    </w:r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3A25C9"/>
    <w:pPr>
      <w:spacing w:before="0" w:after="0"/>
      <w:contextualSpacing/>
      <w:jc w:val="left"/>
    </w:pPr>
    <w:rPr>
      <w:rFonts w:asciiTheme="majorHAnsi" w:eastAsiaTheme="majorEastAsia" w:hAnsiTheme="majorHAnsi" w:cstheme="majorBidi"/>
      <w:color w:val="262626" w:themeColor="text1" w:themeTint="D9"/>
      <w:spacing w:val="-15"/>
      <w:kern w:val="0"/>
      <w:sz w:val="96"/>
      <w:szCs w:val="96"/>
      <w14:ligatures w14:val="none"/>
    </w:rPr>
  </w:style>
  <w:style w:type="character" w:customStyle="1" w:styleId="TitoloCarattere">
    <w:name w:val="Titolo Carattere"/>
    <w:basedOn w:val="Carpredefinitoparagrafo"/>
    <w:link w:val="Titolo"/>
    <w:uiPriority w:val="10"/>
    <w:rsid w:val="003A25C9"/>
    <w:rPr>
      <w:rFonts w:asciiTheme="majorHAnsi" w:eastAsiaTheme="majorEastAsia" w:hAnsiTheme="majorHAnsi" w:cstheme="majorBidi"/>
      <w:color w:val="262626" w:themeColor="text1" w:themeTint="D9"/>
      <w:spacing w:val="-15"/>
      <w:kern w:val="0"/>
      <w:sz w:val="96"/>
      <w:szCs w:val="96"/>
      <w:lang w:eastAsia="it-IT"/>
      <w14:ligatures w14:val="none"/>
    </w:rPr>
  </w:style>
  <w:style w:type="paragraph" w:customStyle="1" w:styleId="domanda">
    <w:name w:val="domanda"/>
    <w:rsid w:val="003A25C9"/>
    <w:pPr>
      <w:keepNext/>
      <w:tabs>
        <w:tab w:val="left" w:pos="567"/>
      </w:tabs>
      <w:suppressAutoHyphens/>
      <w:overflowPunct w:val="0"/>
      <w:autoSpaceDE w:val="0"/>
      <w:autoSpaceDN w:val="0"/>
      <w:adjustRightInd w:val="0"/>
      <w:spacing w:before="240" w:after="120" w:line="1" w:lineRule="atLeast"/>
      <w:ind w:leftChars="-1" w:left="284" w:hangingChars="1" w:hanging="284"/>
      <w:textDirection w:val="btLr"/>
      <w:textAlignment w:val="baseline"/>
      <w:outlineLvl w:val="0"/>
    </w:pPr>
    <w:rPr>
      <w:rFonts w:ascii="Times New Roman" w:eastAsiaTheme="minorEastAsia" w:hAnsi="Times New Roman"/>
      <w:b/>
      <w:noProof/>
      <w:kern w:val="0"/>
      <w:position w:val="-1"/>
      <w:sz w:val="21"/>
      <w:szCs w:val="21"/>
      <w14:ligatures w14:val="none"/>
    </w:rPr>
  </w:style>
  <w:style w:type="paragraph" w:styleId="Indirizzodestinatario">
    <w:name w:val="envelope address"/>
    <w:basedOn w:val="Normale"/>
    <w:rsid w:val="003A25C9"/>
    <w:pPr>
      <w:framePr w:w="7920" w:hSpace="141" w:wrap="auto" w:vAnchor="page" w:hAnchor="text" w:xAlign="center" w:yAlign="bottom"/>
      <w:suppressAutoHyphens/>
      <w:spacing w:before="0" w:after="0" w:line="1" w:lineRule="atLeast"/>
      <w:ind w:leftChars="-1" w:left="6521" w:hangingChars="1" w:hanging="1"/>
      <w:textDirection w:val="btLr"/>
      <w:textAlignment w:val="top"/>
      <w:outlineLvl w:val="0"/>
    </w:pPr>
    <w:rPr>
      <w:rFonts w:eastAsiaTheme="minorEastAsia"/>
      <w:kern w:val="0"/>
      <w:position w:val="-1"/>
      <w:szCs w:val="24"/>
      <w14:ligatures w14:val="none"/>
    </w:rPr>
  </w:style>
  <w:style w:type="paragraph" w:styleId="Indirizzomittente">
    <w:name w:val="envelope return"/>
    <w:basedOn w:val="Normale"/>
    <w:rsid w:val="003A25C9"/>
    <w:pPr>
      <w:suppressAutoHyphens/>
      <w:spacing w:before="0" w:after="0" w:line="1" w:lineRule="atLeast"/>
      <w:ind w:leftChars="-1" w:left="-1" w:hangingChars="1" w:hanging="1"/>
      <w:jc w:val="left"/>
      <w:textDirection w:val="btLr"/>
      <w:textAlignment w:val="top"/>
      <w:outlineLvl w:val="0"/>
    </w:pPr>
    <w:rPr>
      <w:rFonts w:eastAsiaTheme="minorEastAsia"/>
      <w:kern w:val="0"/>
      <w:position w:val="-1"/>
      <w:sz w:val="20"/>
      <w:szCs w:val="24"/>
      <w14:ligatures w14:val="none"/>
    </w:rPr>
  </w:style>
  <w:style w:type="character" w:styleId="Numeropagina">
    <w:name w:val="page number"/>
    <w:basedOn w:val="Carpredefinitoparagrafo"/>
    <w:rsid w:val="003A25C9"/>
    <w:rPr>
      <w:w w:val="100"/>
      <w:position w:val="-1"/>
      <w:effect w:val="none"/>
      <w:vertAlign w:val="baseline"/>
      <w:cs w:val="0"/>
      <w:em w:val="none"/>
    </w:rPr>
  </w:style>
  <w:style w:type="paragraph" w:customStyle="1" w:styleId="Progcosti">
    <w:name w:val="Progcosti"/>
    <w:basedOn w:val="Normale"/>
    <w:rsid w:val="003A25C9"/>
    <w:pPr>
      <w:suppressAutoHyphens/>
      <w:spacing w:after="0" w:line="1" w:lineRule="atLeast"/>
      <w:ind w:leftChars="-1" w:left="284" w:right="2835" w:hangingChars="1" w:hanging="284"/>
      <w:textDirection w:val="btLr"/>
      <w:textAlignment w:val="top"/>
      <w:outlineLvl w:val="0"/>
    </w:pPr>
    <w:rPr>
      <w:rFonts w:eastAsiaTheme="minorEastAsia"/>
      <w:kern w:val="0"/>
      <w:position w:val="-1"/>
      <w:szCs w:val="24"/>
      <w14:ligatures w14:val="none"/>
    </w:rPr>
  </w:style>
  <w:style w:type="paragraph" w:customStyle="1" w:styleId="quest">
    <w:name w:val="quest"/>
    <w:basedOn w:val="Normale"/>
    <w:rsid w:val="003A25C9"/>
    <w:pPr>
      <w:suppressAutoHyphens/>
      <w:spacing w:before="0" w:after="0" w:line="1" w:lineRule="atLeast"/>
      <w:ind w:leftChars="-1" w:left="425" w:hangingChars="1" w:hanging="425"/>
      <w:textDirection w:val="btLr"/>
      <w:textAlignment w:val="top"/>
      <w:outlineLvl w:val="0"/>
    </w:pPr>
    <w:rPr>
      <w:rFonts w:ascii="Arial" w:eastAsiaTheme="minorEastAsia" w:hAnsi="Arial"/>
      <w:b/>
      <w:kern w:val="0"/>
      <w:position w:val="-1"/>
      <w:sz w:val="20"/>
      <w:szCs w:val="24"/>
      <w14:ligatures w14:val="none"/>
    </w:rPr>
  </w:style>
  <w:style w:type="paragraph" w:customStyle="1" w:styleId="RIENTRO">
    <w:name w:val="RIENTRO"/>
    <w:basedOn w:val="Normale"/>
    <w:rsid w:val="003A25C9"/>
    <w:pPr>
      <w:suppressAutoHyphens/>
      <w:spacing w:line="1" w:lineRule="atLeast"/>
      <w:ind w:leftChars="-1" w:left="284" w:hangingChars="1" w:hanging="284"/>
      <w:textDirection w:val="btLr"/>
      <w:textAlignment w:val="top"/>
      <w:outlineLvl w:val="0"/>
    </w:pPr>
    <w:rPr>
      <w:rFonts w:eastAsiaTheme="minorEastAsia"/>
      <w:kern w:val="0"/>
      <w:position w:val="-1"/>
      <w:szCs w:val="24"/>
      <w14:ligatures w14:val="none"/>
    </w:rPr>
  </w:style>
  <w:style w:type="paragraph" w:styleId="Rientronormale">
    <w:name w:val="Normal Indent"/>
    <w:basedOn w:val="Normale"/>
    <w:rsid w:val="003A25C9"/>
    <w:pPr>
      <w:suppressAutoHyphens/>
      <w:spacing w:before="0" w:after="0" w:line="1" w:lineRule="atLeast"/>
      <w:ind w:leftChars="-1" w:left="170" w:hangingChars="1" w:hanging="170"/>
      <w:textDirection w:val="btLr"/>
      <w:textAlignment w:val="top"/>
      <w:outlineLvl w:val="0"/>
    </w:pPr>
    <w:rPr>
      <w:rFonts w:eastAsiaTheme="minorEastAsia"/>
      <w:kern w:val="0"/>
      <w:position w:val="-1"/>
      <w:sz w:val="20"/>
      <w:szCs w:val="24"/>
      <w14:ligatures w14:val="none"/>
    </w:rPr>
  </w:style>
  <w:style w:type="paragraph" w:customStyle="1" w:styleId="TABELLA">
    <w:name w:val="TABELLA"/>
    <w:basedOn w:val="Normale"/>
    <w:rsid w:val="003A25C9"/>
    <w:pPr>
      <w:suppressAutoHyphens/>
      <w:spacing w:before="0" w:after="0" w:line="1" w:lineRule="atLeast"/>
      <w:ind w:leftChars="-1" w:left="-1" w:hangingChars="1" w:hanging="1"/>
      <w:textDirection w:val="btLr"/>
      <w:textAlignment w:val="top"/>
      <w:outlineLvl w:val="0"/>
    </w:pPr>
    <w:rPr>
      <w:rFonts w:eastAsiaTheme="minorEastAsia"/>
      <w:kern w:val="0"/>
      <w:position w:val="-1"/>
      <w:sz w:val="20"/>
      <w:szCs w:val="24"/>
      <w14:ligatures w14:val="none"/>
    </w:rPr>
  </w:style>
  <w:style w:type="paragraph" w:customStyle="1" w:styleId="rientroquestionario">
    <w:name w:val="rientro questionario"/>
    <w:basedOn w:val="TABELLA"/>
    <w:rsid w:val="003A25C9"/>
    <w:pPr>
      <w:ind w:left="284" w:hanging="284"/>
    </w:pPr>
  </w:style>
  <w:style w:type="paragraph" w:customStyle="1" w:styleId="RIENTRO2">
    <w:name w:val="RIENTRO2"/>
    <w:basedOn w:val="RIENTRO"/>
    <w:rsid w:val="003A25C9"/>
    <w:pPr>
      <w:ind w:left="567"/>
    </w:pPr>
  </w:style>
  <w:style w:type="paragraph" w:customStyle="1" w:styleId="rientro3">
    <w:name w:val="rientro3"/>
    <w:basedOn w:val="RIENTRO2"/>
    <w:rsid w:val="003A25C9"/>
    <w:pPr>
      <w:ind w:left="425" w:hanging="425"/>
    </w:pPr>
  </w:style>
  <w:style w:type="character" w:styleId="Rimandonotadichiusura">
    <w:name w:val="endnote reference"/>
    <w:rsid w:val="003A25C9"/>
    <w:rPr>
      <w:smallCaps/>
      <w:w w:val="100"/>
      <w:position w:val="-1"/>
      <w:effect w:val="none"/>
      <w:vertAlign w:val="superscript"/>
      <w:cs w:val="0"/>
      <w:em w:val="none"/>
    </w:rPr>
  </w:style>
  <w:style w:type="paragraph" w:customStyle="1" w:styleId="risposta">
    <w:name w:val="risposta"/>
    <w:basedOn w:val="TABELLA"/>
    <w:rsid w:val="003A25C9"/>
    <w:pPr>
      <w:numPr>
        <w:numId w:val="46"/>
      </w:numPr>
      <w:overflowPunct w:val="0"/>
      <w:autoSpaceDE w:val="0"/>
      <w:autoSpaceDN w:val="0"/>
      <w:adjustRightInd w:val="0"/>
      <w:ind w:left="-1" w:hanging="1"/>
      <w:jc w:val="left"/>
      <w:textAlignment w:val="baseline"/>
    </w:pPr>
    <w:rPr>
      <w:rFonts w:ascii="Times" w:hAnsi="Times"/>
    </w:rPr>
  </w:style>
  <w:style w:type="paragraph" w:customStyle="1" w:styleId="Sabrina">
    <w:name w:val="Sabrina"/>
    <w:basedOn w:val="Normale"/>
    <w:next w:val="Normale"/>
    <w:rsid w:val="003A25C9"/>
    <w:pPr>
      <w:suppressAutoHyphens/>
      <w:spacing w:line="1" w:lineRule="atLeast"/>
      <w:ind w:leftChars="-1" w:left="-1" w:hangingChars="1" w:hanging="1"/>
      <w:jc w:val="center"/>
      <w:textDirection w:val="btLr"/>
      <w:textAlignment w:val="top"/>
      <w:outlineLvl w:val="0"/>
    </w:pPr>
    <w:rPr>
      <w:rFonts w:ascii="Footlight MT Light" w:eastAsiaTheme="minorEastAsia" w:hAnsi="Footlight MT Light"/>
      <w:b/>
      <w:bCs/>
      <w:kern w:val="0"/>
      <w:position w:val="-1"/>
      <w:sz w:val="28"/>
      <w:szCs w:val="24"/>
      <w14:ligatures w14:val="none"/>
    </w:rPr>
  </w:style>
  <w:style w:type="character" w:customStyle="1" w:styleId="StileMessaggioDiPostaElettronica381">
    <w:name w:val="StileMessaggioDiPostaElettronica381"/>
    <w:rsid w:val="003A25C9"/>
    <w:rPr>
      <w:rFonts w:ascii="Book Antiqua" w:hAnsi="Book Antiqua" w:cs="Arial"/>
      <w:color w:val="auto"/>
      <w:w w:val="100"/>
      <w:position w:val="-1"/>
      <w:sz w:val="22"/>
      <w:effect w:val="none"/>
      <w:vertAlign w:val="baseline"/>
      <w:cs w:val="0"/>
      <w:em w:val="none"/>
    </w:rPr>
  </w:style>
  <w:style w:type="character" w:customStyle="1" w:styleId="StileMessaggioDiPostaElettronica391">
    <w:name w:val="StileMessaggioDiPostaElettronica391"/>
    <w:rsid w:val="003A25C9"/>
    <w:rPr>
      <w:rFonts w:ascii="Book Antiqua" w:hAnsi="Book Antiqua" w:cs="Arial"/>
      <w:color w:val="0000FF"/>
      <w:w w:val="100"/>
      <w:position w:val="-1"/>
      <w:sz w:val="22"/>
      <w:effect w:val="none"/>
      <w:vertAlign w:val="baseline"/>
      <w:cs w:val="0"/>
      <w:em w:val="none"/>
    </w:rPr>
  </w:style>
  <w:style w:type="paragraph" w:customStyle="1" w:styleId="Stile1">
    <w:name w:val="Stile1"/>
    <w:basedOn w:val="Normale"/>
    <w:rsid w:val="003A25C9"/>
    <w:pPr>
      <w:suppressAutoHyphens/>
      <w:spacing w:before="0" w:after="1200" w:line="1" w:lineRule="atLeast"/>
      <w:ind w:leftChars="-1" w:left="-1" w:hangingChars="1" w:hanging="1"/>
      <w:jc w:val="center"/>
      <w:textDirection w:val="btLr"/>
      <w:textAlignment w:val="top"/>
      <w:outlineLvl w:val="0"/>
    </w:pPr>
    <w:rPr>
      <w:rFonts w:eastAsiaTheme="minorEastAsia"/>
      <w:b/>
      <w:kern w:val="0"/>
      <w:position w:val="-1"/>
      <w:sz w:val="56"/>
      <w:szCs w:val="24"/>
      <w14:ligatures w14:val="none"/>
    </w:rPr>
  </w:style>
  <w:style w:type="paragraph" w:customStyle="1" w:styleId="Stile2">
    <w:name w:val="Stile2"/>
    <w:basedOn w:val="Normale"/>
    <w:rsid w:val="003A25C9"/>
    <w:pPr>
      <w:suppressAutoHyphens/>
      <w:spacing w:before="840" w:after="480" w:line="1" w:lineRule="atLeast"/>
      <w:ind w:leftChars="-1" w:left="-1" w:hangingChars="1" w:hanging="1"/>
      <w:jc w:val="center"/>
      <w:textDirection w:val="btLr"/>
      <w:textAlignment w:val="top"/>
      <w:outlineLvl w:val="0"/>
    </w:pPr>
    <w:rPr>
      <w:rFonts w:eastAsiaTheme="minorEastAsia"/>
      <w:b/>
      <w:i/>
      <w:kern w:val="0"/>
      <w:position w:val="-1"/>
      <w:sz w:val="32"/>
      <w:szCs w:val="24"/>
      <w14:ligatures w14:val="none"/>
    </w:rPr>
  </w:style>
  <w:style w:type="paragraph" w:styleId="Testonotaapidipagina">
    <w:name w:val="footnote text"/>
    <w:basedOn w:val="Normale"/>
    <w:link w:val="TestonotaapidipaginaCarattere"/>
    <w:rsid w:val="003A25C9"/>
    <w:pPr>
      <w:suppressAutoHyphens/>
      <w:spacing w:before="0" w:after="0" w:line="1" w:lineRule="atLeast"/>
      <w:ind w:leftChars="-1" w:left="284" w:hangingChars="1" w:hanging="284"/>
      <w:textDirection w:val="btLr"/>
      <w:textAlignment w:val="top"/>
      <w:outlineLvl w:val="0"/>
    </w:pPr>
    <w:rPr>
      <w:rFonts w:eastAsiaTheme="minorEastAsia"/>
      <w:kern w:val="0"/>
      <w:position w:val="-1"/>
      <w:sz w:val="20"/>
      <w:szCs w:val="24"/>
      <w14:ligatures w14:val="none"/>
    </w:rPr>
  </w:style>
  <w:style w:type="character" w:customStyle="1" w:styleId="TestonotaapidipaginaCarattere">
    <w:name w:val="Testo nota a piè di pagina Carattere"/>
    <w:basedOn w:val="Carpredefinitoparagrafo"/>
    <w:link w:val="Testonotaapidipagina"/>
    <w:rsid w:val="003A25C9"/>
    <w:rPr>
      <w:rFonts w:ascii="Times New Roman" w:eastAsiaTheme="minorEastAsia" w:hAnsi="Times New Roman"/>
      <w:kern w:val="0"/>
      <w:position w:val="-1"/>
      <w:sz w:val="20"/>
      <w:szCs w:val="24"/>
      <w:lang w:eastAsia="it-IT"/>
      <w14:ligatures w14:val="none"/>
    </w:rPr>
  </w:style>
  <w:style w:type="paragraph" w:customStyle="1" w:styleId="Titologrande">
    <w:name w:val="Titolo grande"/>
    <w:basedOn w:val="Titolo1"/>
    <w:rsid w:val="003A25C9"/>
    <w:pPr>
      <w:keepNext/>
      <w:keepLines/>
      <w:widowControl w:val="0"/>
      <w:suppressAutoHyphens/>
      <w:overflowPunct/>
      <w:autoSpaceDE/>
      <w:autoSpaceDN/>
      <w:adjustRightInd/>
      <w:spacing w:after="120" w:line="1" w:lineRule="atLeast"/>
      <w:ind w:leftChars="-1" w:left="0" w:hangingChars="1" w:hanging="1"/>
      <w:jc w:val="center"/>
      <w:textDirection w:val="btLr"/>
      <w:textAlignment w:val="auto"/>
    </w:pPr>
    <w:rPr>
      <w:rFonts w:ascii="Book Antiqua" w:eastAsia="Times" w:hAnsi="Book Antiqua" w:cstheme="majorBidi"/>
      <w:b w:val="0"/>
      <w:color w:val="538135" w:themeColor="accent6" w:themeShade="BF"/>
      <w:kern w:val="0"/>
      <w:position w:val="-1"/>
      <w:sz w:val="40"/>
      <w14:ligatures w14:val="none"/>
    </w:rPr>
  </w:style>
  <w:style w:type="paragraph" w:customStyle="1" w:styleId="titolotabella">
    <w:name w:val="titolo tabella"/>
    <w:basedOn w:val="Normale"/>
    <w:rsid w:val="003A25C9"/>
    <w:pPr>
      <w:suppressAutoHyphens/>
      <w:spacing w:line="1" w:lineRule="atLeast"/>
      <w:ind w:leftChars="-1" w:left="-1" w:hangingChars="1" w:hanging="1"/>
      <w:textDirection w:val="btLr"/>
      <w:textAlignment w:val="top"/>
      <w:outlineLvl w:val="0"/>
    </w:pPr>
    <w:rPr>
      <w:rFonts w:ascii="Arial" w:eastAsiaTheme="minorEastAsia" w:hAnsi="Arial"/>
      <w:b/>
      <w:bCs/>
      <w:color w:val="017F79"/>
      <w:kern w:val="0"/>
      <w:position w:val="-1"/>
      <w:sz w:val="18"/>
      <w:szCs w:val="24"/>
      <w14:ligatures w14:val="none"/>
    </w:rPr>
  </w:style>
  <w:style w:type="paragraph" w:customStyle="1" w:styleId="titolo40">
    <w:name w:val="titolo4"/>
    <w:basedOn w:val="Normale"/>
    <w:rsid w:val="003A25C9"/>
    <w:pPr>
      <w:suppressAutoHyphens/>
      <w:spacing w:before="360" w:line="1" w:lineRule="atLeast"/>
      <w:ind w:leftChars="-1" w:left="851" w:hangingChars="1" w:hanging="851"/>
      <w:textDirection w:val="btLr"/>
      <w:textAlignment w:val="top"/>
      <w:outlineLvl w:val="0"/>
    </w:pPr>
    <w:rPr>
      <w:rFonts w:eastAsiaTheme="minorEastAsia"/>
      <w:b/>
      <w:i/>
      <w:kern w:val="0"/>
      <w:position w:val="-1"/>
      <w:szCs w:val="24"/>
      <w14:ligatures w14:val="none"/>
    </w:rPr>
  </w:style>
  <w:style w:type="paragraph" w:customStyle="1" w:styleId="Titolo41">
    <w:name w:val="Titolo4"/>
    <w:basedOn w:val="Normale"/>
    <w:next w:val="Normale"/>
    <w:rsid w:val="003A25C9"/>
    <w:pPr>
      <w:suppressAutoHyphens/>
      <w:spacing w:before="600" w:after="0" w:line="1" w:lineRule="atLeast"/>
      <w:ind w:leftChars="-1" w:left="567" w:hangingChars="1" w:hanging="567"/>
      <w:textDirection w:val="btLr"/>
      <w:textAlignment w:val="top"/>
      <w:outlineLvl w:val="0"/>
    </w:pPr>
    <w:rPr>
      <w:rFonts w:eastAsiaTheme="minorEastAsia"/>
      <w:b/>
      <w:kern w:val="0"/>
      <w:position w:val="-1"/>
      <w:szCs w:val="24"/>
      <w14:ligatures w14:val="none"/>
    </w:rPr>
  </w:style>
  <w:style w:type="character" w:styleId="Collegamentovisitato">
    <w:name w:val="FollowedHyperlink"/>
    <w:uiPriority w:val="99"/>
    <w:rsid w:val="003A25C9"/>
    <w:rPr>
      <w:color w:val="800080"/>
      <w:w w:val="100"/>
      <w:position w:val="-1"/>
      <w:u w:val="single"/>
      <w:effect w:val="none"/>
      <w:vertAlign w:val="baseline"/>
      <w:cs w:val="0"/>
      <w:em w:val="none"/>
    </w:rPr>
  </w:style>
  <w:style w:type="paragraph" w:customStyle="1" w:styleId="xl125">
    <w:name w:val="xl125"/>
    <w:basedOn w:val="Normale"/>
    <w:rsid w:val="003A25C9"/>
    <w:pPr>
      <w:pBdr>
        <w:top w:val="single" w:sz="12" w:space="0" w:color="000000"/>
        <w:left w:val="single" w:sz="12" w:space="0" w:color="000000"/>
        <w:bottom w:val="single" w:sz="4"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26">
    <w:name w:val="xl126"/>
    <w:basedOn w:val="Normale"/>
    <w:rsid w:val="003A25C9"/>
    <w:pPr>
      <w:pBdr>
        <w:top w:val="single" w:sz="4" w:space="0" w:color="000000"/>
        <w:left w:val="single" w:sz="12" w:space="0" w:color="000000"/>
        <w:bottom w:val="single" w:sz="4"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27">
    <w:name w:val="xl127"/>
    <w:basedOn w:val="Normale"/>
    <w:rsid w:val="003A25C9"/>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28">
    <w:name w:val="xl128"/>
    <w:basedOn w:val="Normale"/>
    <w:rsid w:val="003A25C9"/>
    <w:pPr>
      <w:pBdr>
        <w:top w:val="single" w:sz="4" w:space="0" w:color="000000"/>
        <w:left w:val="single" w:sz="4" w:space="0" w:color="000000"/>
        <w:bottom w:val="single" w:sz="4" w:space="0" w:color="000000"/>
        <w:right w:val="single" w:sz="12"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29">
    <w:name w:val="xl129"/>
    <w:basedOn w:val="Normale"/>
    <w:rsid w:val="003A25C9"/>
    <w:pPr>
      <w:pBdr>
        <w:top w:val="single" w:sz="4" w:space="0" w:color="000000"/>
        <w:left w:val="single" w:sz="12" w:space="0" w:color="000000"/>
        <w:bottom w:val="single" w:sz="12"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30">
    <w:name w:val="xl130"/>
    <w:basedOn w:val="Normale"/>
    <w:rsid w:val="003A25C9"/>
    <w:pPr>
      <w:pBdr>
        <w:top w:val="single" w:sz="4" w:space="0" w:color="000000"/>
        <w:left w:val="single" w:sz="4" w:space="0" w:color="000000"/>
        <w:bottom w:val="single" w:sz="12"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31">
    <w:name w:val="xl131"/>
    <w:basedOn w:val="Normale"/>
    <w:rsid w:val="003A25C9"/>
    <w:pPr>
      <w:pBdr>
        <w:top w:val="single" w:sz="4" w:space="0" w:color="000000"/>
        <w:left w:val="single" w:sz="4" w:space="0" w:color="000000"/>
        <w:bottom w:val="single" w:sz="12" w:space="0" w:color="000000"/>
        <w:right w:val="single" w:sz="12"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32">
    <w:name w:val="xl132"/>
    <w:basedOn w:val="Normale"/>
    <w:rsid w:val="003A25C9"/>
    <w:pPr>
      <w:pBdr>
        <w:top w:val="single" w:sz="12" w:space="0" w:color="000000"/>
        <w:left w:val="single" w:sz="12" w:space="0" w:color="000000"/>
        <w:bottom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33">
    <w:name w:val="xl133"/>
    <w:basedOn w:val="Normale"/>
    <w:rsid w:val="003A25C9"/>
    <w:pPr>
      <w:pBdr>
        <w:top w:val="single" w:sz="12" w:space="0" w:color="000000"/>
        <w:bottom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34">
    <w:name w:val="xl134"/>
    <w:basedOn w:val="Normale"/>
    <w:rsid w:val="003A25C9"/>
    <w:pPr>
      <w:pBdr>
        <w:top w:val="single" w:sz="12" w:space="0" w:color="000000"/>
        <w:left w:val="single" w:sz="12" w:space="0" w:color="000000"/>
        <w:bottom w:val="single" w:sz="12"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35">
    <w:name w:val="xl135"/>
    <w:basedOn w:val="Normale"/>
    <w:rsid w:val="003A25C9"/>
    <w:pPr>
      <w:pBdr>
        <w:top w:val="single" w:sz="12" w:space="0" w:color="000000"/>
        <w:left w:val="single" w:sz="4" w:space="0" w:color="000000"/>
        <w:bottom w:val="single" w:sz="12"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36">
    <w:name w:val="xl136"/>
    <w:basedOn w:val="Normale"/>
    <w:rsid w:val="003A25C9"/>
    <w:pPr>
      <w:pBdr>
        <w:top w:val="single" w:sz="12" w:space="0" w:color="000000"/>
        <w:left w:val="single" w:sz="4" w:space="0" w:color="000000"/>
        <w:bottom w:val="single" w:sz="12" w:space="0" w:color="000000"/>
        <w:right w:val="single" w:sz="12"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37">
    <w:name w:val="xl137"/>
    <w:basedOn w:val="Normale"/>
    <w:rsid w:val="003A25C9"/>
    <w:pPr>
      <w:pBdr>
        <w:top w:val="single" w:sz="12" w:space="0" w:color="000000"/>
        <w:left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38">
    <w:name w:val="xl138"/>
    <w:basedOn w:val="Normale"/>
    <w:rsid w:val="003A25C9"/>
    <w:pPr>
      <w:pBdr>
        <w:left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39">
    <w:name w:val="xl139"/>
    <w:basedOn w:val="Normale"/>
    <w:rsid w:val="003A25C9"/>
    <w:pPr>
      <w:pBdr>
        <w:left w:val="single" w:sz="12" w:space="0" w:color="000000"/>
        <w:bottom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40">
    <w:name w:val="xl140"/>
    <w:basedOn w:val="Normale"/>
    <w:rsid w:val="003A25C9"/>
    <w:pPr>
      <w:pBdr>
        <w:top w:val="single" w:sz="12" w:space="0" w:color="000000"/>
        <w:left w:val="single" w:sz="12"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41">
    <w:name w:val="xl141"/>
    <w:basedOn w:val="Normale"/>
    <w:rsid w:val="003A25C9"/>
    <w:pPr>
      <w:pBdr>
        <w:top w:val="single" w:sz="12" w:space="0" w:color="000000"/>
        <w:left w:val="single" w:sz="4"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42">
    <w:name w:val="xl142"/>
    <w:basedOn w:val="Normale"/>
    <w:rsid w:val="003A25C9"/>
    <w:pPr>
      <w:pBdr>
        <w:top w:val="single" w:sz="12" w:space="0" w:color="000000"/>
        <w:left w:val="single" w:sz="4"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43">
    <w:name w:val="xl143"/>
    <w:basedOn w:val="Normale"/>
    <w:rsid w:val="003A25C9"/>
    <w:pPr>
      <w:pBdr>
        <w:top w:val="single" w:sz="12" w:space="0" w:color="000000"/>
        <w:left w:val="single" w:sz="4" w:space="0" w:color="000000"/>
        <w:right w:val="single" w:sz="12"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44">
    <w:name w:val="xl144"/>
    <w:basedOn w:val="Normale"/>
    <w:rsid w:val="003A25C9"/>
    <w:pPr>
      <w:pBdr>
        <w:left w:val="single" w:sz="12"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45">
    <w:name w:val="xl145"/>
    <w:basedOn w:val="Normale"/>
    <w:rsid w:val="003A25C9"/>
    <w:pPr>
      <w:pBdr>
        <w:left w:val="single" w:sz="4"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46">
    <w:name w:val="xl146"/>
    <w:basedOn w:val="Normale"/>
    <w:rsid w:val="003A25C9"/>
    <w:pPr>
      <w:pBdr>
        <w:left w:val="single" w:sz="4"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47">
    <w:name w:val="xl147"/>
    <w:basedOn w:val="Normale"/>
    <w:rsid w:val="003A25C9"/>
    <w:pPr>
      <w:pBdr>
        <w:left w:val="single" w:sz="4" w:space="0" w:color="000000"/>
        <w:right w:val="single" w:sz="12"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48">
    <w:name w:val="xl148"/>
    <w:basedOn w:val="Normale"/>
    <w:rsid w:val="003A25C9"/>
    <w:pPr>
      <w:pBdr>
        <w:left w:val="single" w:sz="4"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49">
    <w:name w:val="xl149"/>
    <w:basedOn w:val="Normale"/>
    <w:rsid w:val="003A25C9"/>
    <w:pPr>
      <w:pBdr>
        <w:left w:val="single" w:sz="12" w:space="0" w:color="000000"/>
        <w:bottom w:val="single" w:sz="12"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50">
    <w:name w:val="xl150"/>
    <w:basedOn w:val="Normale"/>
    <w:rsid w:val="003A25C9"/>
    <w:pPr>
      <w:pBdr>
        <w:left w:val="single" w:sz="4" w:space="0" w:color="000000"/>
        <w:bottom w:val="single" w:sz="12"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51">
    <w:name w:val="xl151"/>
    <w:basedOn w:val="Normale"/>
    <w:rsid w:val="003A25C9"/>
    <w:pPr>
      <w:pBdr>
        <w:left w:val="single" w:sz="4" w:space="0" w:color="000000"/>
        <w:bottom w:val="single" w:sz="12"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52">
    <w:name w:val="xl152"/>
    <w:basedOn w:val="Normale"/>
    <w:rsid w:val="003A25C9"/>
    <w:pPr>
      <w:pBdr>
        <w:left w:val="single" w:sz="4" w:space="0" w:color="000000"/>
        <w:bottom w:val="single" w:sz="12" w:space="0" w:color="000000"/>
        <w:right w:val="single" w:sz="12"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53">
    <w:name w:val="xl153"/>
    <w:basedOn w:val="Normale"/>
    <w:rsid w:val="003A25C9"/>
    <w:pPr>
      <w:pBdr>
        <w:left w:val="single" w:sz="4" w:space="0" w:color="000000"/>
        <w:right w:val="single" w:sz="12"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54">
    <w:name w:val="xl154"/>
    <w:basedOn w:val="Normale"/>
    <w:rsid w:val="003A25C9"/>
    <w:pPr>
      <w:pBdr>
        <w:top w:val="single" w:sz="4" w:space="0" w:color="000000"/>
        <w:left w:val="single" w:sz="12" w:space="0" w:color="000000"/>
        <w:bottom w:val="single" w:sz="12"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55">
    <w:name w:val="xl155"/>
    <w:basedOn w:val="Normale"/>
    <w:rsid w:val="003A25C9"/>
    <w:pPr>
      <w:pBdr>
        <w:top w:val="single" w:sz="4" w:space="0" w:color="000000"/>
        <w:left w:val="single" w:sz="4" w:space="0" w:color="000000"/>
        <w:bottom w:val="single" w:sz="12"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56">
    <w:name w:val="xl156"/>
    <w:basedOn w:val="Normale"/>
    <w:rsid w:val="003A25C9"/>
    <w:pPr>
      <w:pBdr>
        <w:top w:val="single" w:sz="4" w:space="0" w:color="000000"/>
        <w:left w:val="single" w:sz="4" w:space="0" w:color="000000"/>
        <w:bottom w:val="single" w:sz="12" w:space="0" w:color="000000"/>
        <w:right w:val="single" w:sz="12"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57">
    <w:name w:val="xl157"/>
    <w:basedOn w:val="Normale"/>
    <w:rsid w:val="003A25C9"/>
    <w:pPr>
      <w:pBdr>
        <w:top w:val="single" w:sz="12" w:space="0" w:color="000000"/>
        <w:left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58">
    <w:name w:val="xl158"/>
    <w:basedOn w:val="Normale"/>
    <w:rsid w:val="003A25C9"/>
    <w:pPr>
      <w:pBdr>
        <w:top w:val="single" w:sz="12" w:space="0" w:color="000000"/>
        <w:left w:val="single" w:sz="12"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59">
    <w:name w:val="xl159"/>
    <w:basedOn w:val="Normale"/>
    <w:rsid w:val="003A25C9"/>
    <w:pPr>
      <w:pBdr>
        <w:top w:val="single" w:sz="12" w:space="0" w:color="000000"/>
        <w:left w:val="single" w:sz="4"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60">
    <w:name w:val="xl160"/>
    <w:basedOn w:val="Normale"/>
    <w:rsid w:val="003A25C9"/>
    <w:pPr>
      <w:pBdr>
        <w:top w:val="single" w:sz="12" w:space="0" w:color="000000"/>
        <w:left w:val="single" w:sz="4"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61">
    <w:name w:val="xl161"/>
    <w:basedOn w:val="Normale"/>
    <w:rsid w:val="003A25C9"/>
    <w:pPr>
      <w:pBdr>
        <w:top w:val="single" w:sz="12" w:space="0" w:color="000000"/>
        <w:left w:val="single" w:sz="4" w:space="0" w:color="000000"/>
        <w:right w:val="single" w:sz="12"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62">
    <w:name w:val="xl162"/>
    <w:basedOn w:val="Normale"/>
    <w:rsid w:val="003A25C9"/>
    <w:pPr>
      <w:pBdr>
        <w:left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63">
    <w:name w:val="xl163"/>
    <w:basedOn w:val="Normale"/>
    <w:rsid w:val="003A25C9"/>
    <w:pPr>
      <w:pBdr>
        <w:left w:val="single" w:sz="12"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64">
    <w:name w:val="xl164"/>
    <w:basedOn w:val="Normale"/>
    <w:rsid w:val="003A25C9"/>
    <w:pPr>
      <w:pBdr>
        <w:left w:val="single" w:sz="4"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65">
    <w:name w:val="xl165"/>
    <w:basedOn w:val="Normale"/>
    <w:rsid w:val="003A25C9"/>
    <w:pPr>
      <w:pBdr>
        <w:left w:val="single" w:sz="4"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66">
    <w:name w:val="xl166"/>
    <w:basedOn w:val="Normale"/>
    <w:rsid w:val="003A25C9"/>
    <w:pPr>
      <w:pBdr>
        <w:left w:val="single" w:sz="4" w:space="0" w:color="000000"/>
        <w:right w:val="single" w:sz="12"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67">
    <w:name w:val="xl167"/>
    <w:basedOn w:val="Normale"/>
    <w:rsid w:val="003A25C9"/>
    <w:pPr>
      <w:pBdr>
        <w:left w:val="single" w:sz="12" w:space="0" w:color="000000"/>
        <w:bottom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68">
    <w:name w:val="xl168"/>
    <w:basedOn w:val="Normale"/>
    <w:rsid w:val="003A25C9"/>
    <w:pPr>
      <w:pBdr>
        <w:left w:val="single" w:sz="12" w:space="0" w:color="000000"/>
        <w:bottom w:val="single" w:sz="12"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69">
    <w:name w:val="xl169"/>
    <w:basedOn w:val="Normale"/>
    <w:rsid w:val="003A25C9"/>
    <w:pPr>
      <w:pBdr>
        <w:left w:val="single" w:sz="4" w:space="0" w:color="000000"/>
        <w:bottom w:val="single" w:sz="12"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70">
    <w:name w:val="xl170"/>
    <w:basedOn w:val="Normale"/>
    <w:rsid w:val="003A25C9"/>
    <w:pPr>
      <w:pBdr>
        <w:left w:val="single" w:sz="4" w:space="0" w:color="000000"/>
        <w:bottom w:val="single" w:sz="12" w:space="0" w:color="000000"/>
        <w:right w:val="single" w:sz="4"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71">
    <w:name w:val="xl171"/>
    <w:basedOn w:val="Normale"/>
    <w:rsid w:val="003A25C9"/>
    <w:pPr>
      <w:pBdr>
        <w:left w:val="single" w:sz="4" w:space="0" w:color="000000"/>
        <w:bottom w:val="single" w:sz="12" w:space="0" w:color="000000"/>
        <w:right w:val="single" w:sz="12" w:space="0" w:color="000000"/>
      </w:pBd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72">
    <w:name w:val="xl172"/>
    <w:basedOn w:val="Normale"/>
    <w:rsid w:val="003A25C9"/>
    <w:pP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73">
    <w:name w:val="xl173"/>
    <w:basedOn w:val="Normale"/>
    <w:rsid w:val="003A25C9"/>
    <w:pP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74">
    <w:name w:val="xl174"/>
    <w:basedOn w:val="Normale"/>
    <w:rsid w:val="003A25C9"/>
    <w:pP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75">
    <w:name w:val="xl175"/>
    <w:basedOn w:val="Normale"/>
    <w:rsid w:val="003A25C9"/>
    <w:pP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76">
    <w:name w:val="xl176"/>
    <w:basedOn w:val="Normale"/>
    <w:rsid w:val="003A25C9"/>
    <w:pPr>
      <w:suppressAutoHyphens/>
      <w:spacing w:before="100" w:beforeAutospacing="1" w:after="100" w:afterAutospacing="1" w:line="1" w:lineRule="atLeast"/>
      <w:ind w:leftChars="-1" w:left="-1" w:hangingChars="1" w:hanging="1"/>
      <w:jc w:val="right"/>
      <w:textDirection w:val="btLr"/>
      <w:textAlignment w:val="center"/>
      <w:outlineLvl w:val="0"/>
    </w:pPr>
    <w:rPr>
      <w:rFonts w:ascii="Arial" w:eastAsiaTheme="minorEastAsia" w:hAnsi="Arial" w:cs="Arial"/>
      <w:color w:val="000000"/>
      <w:kern w:val="0"/>
      <w:position w:val="-1"/>
      <w:sz w:val="18"/>
      <w:szCs w:val="18"/>
      <w14:ligatures w14:val="none"/>
    </w:rPr>
  </w:style>
  <w:style w:type="paragraph" w:customStyle="1" w:styleId="xl177">
    <w:name w:val="xl177"/>
    <w:basedOn w:val="Normale"/>
    <w:rsid w:val="003A25C9"/>
    <w:pPr>
      <w:pBdr>
        <w:top w:val="single" w:sz="12" w:space="0" w:color="000000"/>
        <w:left w:val="single" w:sz="4" w:space="0" w:color="000000"/>
        <w:bottom w:val="single" w:sz="4"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78">
    <w:name w:val="xl178"/>
    <w:basedOn w:val="Normale"/>
    <w:rsid w:val="003A25C9"/>
    <w:pPr>
      <w:pBdr>
        <w:top w:val="single" w:sz="12" w:space="0" w:color="000000"/>
        <w:left w:val="single" w:sz="4" w:space="0" w:color="000000"/>
        <w:bottom w:val="single" w:sz="4" w:space="0" w:color="000000"/>
        <w:right w:val="single" w:sz="12"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79">
    <w:name w:val="xl179"/>
    <w:basedOn w:val="Normale"/>
    <w:rsid w:val="003A25C9"/>
    <w:pPr>
      <w:pBdr>
        <w:top w:val="single" w:sz="4" w:space="0" w:color="000000"/>
        <w:left w:val="single" w:sz="12" w:space="0" w:color="000000"/>
        <w:bottom w:val="single" w:sz="4"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80">
    <w:name w:val="xl180"/>
    <w:basedOn w:val="Normale"/>
    <w:rsid w:val="003A25C9"/>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81">
    <w:name w:val="xl181"/>
    <w:basedOn w:val="Normale"/>
    <w:rsid w:val="003A25C9"/>
    <w:pPr>
      <w:pBdr>
        <w:top w:val="single" w:sz="4" w:space="0" w:color="000000"/>
        <w:left w:val="single" w:sz="4" w:space="0" w:color="000000"/>
        <w:bottom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82">
    <w:name w:val="xl182"/>
    <w:basedOn w:val="Normale"/>
    <w:rsid w:val="003A25C9"/>
    <w:pPr>
      <w:pBdr>
        <w:top w:val="single" w:sz="4" w:space="0" w:color="000000"/>
        <w:bottom w:val="single" w:sz="4"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83">
    <w:name w:val="xl183"/>
    <w:basedOn w:val="Normale"/>
    <w:rsid w:val="003A25C9"/>
    <w:pPr>
      <w:pBdr>
        <w:top w:val="single" w:sz="12" w:space="0" w:color="000000"/>
        <w:left w:val="single" w:sz="12" w:space="0" w:color="000000"/>
        <w:bottom w:val="single" w:sz="4"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84">
    <w:name w:val="xl184"/>
    <w:basedOn w:val="Normale"/>
    <w:rsid w:val="003A25C9"/>
    <w:pPr>
      <w:suppressAutoHyphens/>
      <w:spacing w:before="100" w:beforeAutospacing="1" w:after="100" w:afterAutospacing="1" w:line="1" w:lineRule="atLeast"/>
      <w:ind w:leftChars="-1" w:left="-1" w:hangingChars="1" w:hanging="1"/>
      <w:jc w:val="left"/>
      <w:textDirection w:val="btLr"/>
      <w:textAlignment w:val="center"/>
      <w:outlineLvl w:val="0"/>
    </w:pPr>
    <w:rPr>
      <w:rFonts w:ascii="Arial Bold" w:eastAsiaTheme="minorEastAsia" w:hAnsi="Arial Bold"/>
      <w:b/>
      <w:bCs/>
      <w:color w:val="000000"/>
      <w:kern w:val="0"/>
      <w:position w:val="-1"/>
      <w:sz w:val="18"/>
      <w:szCs w:val="18"/>
      <w14:ligatures w14:val="none"/>
    </w:rPr>
  </w:style>
  <w:style w:type="paragraph" w:customStyle="1" w:styleId="xl185">
    <w:name w:val="xl185"/>
    <w:basedOn w:val="Normale"/>
    <w:rsid w:val="003A25C9"/>
    <w:pPr>
      <w:suppressAutoHyphens/>
      <w:spacing w:before="100" w:beforeAutospacing="1" w:after="100" w:afterAutospacing="1" w:line="1" w:lineRule="atLeast"/>
      <w:ind w:leftChars="-1" w:left="-1" w:hangingChars="1" w:hanging="1"/>
      <w:jc w:val="left"/>
      <w:textDirection w:val="btLr"/>
      <w:textAlignment w:val="center"/>
      <w:outlineLvl w:val="0"/>
    </w:pPr>
    <w:rPr>
      <w:rFonts w:ascii="Arial Bold" w:eastAsiaTheme="minorEastAsia" w:hAnsi="Arial Bold"/>
      <w:b/>
      <w:bCs/>
      <w:color w:val="000000"/>
      <w:kern w:val="0"/>
      <w:position w:val="-1"/>
      <w:sz w:val="18"/>
      <w:szCs w:val="18"/>
      <w14:ligatures w14:val="none"/>
    </w:rPr>
  </w:style>
  <w:style w:type="paragraph" w:customStyle="1" w:styleId="xl186">
    <w:name w:val="xl186"/>
    <w:basedOn w:val="Normale"/>
    <w:rsid w:val="003A25C9"/>
    <w:pPr>
      <w:pBdr>
        <w:top w:val="single" w:sz="12" w:space="0" w:color="000000"/>
        <w:left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87">
    <w:name w:val="xl187"/>
    <w:basedOn w:val="Normale"/>
    <w:rsid w:val="003A25C9"/>
    <w:pPr>
      <w:pBdr>
        <w:left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88">
    <w:name w:val="xl188"/>
    <w:basedOn w:val="Normale"/>
    <w:rsid w:val="003A25C9"/>
    <w:pPr>
      <w:pBdr>
        <w:left w:val="single" w:sz="12" w:space="0" w:color="000000"/>
        <w:bottom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89">
    <w:name w:val="xl189"/>
    <w:basedOn w:val="Normale"/>
    <w:rsid w:val="003A25C9"/>
    <w:pPr>
      <w:pBdr>
        <w:top w:val="single" w:sz="12" w:space="0" w:color="000000"/>
        <w:left w:val="single" w:sz="4" w:space="0" w:color="000000"/>
        <w:bottom w:val="single" w:sz="4"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90">
    <w:name w:val="xl190"/>
    <w:basedOn w:val="Normale"/>
    <w:rsid w:val="003A25C9"/>
    <w:pPr>
      <w:pBdr>
        <w:top w:val="single" w:sz="4" w:space="0" w:color="000000"/>
        <w:left w:val="single" w:sz="4" w:space="0" w:color="000000"/>
        <w:bottom w:val="single" w:sz="4" w:space="0" w:color="000000"/>
        <w:right w:val="single" w:sz="12"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91">
    <w:name w:val="xl191"/>
    <w:basedOn w:val="Normale"/>
    <w:rsid w:val="003A25C9"/>
    <w:pPr>
      <w:pBdr>
        <w:top w:val="single" w:sz="12" w:space="0" w:color="000000"/>
        <w:left w:val="single" w:sz="4" w:space="0" w:color="000000"/>
        <w:bottom w:val="single" w:sz="4" w:space="0" w:color="000000"/>
        <w:right w:val="single" w:sz="12"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92">
    <w:name w:val="xl192"/>
    <w:basedOn w:val="Normale"/>
    <w:rsid w:val="003A25C9"/>
    <w:pPr>
      <w:pBdr>
        <w:top w:val="single" w:sz="4" w:space="0" w:color="000000"/>
        <w:left w:val="single" w:sz="4" w:space="0" w:color="000000"/>
        <w:bottom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93">
    <w:name w:val="xl193"/>
    <w:basedOn w:val="Normale"/>
    <w:rsid w:val="003A25C9"/>
    <w:pPr>
      <w:pBdr>
        <w:top w:val="single" w:sz="4" w:space="0" w:color="000000"/>
        <w:bottom w:val="single" w:sz="4"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94">
    <w:name w:val="xl194"/>
    <w:basedOn w:val="Normale"/>
    <w:rsid w:val="003A25C9"/>
    <w:pPr>
      <w:pBdr>
        <w:top w:val="single" w:sz="12" w:space="0" w:color="000000"/>
        <w:left w:val="single" w:sz="4" w:space="0" w:color="000000"/>
        <w:bottom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95">
    <w:name w:val="xl195"/>
    <w:basedOn w:val="Normale"/>
    <w:rsid w:val="003A25C9"/>
    <w:pPr>
      <w:pBdr>
        <w:top w:val="single" w:sz="12" w:space="0" w:color="000000"/>
        <w:bottom w:val="single" w:sz="4" w:space="0" w:color="000000"/>
        <w:right w:val="single" w:sz="4" w:space="0" w:color="000000"/>
      </w:pBdr>
      <w:suppressAutoHyphens/>
      <w:spacing w:before="100" w:beforeAutospacing="1" w:after="100" w:afterAutospacing="1" w:line="1" w:lineRule="atLeast"/>
      <w:ind w:leftChars="-1" w:left="-1" w:hangingChars="1" w:hanging="1"/>
      <w:jc w:val="center"/>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96">
    <w:name w:val="xl196"/>
    <w:basedOn w:val="Normale"/>
    <w:rsid w:val="003A25C9"/>
    <w:pPr>
      <w:pBdr>
        <w:top w:val="single" w:sz="12" w:space="0" w:color="000000"/>
        <w:left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97">
    <w:name w:val="xl197"/>
    <w:basedOn w:val="Normale"/>
    <w:rsid w:val="003A25C9"/>
    <w:pPr>
      <w:pBdr>
        <w:left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98">
    <w:name w:val="xl198"/>
    <w:basedOn w:val="Normale"/>
    <w:rsid w:val="003A25C9"/>
    <w:pPr>
      <w:pBdr>
        <w:left w:val="single" w:sz="12" w:space="0" w:color="000000"/>
        <w:bottom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199">
    <w:name w:val="xl199"/>
    <w:basedOn w:val="Normale"/>
    <w:rsid w:val="003A25C9"/>
    <w:pPr>
      <w:pBdr>
        <w:top w:val="single" w:sz="12" w:space="0" w:color="000000"/>
        <w:lef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200">
    <w:name w:val="xl200"/>
    <w:basedOn w:val="Normale"/>
    <w:rsid w:val="003A25C9"/>
    <w:pPr>
      <w:pBdr>
        <w:top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201">
    <w:name w:val="xl201"/>
    <w:basedOn w:val="Normale"/>
    <w:rsid w:val="003A25C9"/>
    <w:pPr>
      <w:pBdr>
        <w:lef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202">
    <w:name w:val="xl202"/>
    <w:basedOn w:val="Normale"/>
    <w:rsid w:val="003A25C9"/>
    <w:pPr>
      <w:pBdr>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203">
    <w:name w:val="xl203"/>
    <w:basedOn w:val="Normale"/>
    <w:rsid w:val="003A25C9"/>
    <w:pPr>
      <w:pBdr>
        <w:left w:val="single" w:sz="12" w:space="0" w:color="000000"/>
        <w:bottom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customStyle="1" w:styleId="xl204">
    <w:name w:val="xl204"/>
    <w:basedOn w:val="Normale"/>
    <w:rsid w:val="003A25C9"/>
    <w:pPr>
      <w:pBdr>
        <w:bottom w:val="single" w:sz="12" w:space="0" w:color="000000"/>
        <w:right w:val="single" w:sz="12" w:space="0" w:color="000000"/>
      </w:pBdr>
      <w:suppressAutoHyphens/>
      <w:spacing w:before="100" w:beforeAutospacing="1" w:after="100" w:afterAutospacing="1" w:line="1" w:lineRule="atLeast"/>
      <w:ind w:leftChars="-1" w:left="-1" w:hangingChars="1" w:hanging="1"/>
      <w:jc w:val="left"/>
      <w:textDirection w:val="btLr"/>
      <w:textAlignment w:val="top"/>
      <w:outlineLvl w:val="0"/>
    </w:pPr>
    <w:rPr>
      <w:rFonts w:ascii="Arial" w:eastAsiaTheme="minorEastAsia" w:hAnsi="Arial" w:cs="Arial"/>
      <w:color w:val="000000"/>
      <w:kern w:val="0"/>
      <w:position w:val="-1"/>
      <w:sz w:val="18"/>
      <w:szCs w:val="18"/>
      <w14:ligatures w14:val="none"/>
    </w:rPr>
  </w:style>
  <w:style w:type="paragraph" w:styleId="Testofumetto">
    <w:name w:val="Balloon Text"/>
    <w:basedOn w:val="Normale"/>
    <w:link w:val="TestofumettoCarattere"/>
    <w:rsid w:val="003A25C9"/>
    <w:pPr>
      <w:suppressAutoHyphens/>
      <w:spacing w:before="0" w:after="0" w:line="1" w:lineRule="atLeast"/>
      <w:ind w:leftChars="-1" w:left="-1" w:hangingChars="1" w:hanging="1"/>
      <w:textDirection w:val="btLr"/>
      <w:textAlignment w:val="top"/>
      <w:outlineLvl w:val="0"/>
    </w:pPr>
    <w:rPr>
      <w:rFonts w:ascii="Tahoma" w:eastAsiaTheme="minorEastAsia" w:hAnsi="Tahoma" w:cs="Tahoma"/>
      <w:kern w:val="0"/>
      <w:position w:val="-1"/>
      <w:sz w:val="16"/>
      <w:szCs w:val="16"/>
      <w14:ligatures w14:val="none"/>
    </w:rPr>
  </w:style>
  <w:style w:type="character" w:customStyle="1" w:styleId="TestofumettoCarattere">
    <w:name w:val="Testo fumetto Carattere"/>
    <w:basedOn w:val="Carpredefinitoparagrafo"/>
    <w:link w:val="Testofumetto"/>
    <w:rsid w:val="003A25C9"/>
    <w:rPr>
      <w:rFonts w:ascii="Tahoma" w:eastAsiaTheme="minorEastAsia" w:hAnsi="Tahoma" w:cs="Tahoma"/>
      <w:kern w:val="0"/>
      <w:position w:val="-1"/>
      <w:sz w:val="16"/>
      <w:szCs w:val="16"/>
      <w:lang w:eastAsia="it-IT"/>
      <w14:ligatures w14:val="none"/>
    </w:rPr>
  </w:style>
  <w:style w:type="paragraph" w:customStyle="1" w:styleId="msonormal0">
    <w:name w:val="msonormal"/>
    <w:basedOn w:val="Normale"/>
    <w:rsid w:val="003A25C9"/>
    <w:pPr>
      <w:suppressAutoHyphens/>
      <w:spacing w:before="100" w:beforeAutospacing="1" w:after="100" w:afterAutospacing="1" w:line="1" w:lineRule="atLeast"/>
      <w:ind w:leftChars="-1" w:left="-1" w:hangingChars="1" w:hanging="1"/>
      <w:jc w:val="left"/>
      <w:textDirection w:val="btLr"/>
      <w:textAlignment w:val="top"/>
      <w:outlineLvl w:val="0"/>
    </w:pPr>
    <w:rPr>
      <w:rFonts w:eastAsiaTheme="minorEastAsia"/>
      <w:kern w:val="0"/>
      <w:position w:val="-1"/>
      <w:szCs w:val="24"/>
      <w14:ligatures w14:val="none"/>
    </w:rPr>
  </w:style>
  <w:style w:type="paragraph" w:customStyle="1" w:styleId="xl123">
    <w:name w:val="xl123"/>
    <w:basedOn w:val="Normale"/>
    <w:rsid w:val="003A25C9"/>
    <w:pPr>
      <w:suppressAutoHyphens/>
      <w:spacing w:before="100" w:beforeAutospacing="1" w:after="100" w:afterAutospacing="1" w:line="1" w:lineRule="atLeast"/>
      <w:ind w:leftChars="-1" w:left="-1" w:hangingChars="1" w:hanging="1"/>
      <w:jc w:val="left"/>
      <w:textDirection w:val="btLr"/>
      <w:textAlignment w:val="top"/>
      <w:outlineLvl w:val="0"/>
    </w:pPr>
    <w:rPr>
      <w:rFonts w:ascii="Aptos" w:eastAsiaTheme="minorEastAsia" w:hAnsi="Aptos"/>
      <w:kern w:val="0"/>
      <w:position w:val="-1"/>
      <w:szCs w:val="24"/>
      <w14:ligatures w14:val="none"/>
    </w:rPr>
  </w:style>
  <w:style w:type="paragraph" w:customStyle="1" w:styleId="xl124">
    <w:name w:val="xl124"/>
    <w:basedOn w:val="Normale"/>
    <w:rsid w:val="003A25C9"/>
    <w:pPr>
      <w:pBdr>
        <w:top w:val="single" w:sz="12" w:space="0" w:color="000000"/>
        <w:bottom w:val="single" w:sz="8" w:space="0" w:color="000000"/>
        <w:right w:val="single" w:sz="8" w:space="0" w:color="000000"/>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Theme="minorEastAsia" w:hAnsi="Arial" w:cs="Arial"/>
      <w:color w:val="000000"/>
      <w:kern w:val="0"/>
      <w:position w:val="-1"/>
      <w:sz w:val="18"/>
      <w:szCs w:val="18"/>
      <w14:ligatures w14:val="none"/>
    </w:rPr>
  </w:style>
  <w:style w:type="paragraph" w:styleId="Sottotitolo">
    <w:name w:val="Subtitle"/>
    <w:basedOn w:val="Normale"/>
    <w:next w:val="Normale"/>
    <w:link w:val="SottotitoloCarattere"/>
    <w:uiPriority w:val="11"/>
    <w:qFormat/>
    <w:rsid w:val="003A25C9"/>
    <w:pPr>
      <w:numPr>
        <w:ilvl w:val="1"/>
      </w:numPr>
      <w:spacing w:before="0" w:after="200"/>
      <w:jc w:val="left"/>
    </w:pPr>
    <w:rPr>
      <w:rFonts w:asciiTheme="majorHAnsi" w:eastAsiaTheme="majorEastAsia" w:hAnsiTheme="majorHAnsi" w:cstheme="majorBidi"/>
      <w:kern w:val="0"/>
      <w:sz w:val="30"/>
      <w:szCs w:val="30"/>
      <w14:ligatures w14:val="none"/>
    </w:rPr>
  </w:style>
  <w:style w:type="character" w:customStyle="1" w:styleId="SottotitoloCarattere">
    <w:name w:val="Sottotitolo Carattere"/>
    <w:basedOn w:val="Carpredefinitoparagrafo"/>
    <w:link w:val="Sottotitolo"/>
    <w:uiPriority w:val="11"/>
    <w:rsid w:val="003A25C9"/>
    <w:rPr>
      <w:rFonts w:asciiTheme="majorHAnsi" w:eastAsiaTheme="majorEastAsia" w:hAnsiTheme="majorHAnsi" w:cstheme="majorBidi"/>
      <w:kern w:val="0"/>
      <w:sz w:val="30"/>
      <w:szCs w:val="30"/>
      <w:lang w:eastAsia="it-IT"/>
      <w14:ligatures w14:val="none"/>
    </w:rPr>
  </w:style>
  <w:style w:type="paragraph" w:styleId="Testocommento">
    <w:name w:val="annotation text"/>
    <w:basedOn w:val="Normale"/>
    <w:link w:val="TestocommentoCarattere"/>
    <w:uiPriority w:val="99"/>
    <w:semiHidden/>
    <w:unhideWhenUsed/>
    <w:rsid w:val="003A25C9"/>
    <w:pPr>
      <w:spacing w:before="0" w:after="200"/>
      <w:jc w:val="left"/>
    </w:pPr>
    <w:rPr>
      <w:rFonts w:asciiTheme="minorHAnsi" w:eastAsiaTheme="minorEastAsia" w:hAnsiTheme="minorHAnsi"/>
      <w:kern w:val="0"/>
      <w:sz w:val="20"/>
      <w:szCs w:val="20"/>
      <w14:ligatures w14:val="none"/>
    </w:rPr>
  </w:style>
  <w:style w:type="character" w:customStyle="1" w:styleId="TestocommentoCarattere">
    <w:name w:val="Testo commento Carattere"/>
    <w:basedOn w:val="Carpredefinitoparagrafo"/>
    <w:link w:val="Testocommento"/>
    <w:uiPriority w:val="99"/>
    <w:semiHidden/>
    <w:rsid w:val="003A25C9"/>
    <w:rPr>
      <w:rFonts w:eastAsiaTheme="minorEastAsia"/>
      <w:kern w:val="0"/>
      <w:sz w:val="20"/>
      <w:szCs w:val="20"/>
      <w:lang w:eastAsia="it-IT"/>
      <w14:ligatures w14:val="none"/>
    </w:rPr>
  </w:style>
  <w:style w:type="character" w:styleId="Rimandocommento">
    <w:name w:val="annotation reference"/>
    <w:basedOn w:val="Carpredefinitoparagrafo"/>
    <w:uiPriority w:val="99"/>
    <w:semiHidden/>
    <w:unhideWhenUsed/>
    <w:rsid w:val="003A25C9"/>
    <w:rPr>
      <w:sz w:val="16"/>
      <w:szCs w:val="16"/>
    </w:rPr>
  </w:style>
  <w:style w:type="paragraph" w:styleId="Didascalia">
    <w:name w:val="caption"/>
    <w:basedOn w:val="Normale"/>
    <w:next w:val="Normale"/>
    <w:uiPriority w:val="35"/>
    <w:semiHidden/>
    <w:unhideWhenUsed/>
    <w:qFormat/>
    <w:rsid w:val="003A25C9"/>
    <w:pPr>
      <w:spacing w:before="0" w:after="200"/>
      <w:jc w:val="left"/>
    </w:pPr>
    <w:rPr>
      <w:rFonts w:asciiTheme="minorHAnsi" w:eastAsiaTheme="minorEastAsia" w:hAnsiTheme="minorHAnsi"/>
      <w:b/>
      <w:bCs/>
      <w:smallCaps/>
      <w:color w:val="595959" w:themeColor="text1" w:themeTint="A6"/>
      <w:kern w:val="0"/>
      <w:sz w:val="21"/>
      <w:szCs w:val="21"/>
      <w14:ligatures w14:val="none"/>
    </w:rPr>
  </w:style>
  <w:style w:type="paragraph" w:styleId="Nessunaspaziatura">
    <w:name w:val="No Spacing"/>
    <w:uiPriority w:val="1"/>
    <w:qFormat/>
    <w:rsid w:val="003A25C9"/>
    <w:pPr>
      <w:spacing w:before="0" w:after="0"/>
      <w:ind w:left="0" w:firstLine="0"/>
      <w:jc w:val="left"/>
    </w:pPr>
    <w:rPr>
      <w:rFonts w:eastAsiaTheme="minorEastAsia"/>
      <w:kern w:val="0"/>
      <w:sz w:val="21"/>
      <w:szCs w:val="21"/>
      <w:lang w:eastAsia="it-IT"/>
      <w14:ligatures w14:val="none"/>
    </w:rPr>
  </w:style>
  <w:style w:type="paragraph" w:styleId="Citazione">
    <w:name w:val="Quote"/>
    <w:basedOn w:val="Normale"/>
    <w:next w:val="Normale"/>
    <w:link w:val="CitazioneCarattere"/>
    <w:uiPriority w:val="29"/>
    <w:qFormat/>
    <w:rsid w:val="003A25C9"/>
    <w:pPr>
      <w:spacing w:before="160" w:after="200" w:line="288" w:lineRule="auto"/>
      <w:ind w:left="720" w:right="720"/>
      <w:jc w:val="center"/>
    </w:pPr>
    <w:rPr>
      <w:rFonts w:asciiTheme="minorHAnsi" w:eastAsiaTheme="minorEastAsia" w:hAnsiTheme="minorHAnsi"/>
      <w:i/>
      <w:iCs/>
      <w:color w:val="262626" w:themeColor="text1" w:themeTint="D9"/>
      <w:kern w:val="0"/>
      <w:sz w:val="21"/>
      <w:szCs w:val="21"/>
      <w14:ligatures w14:val="none"/>
    </w:rPr>
  </w:style>
  <w:style w:type="character" w:customStyle="1" w:styleId="CitazioneCarattere">
    <w:name w:val="Citazione Carattere"/>
    <w:basedOn w:val="Carpredefinitoparagrafo"/>
    <w:link w:val="Citazione"/>
    <w:uiPriority w:val="29"/>
    <w:rsid w:val="003A25C9"/>
    <w:rPr>
      <w:rFonts w:eastAsiaTheme="minorEastAsia"/>
      <w:i/>
      <w:iCs/>
      <w:color w:val="262626" w:themeColor="text1" w:themeTint="D9"/>
      <w:kern w:val="0"/>
      <w:sz w:val="21"/>
      <w:szCs w:val="21"/>
      <w:lang w:eastAsia="it-IT"/>
      <w14:ligatures w14:val="none"/>
    </w:rPr>
  </w:style>
  <w:style w:type="paragraph" w:styleId="Citazioneintensa">
    <w:name w:val="Intense Quote"/>
    <w:basedOn w:val="Normale"/>
    <w:next w:val="Normale"/>
    <w:link w:val="CitazioneintensaCarattere"/>
    <w:uiPriority w:val="30"/>
    <w:qFormat/>
    <w:rsid w:val="003A25C9"/>
    <w:pPr>
      <w:spacing w:before="160" w:after="160" w:line="264" w:lineRule="auto"/>
      <w:ind w:left="720" w:right="720"/>
      <w:jc w:val="center"/>
    </w:pPr>
    <w:rPr>
      <w:rFonts w:asciiTheme="majorHAnsi" w:eastAsiaTheme="majorEastAsia" w:hAnsiTheme="majorHAnsi" w:cstheme="majorBidi"/>
      <w:i/>
      <w:iCs/>
      <w:color w:val="70AD47" w:themeColor="accent6"/>
      <w:kern w:val="0"/>
      <w:sz w:val="32"/>
      <w:szCs w:val="32"/>
      <w14:ligatures w14:val="none"/>
    </w:rPr>
  </w:style>
  <w:style w:type="character" w:customStyle="1" w:styleId="CitazioneintensaCarattere">
    <w:name w:val="Citazione intensa Carattere"/>
    <w:basedOn w:val="Carpredefinitoparagrafo"/>
    <w:link w:val="Citazioneintensa"/>
    <w:uiPriority w:val="30"/>
    <w:rsid w:val="003A25C9"/>
    <w:rPr>
      <w:rFonts w:asciiTheme="majorHAnsi" w:eastAsiaTheme="majorEastAsia" w:hAnsiTheme="majorHAnsi" w:cstheme="majorBidi"/>
      <w:i/>
      <w:iCs/>
      <w:color w:val="70AD47" w:themeColor="accent6"/>
      <w:kern w:val="0"/>
      <w:sz w:val="32"/>
      <w:szCs w:val="32"/>
      <w:lang w:eastAsia="it-IT"/>
      <w14:ligatures w14:val="none"/>
    </w:rPr>
  </w:style>
  <w:style w:type="character" w:styleId="Enfasidelicata">
    <w:name w:val="Subtle Emphasis"/>
    <w:basedOn w:val="Carpredefinitoparagrafo"/>
    <w:uiPriority w:val="19"/>
    <w:qFormat/>
    <w:rsid w:val="003A25C9"/>
    <w:rPr>
      <w:i/>
      <w:iCs/>
    </w:rPr>
  </w:style>
  <w:style w:type="character" w:styleId="Enfasiintensa">
    <w:name w:val="Intense Emphasis"/>
    <w:basedOn w:val="Carpredefinitoparagrafo"/>
    <w:uiPriority w:val="21"/>
    <w:qFormat/>
    <w:rsid w:val="003A25C9"/>
    <w:rPr>
      <w:b/>
      <w:bCs/>
      <w:i/>
      <w:iCs/>
    </w:rPr>
  </w:style>
  <w:style w:type="character" w:styleId="Riferimentodelicato">
    <w:name w:val="Subtle Reference"/>
    <w:basedOn w:val="Carpredefinitoparagrafo"/>
    <w:uiPriority w:val="31"/>
    <w:qFormat/>
    <w:rsid w:val="003A25C9"/>
    <w:rPr>
      <w:smallCaps/>
      <w:color w:val="595959" w:themeColor="text1" w:themeTint="A6"/>
    </w:rPr>
  </w:style>
  <w:style w:type="character" w:styleId="Riferimentointenso">
    <w:name w:val="Intense Reference"/>
    <w:basedOn w:val="Carpredefinitoparagrafo"/>
    <w:uiPriority w:val="32"/>
    <w:qFormat/>
    <w:rsid w:val="003A25C9"/>
    <w:rPr>
      <w:b/>
      <w:bCs/>
      <w:smallCaps/>
      <w:color w:val="70AD47" w:themeColor="accent6"/>
    </w:rPr>
  </w:style>
  <w:style w:type="character" w:styleId="Titolodellibro">
    <w:name w:val="Book Title"/>
    <w:basedOn w:val="Carpredefinitoparagrafo"/>
    <w:uiPriority w:val="33"/>
    <w:qFormat/>
    <w:rsid w:val="003A25C9"/>
    <w:rPr>
      <w:b/>
      <w:bCs/>
      <w:caps w:val="0"/>
      <w:smallCaps/>
      <w:spacing w:val="7"/>
      <w:sz w:val="21"/>
      <w:szCs w:val="21"/>
    </w:rPr>
  </w:style>
  <w:style w:type="paragraph" w:styleId="Titolosommario">
    <w:name w:val="TOC Heading"/>
    <w:basedOn w:val="Titolo1"/>
    <w:next w:val="Normale"/>
    <w:uiPriority w:val="39"/>
    <w:semiHidden/>
    <w:unhideWhenUsed/>
    <w:qFormat/>
    <w:rsid w:val="003A25C9"/>
    <w:pPr>
      <w:keepNext/>
      <w:keepLines/>
      <w:overflowPunct/>
      <w:autoSpaceDE/>
      <w:autoSpaceDN/>
      <w:adjustRightInd/>
      <w:spacing w:before="360" w:after="40"/>
      <w:ind w:left="0" w:firstLine="0"/>
      <w:jc w:val="left"/>
      <w:textAlignment w:val="auto"/>
      <w:outlineLvl w:val="9"/>
    </w:pPr>
    <w:rPr>
      <w:rFonts w:asciiTheme="majorHAnsi" w:eastAsiaTheme="majorEastAsia" w:hAnsiTheme="majorHAnsi" w:cstheme="majorBidi"/>
      <w:b w:val="0"/>
      <w:smallCaps w:val="0"/>
      <w:color w:val="538135" w:themeColor="accent6" w:themeShade="BF"/>
      <w:kern w:val="0"/>
      <w:sz w:val="40"/>
      <w:szCs w:val="40"/>
      <w14:ligatures w14:val="none"/>
    </w:rPr>
  </w:style>
  <w:style w:type="paragraph" w:customStyle="1" w:styleId="font5">
    <w:name w:val="font5"/>
    <w:basedOn w:val="Normale"/>
    <w:rsid w:val="00221D28"/>
    <w:pPr>
      <w:spacing w:before="100" w:beforeAutospacing="1" w:after="100" w:afterAutospacing="1"/>
      <w:jc w:val="left"/>
    </w:pPr>
    <w:rPr>
      <w:rFonts w:eastAsia="Times New Roman" w:cs="Times New Roman"/>
      <w:b/>
      <w:bCs/>
      <w:color w:val="000000"/>
      <w:kern w:val="0"/>
      <w:sz w:val="18"/>
      <w:szCs w:val="18"/>
      <w14:ligatures w14:val="none"/>
    </w:rPr>
  </w:style>
  <w:style w:type="paragraph" w:customStyle="1" w:styleId="font6">
    <w:name w:val="font6"/>
    <w:basedOn w:val="Normale"/>
    <w:rsid w:val="00221D28"/>
    <w:pPr>
      <w:spacing w:before="100" w:beforeAutospacing="1" w:after="100" w:afterAutospacing="1"/>
      <w:jc w:val="left"/>
    </w:pPr>
    <w:rPr>
      <w:rFonts w:eastAsia="Times New Roman" w:cs="Times New Roman"/>
      <w:color w:val="000000"/>
      <w:kern w:val="0"/>
      <w:sz w:val="18"/>
      <w:szCs w:val="18"/>
      <w14:ligatures w14:val="none"/>
    </w:rPr>
  </w:style>
  <w:style w:type="paragraph" w:customStyle="1" w:styleId="font7">
    <w:name w:val="font7"/>
    <w:basedOn w:val="Normale"/>
    <w:rsid w:val="00221D28"/>
    <w:pPr>
      <w:spacing w:before="100" w:beforeAutospacing="1" w:after="100" w:afterAutospacing="1"/>
      <w:jc w:val="left"/>
    </w:pPr>
    <w:rPr>
      <w:rFonts w:eastAsia="Times New Roman" w:cs="Times New Roman"/>
      <w:color w:val="000000"/>
      <w:kern w:val="0"/>
      <w:sz w:val="18"/>
      <w:szCs w:val="18"/>
      <w14:ligatures w14:val="none"/>
    </w:rPr>
  </w:style>
  <w:style w:type="paragraph" w:customStyle="1" w:styleId="xl121">
    <w:name w:val="xl121"/>
    <w:basedOn w:val="Normale"/>
    <w:rsid w:val="00221D28"/>
    <w:pPr>
      <w:spacing w:before="100" w:beforeAutospacing="1" w:after="100" w:afterAutospacing="1"/>
      <w:jc w:val="center"/>
      <w:textAlignment w:val="center"/>
    </w:pPr>
    <w:rPr>
      <w:rFonts w:ascii="Arial" w:eastAsia="Times New Roman" w:hAnsi="Arial" w:cs="Arial"/>
      <w:color w:val="000000"/>
      <w:kern w:val="0"/>
      <w:sz w:val="18"/>
      <w:szCs w:val="18"/>
      <w14:ligatures w14:val="none"/>
    </w:rPr>
  </w:style>
  <w:style w:type="paragraph" w:customStyle="1" w:styleId="xl122">
    <w:name w:val="xl122"/>
    <w:basedOn w:val="Normale"/>
    <w:rsid w:val="00221D28"/>
    <w:pPr>
      <w:spacing w:before="100" w:beforeAutospacing="1" w:after="100" w:afterAutospacing="1"/>
      <w:jc w:val="left"/>
      <w:textAlignment w:val="center"/>
    </w:pPr>
    <w:rPr>
      <w:rFonts w:ascii="Arial" w:eastAsia="Times New Roman" w:hAnsi="Arial" w:cs="Arial"/>
      <w:color w:val="000000"/>
      <w:kern w:val="0"/>
      <w:sz w:val="18"/>
      <w:szCs w:val="18"/>
      <w14:ligatures w14:val="none"/>
    </w:rPr>
  </w:style>
  <w:style w:type="paragraph" w:customStyle="1" w:styleId="font8">
    <w:name w:val="font8"/>
    <w:basedOn w:val="Normale"/>
    <w:rsid w:val="0082617C"/>
    <w:pPr>
      <w:spacing w:before="100" w:beforeAutospacing="1" w:after="100" w:afterAutospacing="1"/>
      <w:jc w:val="left"/>
    </w:pPr>
    <w:rPr>
      <w:rFonts w:eastAsia="Times New Roman" w:cs="Times New Roman"/>
      <w:i/>
      <w:iCs/>
      <w:color w:val="000000"/>
      <w:kern w:val="0"/>
      <w:sz w:val="18"/>
      <w:szCs w:val="18"/>
      <w14:ligatures w14:val="none"/>
    </w:rPr>
  </w:style>
  <w:style w:type="paragraph" w:customStyle="1" w:styleId="font9">
    <w:name w:val="font9"/>
    <w:basedOn w:val="Normale"/>
    <w:rsid w:val="0082617C"/>
    <w:pPr>
      <w:spacing w:before="100" w:beforeAutospacing="1" w:after="100" w:afterAutospacing="1"/>
      <w:jc w:val="left"/>
    </w:pPr>
    <w:rPr>
      <w:rFonts w:eastAsia="Times New Roman" w:cs="Times New Roman"/>
      <w:i/>
      <w:iCs/>
      <w:color w:val="000000"/>
      <w:kern w:val="0"/>
      <w:sz w:val="18"/>
      <w:szCs w:val="18"/>
      <w14:ligatures w14:val="none"/>
    </w:rPr>
  </w:style>
  <w:style w:type="character" w:styleId="Rimandonotaapidipagina">
    <w:name w:val="footnote reference"/>
    <w:basedOn w:val="Carpredefinitoparagrafo"/>
    <w:uiPriority w:val="99"/>
    <w:semiHidden/>
    <w:unhideWhenUsed/>
    <w:rsid w:val="00AD1F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1294">
      <w:bodyDiv w:val="1"/>
      <w:marLeft w:val="0"/>
      <w:marRight w:val="0"/>
      <w:marTop w:val="0"/>
      <w:marBottom w:val="0"/>
      <w:divBdr>
        <w:top w:val="none" w:sz="0" w:space="0" w:color="auto"/>
        <w:left w:val="none" w:sz="0" w:space="0" w:color="auto"/>
        <w:bottom w:val="none" w:sz="0" w:space="0" w:color="auto"/>
        <w:right w:val="none" w:sz="0" w:space="0" w:color="auto"/>
      </w:divBdr>
    </w:div>
    <w:div w:id="9188650">
      <w:bodyDiv w:val="1"/>
      <w:marLeft w:val="0"/>
      <w:marRight w:val="0"/>
      <w:marTop w:val="0"/>
      <w:marBottom w:val="0"/>
      <w:divBdr>
        <w:top w:val="none" w:sz="0" w:space="0" w:color="auto"/>
        <w:left w:val="none" w:sz="0" w:space="0" w:color="auto"/>
        <w:bottom w:val="none" w:sz="0" w:space="0" w:color="auto"/>
        <w:right w:val="none" w:sz="0" w:space="0" w:color="auto"/>
      </w:divBdr>
    </w:div>
    <w:div w:id="15039106">
      <w:bodyDiv w:val="1"/>
      <w:marLeft w:val="0"/>
      <w:marRight w:val="0"/>
      <w:marTop w:val="0"/>
      <w:marBottom w:val="0"/>
      <w:divBdr>
        <w:top w:val="none" w:sz="0" w:space="0" w:color="auto"/>
        <w:left w:val="none" w:sz="0" w:space="0" w:color="auto"/>
        <w:bottom w:val="none" w:sz="0" w:space="0" w:color="auto"/>
        <w:right w:val="none" w:sz="0" w:space="0" w:color="auto"/>
      </w:divBdr>
    </w:div>
    <w:div w:id="26833613">
      <w:bodyDiv w:val="1"/>
      <w:marLeft w:val="0"/>
      <w:marRight w:val="0"/>
      <w:marTop w:val="0"/>
      <w:marBottom w:val="0"/>
      <w:divBdr>
        <w:top w:val="none" w:sz="0" w:space="0" w:color="auto"/>
        <w:left w:val="none" w:sz="0" w:space="0" w:color="auto"/>
        <w:bottom w:val="none" w:sz="0" w:space="0" w:color="auto"/>
        <w:right w:val="none" w:sz="0" w:space="0" w:color="auto"/>
      </w:divBdr>
    </w:div>
    <w:div w:id="88282703">
      <w:bodyDiv w:val="1"/>
      <w:marLeft w:val="0"/>
      <w:marRight w:val="0"/>
      <w:marTop w:val="0"/>
      <w:marBottom w:val="0"/>
      <w:divBdr>
        <w:top w:val="none" w:sz="0" w:space="0" w:color="auto"/>
        <w:left w:val="none" w:sz="0" w:space="0" w:color="auto"/>
        <w:bottom w:val="none" w:sz="0" w:space="0" w:color="auto"/>
        <w:right w:val="none" w:sz="0" w:space="0" w:color="auto"/>
      </w:divBdr>
    </w:div>
    <w:div w:id="107547406">
      <w:bodyDiv w:val="1"/>
      <w:marLeft w:val="0"/>
      <w:marRight w:val="0"/>
      <w:marTop w:val="0"/>
      <w:marBottom w:val="0"/>
      <w:divBdr>
        <w:top w:val="none" w:sz="0" w:space="0" w:color="auto"/>
        <w:left w:val="none" w:sz="0" w:space="0" w:color="auto"/>
        <w:bottom w:val="none" w:sz="0" w:space="0" w:color="auto"/>
        <w:right w:val="none" w:sz="0" w:space="0" w:color="auto"/>
      </w:divBdr>
    </w:div>
    <w:div w:id="138110413">
      <w:bodyDiv w:val="1"/>
      <w:marLeft w:val="0"/>
      <w:marRight w:val="0"/>
      <w:marTop w:val="0"/>
      <w:marBottom w:val="0"/>
      <w:divBdr>
        <w:top w:val="none" w:sz="0" w:space="0" w:color="auto"/>
        <w:left w:val="none" w:sz="0" w:space="0" w:color="auto"/>
        <w:bottom w:val="none" w:sz="0" w:space="0" w:color="auto"/>
        <w:right w:val="none" w:sz="0" w:space="0" w:color="auto"/>
      </w:divBdr>
    </w:div>
    <w:div w:id="316417561">
      <w:bodyDiv w:val="1"/>
      <w:marLeft w:val="0"/>
      <w:marRight w:val="0"/>
      <w:marTop w:val="0"/>
      <w:marBottom w:val="0"/>
      <w:divBdr>
        <w:top w:val="none" w:sz="0" w:space="0" w:color="auto"/>
        <w:left w:val="none" w:sz="0" w:space="0" w:color="auto"/>
        <w:bottom w:val="none" w:sz="0" w:space="0" w:color="auto"/>
        <w:right w:val="none" w:sz="0" w:space="0" w:color="auto"/>
      </w:divBdr>
    </w:div>
    <w:div w:id="392968789">
      <w:bodyDiv w:val="1"/>
      <w:marLeft w:val="0"/>
      <w:marRight w:val="0"/>
      <w:marTop w:val="0"/>
      <w:marBottom w:val="0"/>
      <w:divBdr>
        <w:top w:val="none" w:sz="0" w:space="0" w:color="auto"/>
        <w:left w:val="none" w:sz="0" w:space="0" w:color="auto"/>
        <w:bottom w:val="none" w:sz="0" w:space="0" w:color="auto"/>
        <w:right w:val="none" w:sz="0" w:space="0" w:color="auto"/>
      </w:divBdr>
    </w:div>
    <w:div w:id="442384596">
      <w:bodyDiv w:val="1"/>
      <w:marLeft w:val="0"/>
      <w:marRight w:val="0"/>
      <w:marTop w:val="0"/>
      <w:marBottom w:val="0"/>
      <w:divBdr>
        <w:top w:val="none" w:sz="0" w:space="0" w:color="auto"/>
        <w:left w:val="none" w:sz="0" w:space="0" w:color="auto"/>
        <w:bottom w:val="none" w:sz="0" w:space="0" w:color="auto"/>
        <w:right w:val="none" w:sz="0" w:space="0" w:color="auto"/>
      </w:divBdr>
    </w:div>
    <w:div w:id="551817131">
      <w:bodyDiv w:val="1"/>
      <w:marLeft w:val="0"/>
      <w:marRight w:val="0"/>
      <w:marTop w:val="0"/>
      <w:marBottom w:val="0"/>
      <w:divBdr>
        <w:top w:val="none" w:sz="0" w:space="0" w:color="auto"/>
        <w:left w:val="none" w:sz="0" w:space="0" w:color="auto"/>
        <w:bottom w:val="none" w:sz="0" w:space="0" w:color="auto"/>
        <w:right w:val="none" w:sz="0" w:space="0" w:color="auto"/>
      </w:divBdr>
    </w:div>
    <w:div w:id="560213677">
      <w:bodyDiv w:val="1"/>
      <w:marLeft w:val="0"/>
      <w:marRight w:val="0"/>
      <w:marTop w:val="0"/>
      <w:marBottom w:val="0"/>
      <w:divBdr>
        <w:top w:val="none" w:sz="0" w:space="0" w:color="auto"/>
        <w:left w:val="none" w:sz="0" w:space="0" w:color="auto"/>
        <w:bottom w:val="none" w:sz="0" w:space="0" w:color="auto"/>
        <w:right w:val="none" w:sz="0" w:space="0" w:color="auto"/>
      </w:divBdr>
    </w:div>
    <w:div w:id="574585107">
      <w:bodyDiv w:val="1"/>
      <w:marLeft w:val="0"/>
      <w:marRight w:val="0"/>
      <w:marTop w:val="0"/>
      <w:marBottom w:val="0"/>
      <w:divBdr>
        <w:top w:val="none" w:sz="0" w:space="0" w:color="auto"/>
        <w:left w:val="none" w:sz="0" w:space="0" w:color="auto"/>
        <w:bottom w:val="none" w:sz="0" w:space="0" w:color="auto"/>
        <w:right w:val="none" w:sz="0" w:space="0" w:color="auto"/>
      </w:divBdr>
    </w:div>
    <w:div w:id="633951717">
      <w:bodyDiv w:val="1"/>
      <w:marLeft w:val="0"/>
      <w:marRight w:val="0"/>
      <w:marTop w:val="0"/>
      <w:marBottom w:val="0"/>
      <w:divBdr>
        <w:top w:val="none" w:sz="0" w:space="0" w:color="auto"/>
        <w:left w:val="none" w:sz="0" w:space="0" w:color="auto"/>
        <w:bottom w:val="none" w:sz="0" w:space="0" w:color="auto"/>
        <w:right w:val="none" w:sz="0" w:space="0" w:color="auto"/>
      </w:divBdr>
    </w:div>
    <w:div w:id="658971519">
      <w:bodyDiv w:val="1"/>
      <w:marLeft w:val="0"/>
      <w:marRight w:val="0"/>
      <w:marTop w:val="0"/>
      <w:marBottom w:val="0"/>
      <w:divBdr>
        <w:top w:val="none" w:sz="0" w:space="0" w:color="auto"/>
        <w:left w:val="none" w:sz="0" w:space="0" w:color="auto"/>
        <w:bottom w:val="none" w:sz="0" w:space="0" w:color="auto"/>
        <w:right w:val="none" w:sz="0" w:space="0" w:color="auto"/>
      </w:divBdr>
    </w:div>
    <w:div w:id="787167330">
      <w:bodyDiv w:val="1"/>
      <w:marLeft w:val="0"/>
      <w:marRight w:val="0"/>
      <w:marTop w:val="0"/>
      <w:marBottom w:val="0"/>
      <w:divBdr>
        <w:top w:val="none" w:sz="0" w:space="0" w:color="auto"/>
        <w:left w:val="none" w:sz="0" w:space="0" w:color="auto"/>
        <w:bottom w:val="none" w:sz="0" w:space="0" w:color="auto"/>
        <w:right w:val="none" w:sz="0" w:space="0" w:color="auto"/>
      </w:divBdr>
    </w:div>
    <w:div w:id="789780332">
      <w:bodyDiv w:val="1"/>
      <w:marLeft w:val="0"/>
      <w:marRight w:val="0"/>
      <w:marTop w:val="0"/>
      <w:marBottom w:val="0"/>
      <w:divBdr>
        <w:top w:val="none" w:sz="0" w:space="0" w:color="auto"/>
        <w:left w:val="none" w:sz="0" w:space="0" w:color="auto"/>
        <w:bottom w:val="none" w:sz="0" w:space="0" w:color="auto"/>
        <w:right w:val="none" w:sz="0" w:space="0" w:color="auto"/>
      </w:divBdr>
    </w:div>
    <w:div w:id="794445082">
      <w:bodyDiv w:val="1"/>
      <w:marLeft w:val="0"/>
      <w:marRight w:val="0"/>
      <w:marTop w:val="0"/>
      <w:marBottom w:val="0"/>
      <w:divBdr>
        <w:top w:val="none" w:sz="0" w:space="0" w:color="auto"/>
        <w:left w:val="none" w:sz="0" w:space="0" w:color="auto"/>
        <w:bottom w:val="none" w:sz="0" w:space="0" w:color="auto"/>
        <w:right w:val="none" w:sz="0" w:space="0" w:color="auto"/>
      </w:divBdr>
    </w:div>
    <w:div w:id="797067148">
      <w:bodyDiv w:val="1"/>
      <w:marLeft w:val="0"/>
      <w:marRight w:val="0"/>
      <w:marTop w:val="0"/>
      <w:marBottom w:val="0"/>
      <w:divBdr>
        <w:top w:val="none" w:sz="0" w:space="0" w:color="auto"/>
        <w:left w:val="none" w:sz="0" w:space="0" w:color="auto"/>
        <w:bottom w:val="none" w:sz="0" w:space="0" w:color="auto"/>
        <w:right w:val="none" w:sz="0" w:space="0" w:color="auto"/>
      </w:divBdr>
    </w:div>
    <w:div w:id="835682194">
      <w:bodyDiv w:val="1"/>
      <w:marLeft w:val="0"/>
      <w:marRight w:val="0"/>
      <w:marTop w:val="0"/>
      <w:marBottom w:val="0"/>
      <w:divBdr>
        <w:top w:val="none" w:sz="0" w:space="0" w:color="auto"/>
        <w:left w:val="none" w:sz="0" w:space="0" w:color="auto"/>
        <w:bottom w:val="none" w:sz="0" w:space="0" w:color="auto"/>
        <w:right w:val="none" w:sz="0" w:space="0" w:color="auto"/>
      </w:divBdr>
    </w:div>
    <w:div w:id="993027286">
      <w:bodyDiv w:val="1"/>
      <w:marLeft w:val="0"/>
      <w:marRight w:val="0"/>
      <w:marTop w:val="0"/>
      <w:marBottom w:val="0"/>
      <w:divBdr>
        <w:top w:val="none" w:sz="0" w:space="0" w:color="auto"/>
        <w:left w:val="none" w:sz="0" w:space="0" w:color="auto"/>
        <w:bottom w:val="none" w:sz="0" w:space="0" w:color="auto"/>
        <w:right w:val="none" w:sz="0" w:space="0" w:color="auto"/>
      </w:divBdr>
    </w:div>
    <w:div w:id="1075785117">
      <w:bodyDiv w:val="1"/>
      <w:marLeft w:val="0"/>
      <w:marRight w:val="0"/>
      <w:marTop w:val="0"/>
      <w:marBottom w:val="0"/>
      <w:divBdr>
        <w:top w:val="none" w:sz="0" w:space="0" w:color="auto"/>
        <w:left w:val="none" w:sz="0" w:space="0" w:color="auto"/>
        <w:bottom w:val="none" w:sz="0" w:space="0" w:color="auto"/>
        <w:right w:val="none" w:sz="0" w:space="0" w:color="auto"/>
      </w:divBdr>
      <w:divsChild>
        <w:div w:id="775560081">
          <w:marLeft w:val="0"/>
          <w:marRight w:val="0"/>
          <w:marTop w:val="0"/>
          <w:marBottom w:val="0"/>
          <w:divBdr>
            <w:top w:val="none" w:sz="0" w:space="0" w:color="auto"/>
            <w:left w:val="none" w:sz="0" w:space="0" w:color="auto"/>
            <w:bottom w:val="none" w:sz="0" w:space="0" w:color="auto"/>
            <w:right w:val="none" w:sz="0" w:space="0" w:color="auto"/>
          </w:divBdr>
        </w:div>
        <w:div w:id="726338749">
          <w:marLeft w:val="0"/>
          <w:marRight w:val="0"/>
          <w:marTop w:val="0"/>
          <w:marBottom w:val="0"/>
          <w:divBdr>
            <w:top w:val="none" w:sz="0" w:space="0" w:color="auto"/>
            <w:left w:val="none" w:sz="0" w:space="0" w:color="auto"/>
            <w:bottom w:val="none" w:sz="0" w:space="0" w:color="auto"/>
            <w:right w:val="none" w:sz="0" w:space="0" w:color="auto"/>
          </w:divBdr>
        </w:div>
      </w:divsChild>
    </w:div>
    <w:div w:id="1090196260">
      <w:bodyDiv w:val="1"/>
      <w:marLeft w:val="0"/>
      <w:marRight w:val="0"/>
      <w:marTop w:val="0"/>
      <w:marBottom w:val="0"/>
      <w:divBdr>
        <w:top w:val="none" w:sz="0" w:space="0" w:color="auto"/>
        <w:left w:val="none" w:sz="0" w:space="0" w:color="auto"/>
        <w:bottom w:val="none" w:sz="0" w:space="0" w:color="auto"/>
        <w:right w:val="none" w:sz="0" w:space="0" w:color="auto"/>
      </w:divBdr>
    </w:div>
    <w:div w:id="1145731975">
      <w:bodyDiv w:val="1"/>
      <w:marLeft w:val="0"/>
      <w:marRight w:val="0"/>
      <w:marTop w:val="0"/>
      <w:marBottom w:val="0"/>
      <w:divBdr>
        <w:top w:val="none" w:sz="0" w:space="0" w:color="auto"/>
        <w:left w:val="none" w:sz="0" w:space="0" w:color="auto"/>
        <w:bottom w:val="none" w:sz="0" w:space="0" w:color="auto"/>
        <w:right w:val="none" w:sz="0" w:space="0" w:color="auto"/>
      </w:divBdr>
    </w:div>
    <w:div w:id="1198078436">
      <w:bodyDiv w:val="1"/>
      <w:marLeft w:val="0"/>
      <w:marRight w:val="0"/>
      <w:marTop w:val="0"/>
      <w:marBottom w:val="0"/>
      <w:divBdr>
        <w:top w:val="none" w:sz="0" w:space="0" w:color="auto"/>
        <w:left w:val="none" w:sz="0" w:space="0" w:color="auto"/>
        <w:bottom w:val="none" w:sz="0" w:space="0" w:color="auto"/>
        <w:right w:val="none" w:sz="0" w:space="0" w:color="auto"/>
      </w:divBdr>
    </w:div>
    <w:div w:id="1215972420">
      <w:bodyDiv w:val="1"/>
      <w:marLeft w:val="0"/>
      <w:marRight w:val="0"/>
      <w:marTop w:val="0"/>
      <w:marBottom w:val="0"/>
      <w:divBdr>
        <w:top w:val="none" w:sz="0" w:space="0" w:color="auto"/>
        <w:left w:val="none" w:sz="0" w:space="0" w:color="auto"/>
        <w:bottom w:val="none" w:sz="0" w:space="0" w:color="auto"/>
        <w:right w:val="none" w:sz="0" w:space="0" w:color="auto"/>
      </w:divBdr>
      <w:divsChild>
        <w:div w:id="2081827475">
          <w:marLeft w:val="0"/>
          <w:marRight w:val="0"/>
          <w:marTop w:val="0"/>
          <w:marBottom w:val="0"/>
          <w:divBdr>
            <w:top w:val="none" w:sz="0" w:space="0" w:color="auto"/>
            <w:left w:val="none" w:sz="0" w:space="0" w:color="auto"/>
            <w:bottom w:val="none" w:sz="0" w:space="0" w:color="auto"/>
            <w:right w:val="none" w:sz="0" w:space="0" w:color="auto"/>
          </w:divBdr>
        </w:div>
      </w:divsChild>
    </w:div>
    <w:div w:id="1418558828">
      <w:bodyDiv w:val="1"/>
      <w:marLeft w:val="0"/>
      <w:marRight w:val="0"/>
      <w:marTop w:val="0"/>
      <w:marBottom w:val="0"/>
      <w:divBdr>
        <w:top w:val="none" w:sz="0" w:space="0" w:color="auto"/>
        <w:left w:val="none" w:sz="0" w:space="0" w:color="auto"/>
        <w:bottom w:val="none" w:sz="0" w:space="0" w:color="auto"/>
        <w:right w:val="none" w:sz="0" w:space="0" w:color="auto"/>
      </w:divBdr>
    </w:div>
    <w:div w:id="1467242081">
      <w:bodyDiv w:val="1"/>
      <w:marLeft w:val="0"/>
      <w:marRight w:val="0"/>
      <w:marTop w:val="0"/>
      <w:marBottom w:val="0"/>
      <w:divBdr>
        <w:top w:val="none" w:sz="0" w:space="0" w:color="auto"/>
        <w:left w:val="none" w:sz="0" w:space="0" w:color="auto"/>
        <w:bottom w:val="none" w:sz="0" w:space="0" w:color="auto"/>
        <w:right w:val="none" w:sz="0" w:space="0" w:color="auto"/>
      </w:divBdr>
    </w:div>
    <w:div w:id="1523324119">
      <w:bodyDiv w:val="1"/>
      <w:marLeft w:val="0"/>
      <w:marRight w:val="0"/>
      <w:marTop w:val="0"/>
      <w:marBottom w:val="0"/>
      <w:divBdr>
        <w:top w:val="none" w:sz="0" w:space="0" w:color="auto"/>
        <w:left w:val="none" w:sz="0" w:space="0" w:color="auto"/>
        <w:bottom w:val="none" w:sz="0" w:space="0" w:color="auto"/>
        <w:right w:val="none" w:sz="0" w:space="0" w:color="auto"/>
      </w:divBdr>
    </w:div>
    <w:div w:id="1530988453">
      <w:bodyDiv w:val="1"/>
      <w:marLeft w:val="0"/>
      <w:marRight w:val="0"/>
      <w:marTop w:val="0"/>
      <w:marBottom w:val="0"/>
      <w:divBdr>
        <w:top w:val="none" w:sz="0" w:space="0" w:color="auto"/>
        <w:left w:val="none" w:sz="0" w:space="0" w:color="auto"/>
        <w:bottom w:val="none" w:sz="0" w:space="0" w:color="auto"/>
        <w:right w:val="none" w:sz="0" w:space="0" w:color="auto"/>
      </w:divBdr>
    </w:div>
    <w:div w:id="1570459485">
      <w:bodyDiv w:val="1"/>
      <w:marLeft w:val="0"/>
      <w:marRight w:val="0"/>
      <w:marTop w:val="0"/>
      <w:marBottom w:val="0"/>
      <w:divBdr>
        <w:top w:val="none" w:sz="0" w:space="0" w:color="auto"/>
        <w:left w:val="none" w:sz="0" w:space="0" w:color="auto"/>
        <w:bottom w:val="none" w:sz="0" w:space="0" w:color="auto"/>
        <w:right w:val="none" w:sz="0" w:space="0" w:color="auto"/>
      </w:divBdr>
    </w:div>
    <w:div w:id="1587422106">
      <w:bodyDiv w:val="1"/>
      <w:marLeft w:val="0"/>
      <w:marRight w:val="0"/>
      <w:marTop w:val="0"/>
      <w:marBottom w:val="0"/>
      <w:divBdr>
        <w:top w:val="none" w:sz="0" w:space="0" w:color="auto"/>
        <w:left w:val="none" w:sz="0" w:space="0" w:color="auto"/>
        <w:bottom w:val="none" w:sz="0" w:space="0" w:color="auto"/>
        <w:right w:val="none" w:sz="0" w:space="0" w:color="auto"/>
      </w:divBdr>
    </w:div>
    <w:div w:id="1611620743">
      <w:bodyDiv w:val="1"/>
      <w:marLeft w:val="0"/>
      <w:marRight w:val="0"/>
      <w:marTop w:val="0"/>
      <w:marBottom w:val="0"/>
      <w:divBdr>
        <w:top w:val="none" w:sz="0" w:space="0" w:color="auto"/>
        <w:left w:val="none" w:sz="0" w:space="0" w:color="auto"/>
        <w:bottom w:val="none" w:sz="0" w:space="0" w:color="auto"/>
        <w:right w:val="none" w:sz="0" w:space="0" w:color="auto"/>
      </w:divBdr>
    </w:div>
    <w:div w:id="1632781781">
      <w:bodyDiv w:val="1"/>
      <w:marLeft w:val="0"/>
      <w:marRight w:val="0"/>
      <w:marTop w:val="0"/>
      <w:marBottom w:val="0"/>
      <w:divBdr>
        <w:top w:val="none" w:sz="0" w:space="0" w:color="auto"/>
        <w:left w:val="none" w:sz="0" w:space="0" w:color="auto"/>
        <w:bottom w:val="none" w:sz="0" w:space="0" w:color="auto"/>
        <w:right w:val="none" w:sz="0" w:space="0" w:color="auto"/>
      </w:divBdr>
    </w:div>
    <w:div w:id="1677265385">
      <w:bodyDiv w:val="1"/>
      <w:marLeft w:val="0"/>
      <w:marRight w:val="0"/>
      <w:marTop w:val="0"/>
      <w:marBottom w:val="0"/>
      <w:divBdr>
        <w:top w:val="none" w:sz="0" w:space="0" w:color="auto"/>
        <w:left w:val="none" w:sz="0" w:space="0" w:color="auto"/>
        <w:bottom w:val="none" w:sz="0" w:space="0" w:color="auto"/>
        <w:right w:val="none" w:sz="0" w:space="0" w:color="auto"/>
      </w:divBdr>
    </w:div>
    <w:div w:id="1804344233">
      <w:bodyDiv w:val="1"/>
      <w:marLeft w:val="0"/>
      <w:marRight w:val="0"/>
      <w:marTop w:val="0"/>
      <w:marBottom w:val="0"/>
      <w:divBdr>
        <w:top w:val="none" w:sz="0" w:space="0" w:color="auto"/>
        <w:left w:val="none" w:sz="0" w:space="0" w:color="auto"/>
        <w:bottom w:val="none" w:sz="0" w:space="0" w:color="auto"/>
        <w:right w:val="none" w:sz="0" w:space="0" w:color="auto"/>
      </w:divBdr>
    </w:div>
    <w:div w:id="1882325620">
      <w:bodyDiv w:val="1"/>
      <w:marLeft w:val="0"/>
      <w:marRight w:val="0"/>
      <w:marTop w:val="0"/>
      <w:marBottom w:val="0"/>
      <w:divBdr>
        <w:top w:val="none" w:sz="0" w:space="0" w:color="auto"/>
        <w:left w:val="none" w:sz="0" w:space="0" w:color="auto"/>
        <w:bottom w:val="none" w:sz="0" w:space="0" w:color="auto"/>
        <w:right w:val="none" w:sz="0" w:space="0" w:color="auto"/>
      </w:divBdr>
    </w:div>
    <w:div w:id="1889143359">
      <w:bodyDiv w:val="1"/>
      <w:marLeft w:val="0"/>
      <w:marRight w:val="0"/>
      <w:marTop w:val="0"/>
      <w:marBottom w:val="0"/>
      <w:divBdr>
        <w:top w:val="none" w:sz="0" w:space="0" w:color="auto"/>
        <w:left w:val="none" w:sz="0" w:space="0" w:color="auto"/>
        <w:bottom w:val="none" w:sz="0" w:space="0" w:color="auto"/>
        <w:right w:val="none" w:sz="0" w:space="0" w:color="auto"/>
      </w:divBdr>
    </w:div>
    <w:div w:id="1947544294">
      <w:bodyDiv w:val="1"/>
      <w:marLeft w:val="0"/>
      <w:marRight w:val="0"/>
      <w:marTop w:val="0"/>
      <w:marBottom w:val="0"/>
      <w:divBdr>
        <w:top w:val="none" w:sz="0" w:space="0" w:color="auto"/>
        <w:left w:val="none" w:sz="0" w:space="0" w:color="auto"/>
        <w:bottom w:val="none" w:sz="0" w:space="0" w:color="auto"/>
        <w:right w:val="none" w:sz="0" w:space="0" w:color="auto"/>
      </w:divBdr>
    </w:div>
    <w:div w:id="1975912697">
      <w:bodyDiv w:val="1"/>
      <w:marLeft w:val="0"/>
      <w:marRight w:val="0"/>
      <w:marTop w:val="0"/>
      <w:marBottom w:val="0"/>
      <w:divBdr>
        <w:top w:val="none" w:sz="0" w:space="0" w:color="auto"/>
        <w:left w:val="none" w:sz="0" w:space="0" w:color="auto"/>
        <w:bottom w:val="none" w:sz="0" w:space="0" w:color="auto"/>
        <w:right w:val="none" w:sz="0" w:space="0" w:color="auto"/>
      </w:divBdr>
      <w:divsChild>
        <w:div w:id="2561003">
          <w:marLeft w:val="0"/>
          <w:marRight w:val="0"/>
          <w:marTop w:val="0"/>
          <w:marBottom w:val="0"/>
          <w:divBdr>
            <w:top w:val="none" w:sz="0" w:space="0" w:color="auto"/>
            <w:left w:val="none" w:sz="0" w:space="0" w:color="auto"/>
            <w:bottom w:val="none" w:sz="0" w:space="0" w:color="auto"/>
            <w:right w:val="none" w:sz="0" w:space="0" w:color="auto"/>
          </w:divBdr>
        </w:div>
        <w:div w:id="574584860">
          <w:marLeft w:val="0"/>
          <w:marRight w:val="0"/>
          <w:marTop w:val="0"/>
          <w:marBottom w:val="0"/>
          <w:divBdr>
            <w:top w:val="none" w:sz="0" w:space="0" w:color="auto"/>
            <w:left w:val="none" w:sz="0" w:space="0" w:color="auto"/>
            <w:bottom w:val="none" w:sz="0" w:space="0" w:color="auto"/>
            <w:right w:val="none" w:sz="0" w:space="0" w:color="auto"/>
          </w:divBdr>
        </w:div>
      </w:divsChild>
    </w:div>
    <w:div w:id="1986472800">
      <w:bodyDiv w:val="1"/>
      <w:marLeft w:val="0"/>
      <w:marRight w:val="0"/>
      <w:marTop w:val="0"/>
      <w:marBottom w:val="0"/>
      <w:divBdr>
        <w:top w:val="none" w:sz="0" w:space="0" w:color="auto"/>
        <w:left w:val="none" w:sz="0" w:space="0" w:color="auto"/>
        <w:bottom w:val="none" w:sz="0" w:space="0" w:color="auto"/>
        <w:right w:val="none" w:sz="0" w:space="0" w:color="auto"/>
      </w:divBdr>
    </w:div>
    <w:div w:id="20989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3CC99-92AB-9F48-A39A-FBF6B3E6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7906</Words>
  <Characters>45070</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Lena</dc:creator>
  <cp:keywords/>
  <dc:description/>
  <cp:lastModifiedBy>Paolo Rosi</cp:lastModifiedBy>
  <cp:revision>2</cp:revision>
  <cp:lastPrinted>2024-11-14T12:01:00Z</cp:lastPrinted>
  <dcterms:created xsi:type="dcterms:W3CDTF">2025-01-10T14:23:00Z</dcterms:created>
  <dcterms:modified xsi:type="dcterms:W3CDTF">2025-01-10T14:23:00Z</dcterms:modified>
</cp:coreProperties>
</file>